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E690" w14:textId="77777777" w:rsidR="00C509B9" w:rsidRPr="00654AB0" w:rsidRDefault="00C509B9" w:rsidP="00C509B9">
      <w:pPr>
        <w:spacing w:after="0" w:line="240" w:lineRule="auto"/>
        <w:contextualSpacing/>
        <w:jc w:val="center"/>
        <w:rPr>
          <w:rFonts w:ascii="Times New Roman" w:hAnsi="Times New Roman" w:cs="Times New Roman"/>
          <w:b/>
          <w:bCs/>
          <w:sz w:val="28"/>
          <w:szCs w:val="28"/>
        </w:rPr>
      </w:pPr>
      <w:r w:rsidRPr="00654AB0">
        <w:rPr>
          <w:rFonts w:ascii="Times New Roman" w:hAnsi="Times New Roman" w:cs="Times New Roman"/>
          <w:b/>
          <w:bCs/>
          <w:sz w:val="28"/>
          <w:szCs w:val="28"/>
        </w:rPr>
        <w:t>JUDICIAL COUNCIL ARPA GRANT APPLICATION</w:t>
      </w:r>
    </w:p>
    <w:p w14:paraId="6AC4F47E" w14:textId="47971DEA" w:rsidR="00CF0B5F" w:rsidRPr="00303AC4" w:rsidRDefault="000B7236" w:rsidP="00CF0B5F">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BASIC </w:t>
      </w:r>
      <w:r w:rsidR="00CF0B5F">
        <w:rPr>
          <w:rFonts w:ascii="Times New Roman" w:hAnsi="Times New Roman" w:cs="Times New Roman"/>
          <w:b/>
          <w:bCs/>
          <w:sz w:val="24"/>
          <w:szCs w:val="24"/>
        </w:rPr>
        <w:t>INSTRUCTIONS</w:t>
      </w:r>
    </w:p>
    <w:p w14:paraId="20E4787E" w14:textId="77777777" w:rsidR="00CF0B5F" w:rsidRPr="000A107E" w:rsidRDefault="00CF0B5F" w:rsidP="00CF0B5F">
      <w:pPr>
        <w:spacing w:after="0" w:line="240" w:lineRule="auto"/>
        <w:contextualSpacing/>
        <w:jc w:val="center"/>
        <w:rPr>
          <w:rFonts w:ascii="Times New Roman" w:hAnsi="Times New Roman" w:cs="Times New Roman"/>
          <w:b/>
          <w:bCs/>
          <w:sz w:val="12"/>
          <w:szCs w:val="12"/>
        </w:rPr>
      </w:pPr>
    </w:p>
    <w:p w14:paraId="77EF30D8" w14:textId="20AC35FD" w:rsidR="00CF0B5F" w:rsidRPr="00303AC4" w:rsidRDefault="00990B1C" w:rsidP="00CF0B5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Please r</w:t>
      </w:r>
      <w:r w:rsidR="00A24F12">
        <w:rPr>
          <w:rFonts w:ascii="Times New Roman" w:hAnsi="Times New Roman" w:cs="Times New Roman"/>
          <w:sz w:val="24"/>
          <w:szCs w:val="24"/>
        </w:rPr>
        <w:t>ead</w:t>
      </w:r>
      <w:r w:rsidR="00CF0B5F" w:rsidRPr="00303AC4">
        <w:rPr>
          <w:rFonts w:ascii="Times New Roman" w:hAnsi="Times New Roman" w:cs="Times New Roman"/>
          <w:sz w:val="24"/>
          <w:szCs w:val="24"/>
        </w:rPr>
        <w:t xml:space="preserve"> the </w:t>
      </w:r>
      <w:r w:rsidR="00CF0B5F" w:rsidRPr="00996D20">
        <w:rPr>
          <w:rFonts w:ascii="Times New Roman" w:hAnsi="Times New Roman" w:cs="Times New Roman"/>
          <w:b/>
          <w:bCs/>
          <w:sz w:val="24"/>
          <w:szCs w:val="24"/>
        </w:rPr>
        <w:t>Overview and Instructions</w:t>
      </w:r>
      <w:r w:rsidR="00CF0B5F" w:rsidRPr="00303AC4">
        <w:rPr>
          <w:rFonts w:ascii="Times New Roman" w:hAnsi="Times New Roman" w:cs="Times New Roman"/>
          <w:sz w:val="24"/>
          <w:szCs w:val="24"/>
        </w:rPr>
        <w:t xml:space="preserve"> </w:t>
      </w:r>
      <w:proofErr w:type="gramStart"/>
      <w:r w:rsidR="00996D20">
        <w:rPr>
          <w:rFonts w:ascii="Times New Roman" w:hAnsi="Times New Roman" w:cs="Times New Roman"/>
          <w:sz w:val="24"/>
          <w:szCs w:val="24"/>
        </w:rPr>
        <w:t>posted</w:t>
      </w:r>
      <w:proofErr w:type="gramEnd"/>
      <w:r w:rsidR="00996D20">
        <w:rPr>
          <w:rFonts w:ascii="Times New Roman" w:hAnsi="Times New Roman" w:cs="Times New Roman"/>
          <w:sz w:val="24"/>
          <w:szCs w:val="24"/>
        </w:rPr>
        <w:t xml:space="preserve"> under Quick Links at </w:t>
      </w:r>
      <w:hyperlink r:id="rId11" w:history="1">
        <w:r w:rsidR="00A24F12" w:rsidRPr="00AB3BB7">
          <w:rPr>
            <w:rStyle w:val="Hyperlink"/>
            <w:rFonts w:ascii="Times New Roman" w:hAnsi="Times New Roman" w:cs="Times New Roman"/>
            <w:sz w:val="24"/>
            <w:szCs w:val="24"/>
          </w:rPr>
          <w:t>https://jcaoc.georgiacourts.gov/arpa/</w:t>
        </w:r>
      </w:hyperlink>
      <w:r w:rsidR="00A24F12" w:rsidRPr="00A24F12">
        <w:rPr>
          <w:rFonts w:ascii="Times New Roman" w:hAnsi="Times New Roman" w:cs="Times New Roman"/>
          <w:sz w:val="24"/>
          <w:szCs w:val="24"/>
        </w:rPr>
        <w:t xml:space="preserve"> </w:t>
      </w:r>
      <w:r w:rsidR="00CF0B5F" w:rsidRPr="00303AC4">
        <w:rPr>
          <w:rFonts w:ascii="Times New Roman" w:hAnsi="Times New Roman" w:cs="Times New Roman"/>
          <w:sz w:val="24"/>
          <w:szCs w:val="24"/>
        </w:rPr>
        <w:t xml:space="preserve">for </w:t>
      </w:r>
      <w:r w:rsidR="00CF0B5F">
        <w:rPr>
          <w:rFonts w:ascii="Times New Roman" w:hAnsi="Times New Roman" w:cs="Times New Roman"/>
          <w:sz w:val="24"/>
          <w:szCs w:val="24"/>
        </w:rPr>
        <w:t xml:space="preserve">full </w:t>
      </w:r>
      <w:r w:rsidR="00CF0B5F" w:rsidRPr="00303AC4">
        <w:rPr>
          <w:rFonts w:ascii="Times New Roman" w:hAnsi="Times New Roman" w:cs="Times New Roman"/>
          <w:sz w:val="24"/>
          <w:szCs w:val="24"/>
        </w:rPr>
        <w:t>details</w:t>
      </w:r>
      <w:r w:rsidR="00CF0B5F">
        <w:rPr>
          <w:rFonts w:ascii="Times New Roman" w:hAnsi="Times New Roman" w:cs="Times New Roman"/>
          <w:sz w:val="24"/>
          <w:szCs w:val="24"/>
        </w:rPr>
        <w:t xml:space="preserve"> beyond the basic </w:t>
      </w:r>
      <w:r w:rsidR="00A24F12">
        <w:rPr>
          <w:rFonts w:ascii="Times New Roman" w:hAnsi="Times New Roman" w:cs="Times New Roman"/>
          <w:sz w:val="24"/>
          <w:szCs w:val="24"/>
        </w:rPr>
        <w:t xml:space="preserve">application </w:t>
      </w:r>
      <w:r w:rsidR="00CF0B5F">
        <w:rPr>
          <w:rFonts w:ascii="Times New Roman" w:hAnsi="Times New Roman" w:cs="Times New Roman"/>
          <w:sz w:val="24"/>
          <w:szCs w:val="24"/>
        </w:rPr>
        <w:t>instructions presented below</w:t>
      </w:r>
      <w:r w:rsidR="00CF0B5F" w:rsidRPr="00303AC4">
        <w:rPr>
          <w:rFonts w:ascii="Times New Roman" w:hAnsi="Times New Roman" w:cs="Times New Roman"/>
          <w:sz w:val="24"/>
          <w:szCs w:val="24"/>
        </w:rPr>
        <w:t>.</w:t>
      </w:r>
    </w:p>
    <w:p w14:paraId="44FB2F07" w14:textId="77777777" w:rsidR="00CF0B5F" w:rsidRPr="00303AC4" w:rsidRDefault="00CF0B5F" w:rsidP="00CF0B5F">
      <w:pPr>
        <w:spacing w:after="0" w:line="240" w:lineRule="auto"/>
        <w:contextualSpacing/>
        <w:rPr>
          <w:rFonts w:ascii="Times New Roman" w:hAnsi="Times New Roman" w:cs="Times New Roman"/>
          <w:b/>
          <w:bCs/>
          <w:sz w:val="12"/>
          <w:szCs w:val="12"/>
        </w:rPr>
      </w:pPr>
    </w:p>
    <w:p w14:paraId="7347E752" w14:textId="77777777" w:rsidR="00CF0B5F" w:rsidRPr="00303AC4" w:rsidRDefault="00CF0B5F" w:rsidP="00CF0B5F">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(B) CASE BACKLOGS REQUIRED TO JUSTIFY ARPA FUNDS</w:t>
      </w:r>
    </w:p>
    <w:p w14:paraId="28823571" w14:textId="77777777" w:rsidR="00CF0B5F" w:rsidRPr="00303AC4" w:rsidRDefault="00CF0B5F" w:rsidP="00CF0B5F">
      <w:pPr>
        <w:spacing w:after="0" w:line="240" w:lineRule="auto"/>
        <w:contextualSpacing/>
        <w:rPr>
          <w:rFonts w:ascii="Times New Roman" w:hAnsi="Times New Roman" w:cs="Times New Roman"/>
          <w:b/>
          <w:bCs/>
          <w:sz w:val="12"/>
          <w:szCs w:val="12"/>
        </w:rPr>
      </w:pPr>
    </w:p>
    <w:p w14:paraId="2649053F" w14:textId="2E0EA09D" w:rsidR="00CF0B5F" w:rsidRPr="00303AC4" w:rsidRDefault="00CF0B5F" w:rsidP="00CF0B5F">
      <w:pPr>
        <w:contextualSpacing/>
        <w:jc w:val="both"/>
        <w:rPr>
          <w:rFonts w:ascii="Times New Roman" w:hAnsi="Times New Roman" w:cs="Times New Roman"/>
          <w:color w:val="000000" w:themeColor="text1"/>
          <w:sz w:val="24"/>
          <w:szCs w:val="24"/>
        </w:rPr>
      </w:pPr>
      <w:r w:rsidRPr="00303AC4">
        <w:rPr>
          <w:rFonts w:ascii="Times New Roman" w:hAnsi="Times New Roman" w:cs="Times New Roman"/>
          <w:color w:val="000000" w:themeColor="text1"/>
          <w:sz w:val="24"/>
          <w:szCs w:val="24"/>
        </w:rPr>
        <w:t>All applicants must objectively demonstrate that case backlogs exist to qualify for ARPA grant funds</w:t>
      </w:r>
      <w:r>
        <w:rPr>
          <w:rFonts w:ascii="Times New Roman" w:hAnsi="Times New Roman" w:cs="Times New Roman"/>
          <w:color w:val="000000" w:themeColor="text1"/>
          <w:sz w:val="24"/>
          <w:szCs w:val="24"/>
        </w:rPr>
        <w:t xml:space="preserve"> or continued funding</w:t>
      </w:r>
      <w:r w:rsidRPr="00303AC4">
        <w:rPr>
          <w:rFonts w:ascii="Times New Roman" w:hAnsi="Times New Roman" w:cs="Times New Roman"/>
          <w:color w:val="000000" w:themeColor="text1"/>
          <w:sz w:val="24"/>
          <w:szCs w:val="24"/>
        </w:rPr>
        <w:t xml:space="preserve">.  </w:t>
      </w:r>
      <w:r w:rsidRPr="00FC7DA5">
        <w:rPr>
          <w:rFonts w:ascii="Times New Roman" w:hAnsi="Times New Roman" w:cs="Times New Roman"/>
          <w:i/>
          <w:iCs/>
          <w:color w:val="000000" w:themeColor="text1"/>
          <w:sz w:val="24"/>
          <w:szCs w:val="24"/>
        </w:rPr>
        <w:t xml:space="preserve">All expenditures requested in this application must be </w:t>
      </w:r>
      <w:r w:rsidR="0022139C">
        <w:rPr>
          <w:rFonts w:ascii="Times New Roman" w:hAnsi="Times New Roman" w:cs="Times New Roman"/>
          <w:i/>
          <w:iCs/>
          <w:color w:val="000000" w:themeColor="text1"/>
          <w:sz w:val="24"/>
          <w:szCs w:val="24"/>
        </w:rPr>
        <w:t>“</w:t>
      </w:r>
      <w:r w:rsidRPr="00FC7DA5">
        <w:rPr>
          <w:rFonts w:ascii="Times New Roman" w:hAnsi="Times New Roman" w:cs="Times New Roman"/>
          <w:i/>
          <w:iCs/>
          <w:color w:val="000000" w:themeColor="text1"/>
          <w:sz w:val="24"/>
          <w:szCs w:val="24"/>
        </w:rPr>
        <w:t>reasonably proportional</w:t>
      </w:r>
      <w:r w:rsidR="0022139C">
        <w:rPr>
          <w:rFonts w:ascii="Times New Roman" w:hAnsi="Times New Roman" w:cs="Times New Roman"/>
          <w:i/>
          <w:iCs/>
          <w:color w:val="000000" w:themeColor="text1"/>
          <w:sz w:val="24"/>
          <w:szCs w:val="24"/>
        </w:rPr>
        <w:t>”</w:t>
      </w:r>
      <w:r w:rsidRPr="00FC7DA5">
        <w:rPr>
          <w:rFonts w:ascii="Times New Roman" w:hAnsi="Times New Roman" w:cs="Times New Roman"/>
          <w:i/>
          <w:iCs/>
          <w:color w:val="000000" w:themeColor="text1"/>
          <w:sz w:val="24"/>
          <w:szCs w:val="24"/>
        </w:rPr>
        <w:t xml:space="preserve"> to the applicant’s objectively demonstrated need to address case backlogs, with priority given to serious violent felonies (as defined in OCGA § 17-10-6.1 (a))</w:t>
      </w:r>
      <w:r w:rsidRPr="00303AC4">
        <w:rPr>
          <w:rFonts w:ascii="Times New Roman" w:hAnsi="Times New Roman" w:cs="Times New Roman"/>
          <w:color w:val="000000" w:themeColor="text1"/>
          <w:sz w:val="24"/>
          <w:szCs w:val="24"/>
        </w:rPr>
        <w:t xml:space="preserve">.  87 Fed. Reg. 4,344; 4,388 (Jan. 27, 2022).  When calculating the need for additional resources to respond to case backlogs, a court may provide statistics comparing its case volume from a “normal” pre-pandemic year (e.g., case volume in 2019) to its current case volume.  Applicants should also identify what portion of case backlogs are serious violent felony cases, as </w:t>
      </w:r>
      <w:r w:rsidRPr="00303AC4">
        <w:rPr>
          <w:rFonts w:ascii="Times New Roman" w:hAnsi="Times New Roman" w:cs="Times New Roman"/>
          <w:bCs/>
          <w:color w:val="000000" w:themeColor="text1"/>
          <w:sz w:val="24"/>
          <w:szCs w:val="24"/>
        </w:rPr>
        <w:t xml:space="preserve">defined </w:t>
      </w:r>
      <w:r w:rsidRPr="00303AC4">
        <w:rPr>
          <w:rFonts w:ascii="Times New Roman" w:hAnsi="Times New Roman" w:cs="Times New Roman"/>
          <w:color w:val="000000" w:themeColor="text1"/>
          <w:sz w:val="24"/>
          <w:szCs w:val="24"/>
        </w:rPr>
        <w:t>in OCGA § 17-10-6.1 (a).</w:t>
      </w:r>
    </w:p>
    <w:p w14:paraId="7188FFAA" w14:textId="77777777" w:rsidR="00CF0B5F" w:rsidRPr="00303AC4" w:rsidRDefault="00CF0B5F" w:rsidP="00F73118">
      <w:pPr>
        <w:spacing w:after="0" w:line="240" w:lineRule="auto"/>
        <w:contextualSpacing/>
        <w:rPr>
          <w:rFonts w:ascii="Times New Roman" w:hAnsi="Times New Roman" w:cs="Times New Roman"/>
          <w:sz w:val="12"/>
          <w:szCs w:val="12"/>
        </w:rPr>
      </w:pPr>
    </w:p>
    <w:p w14:paraId="2FC5207C" w14:textId="77777777" w:rsidR="00CF0B5F" w:rsidRPr="00303AC4" w:rsidRDefault="00CF0B5F" w:rsidP="00CF0B5F">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b/>
          <w:bCs/>
          <w:sz w:val="24"/>
          <w:szCs w:val="24"/>
        </w:rPr>
        <w:t>(D) ARPA GRANT FUNDS REQUESTED OR RECEIVED FROM OTHER SOURCES TO ADDRESS CASE BACKLOGS</w:t>
      </w:r>
    </w:p>
    <w:p w14:paraId="387BF51D" w14:textId="77777777" w:rsidR="00CF0B5F" w:rsidRPr="00303AC4" w:rsidRDefault="00CF0B5F" w:rsidP="00CF0B5F">
      <w:pPr>
        <w:spacing w:after="0" w:line="240" w:lineRule="auto"/>
        <w:contextualSpacing/>
        <w:jc w:val="both"/>
        <w:rPr>
          <w:rFonts w:ascii="Times New Roman" w:hAnsi="Times New Roman" w:cs="Times New Roman"/>
          <w:sz w:val="12"/>
          <w:szCs w:val="12"/>
        </w:rPr>
      </w:pPr>
    </w:p>
    <w:p w14:paraId="067718A1" w14:textId="54F736B2" w:rsidR="00CF0B5F" w:rsidRPr="00303AC4" w:rsidRDefault="00CF0B5F" w:rsidP="00CF0B5F">
      <w:pPr>
        <w:spacing w:after="0" w:line="240" w:lineRule="auto"/>
        <w:contextualSpacing/>
        <w:jc w:val="both"/>
        <w:rPr>
          <w:rFonts w:ascii="Times New Roman" w:hAnsi="Times New Roman" w:cs="Times New Roman"/>
          <w:color w:val="000000" w:themeColor="text1"/>
          <w:sz w:val="24"/>
          <w:szCs w:val="24"/>
        </w:rPr>
      </w:pPr>
      <w:r w:rsidRPr="0076001E">
        <w:rPr>
          <w:rFonts w:ascii="Times New Roman" w:hAnsi="Times New Roman" w:cs="Times New Roman"/>
          <w:i/>
          <w:iCs/>
          <w:color w:val="000000" w:themeColor="text1"/>
          <w:sz w:val="24"/>
          <w:szCs w:val="24"/>
        </w:rPr>
        <w:t xml:space="preserve">Applicants (except appellate courts) must </w:t>
      </w:r>
      <w:r w:rsidR="00814A3E">
        <w:rPr>
          <w:rFonts w:ascii="Times New Roman" w:hAnsi="Times New Roman" w:cs="Times New Roman"/>
          <w:i/>
          <w:iCs/>
          <w:color w:val="000000" w:themeColor="text1"/>
          <w:sz w:val="24"/>
          <w:szCs w:val="24"/>
        </w:rPr>
        <w:t xml:space="preserve">also </w:t>
      </w:r>
      <w:r w:rsidRPr="0076001E">
        <w:rPr>
          <w:rFonts w:ascii="Times New Roman" w:hAnsi="Times New Roman" w:cs="Times New Roman"/>
          <w:i/>
          <w:iCs/>
          <w:color w:val="000000" w:themeColor="text1"/>
          <w:sz w:val="24"/>
          <w:szCs w:val="24"/>
        </w:rPr>
        <w:t>request ARPA funds from their respective county governments.</w:t>
      </w:r>
      <w:r w:rsidRPr="00303AC4">
        <w:rPr>
          <w:rFonts w:ascii="Times New Roman" w:hAnsi="Times New Roman" w:cs="Times New Roman"/>
          <w:color w:val="000000" w:themeColor="text1"/>
          <w:sz w:val="24"/>
          <w:szCs w:val="24"/>
        </w:rPr>
        <w:t xml:space="preserve">  For ARPA grant funds requested or received by any court or other entity included in this application from any other sources (including a county, municipality (to include a “</w:t>
      </w:r>
      <w:proofErr w:type="spellStart"/>
      <w:r w:rsidRPr="00303AC4">
        <w:rPr>
          <w:rFonts w:ascii="Times New Roman" w:hAnsi="Times New Roman" w:cs="Times New Roman"/>
          <w:color w:val="000000" w:themeColor="text1"/>
          <w:sz w:val="24"/>
          <w:szCs w:val="24"/>
        </w:rPr>
        <w:t>nonentitlement</w:t>
      </w:r>
      <w:proofErr w:type="spellEnd"/>
      <w:r w:rsidRPr="00303AC4">
        <w:rPr>
          <w:rFonts w:ascii="Times New Roman" w:hAnsi="Times New Roman" w:cs="Times New Roman"/>
          <w:color w:val="000000" w:themeColor="text1"/>
          <w:sz w:val="24"/>
          <w:szCs w:val="24"/>
        </w:rPr>
        <w:t xml:space="preserve"> unit of local government”), or an eligible non-profit entity), attach documentation explaining how requested, received, expended, or obligated funds have been or will be used, including whether such funds have been or will be used to </w:t>
      </w:r>
      <w:r w:rsidRPr="00303AC4">
        <w:rPr>
          <w:rFonts w:ascii="Times New Roman" w:hAnsi="Times New Roman" w:cs="Times New Roman"/>
          <w:bCs/>
          <w:color w:val="000000" w:themeColor="text1"/>
          <w:sz w:val="24"/>
          <w:szCs w:val="24"/>
        </w:rPr>
        <w:t xml:space="preserve">address the backlog of serious violent felonies, as defined </w:t>
      </w:r>
      <w:r w:rsidRPr="00303AC4">
        <w:rPr>
          <w:rFonts w:ascii="Times New Roman" w:hAnsi="Times New Roman" w:cs="Times New Roman"/>
          <w:color w:val="000000" w:themeColor="text1"/>
          <w:sz w:val="24"/>
          <w:szCs w:val="24"/>
        </w:rPr>
        <w:t xml:space="preserve">in OCGA § 17-10-6.1 (a).  </w:t>
      </w:r>
      <w:r w:rsidRPr="005F36C7">
        <w:rPr>
          <w:rFonts w:ascii="Times New Roman" w:hAnsi="Times New Roman" w:cs="Times New Roman"/>
          <w:i/>
          <w:iCs/>
          <w:color w:val="000000" w:themeColor="text1"/>
          <w:sz w:val="24"/>
          <w:szCs w:val="24"/>
        </w:rPr>
        <w:t>Also attach any correspondence to and from each county from which ARPA funds were requested</w:t>
      </w:r>
      <w:r w:rsidRPr="00303AC4">
        <w:rPr>
          <w:rFonts w:ascii="Times New Roman" w:hAnsi="Times New Roman" w:cs="Times New Roman"/>
          <w:color w:val="000000" w:themeColor="text1"/>
          <w:sz w:val="24"/>
          <w:szCs w:val="24"/>
        </w:rPr>
        <w:t>.</w:t>
      </w:r>
    </w:p>
    <w:p w14:paraId="21F889B8" w14:textId="77777777" w:rsidR="00CF0B5F" w:rsidRPr="00303AC4" w:rsidRDefault="00CF0B5F" w:rsidP="00CF0B5F">
      <w:pPr>
        <w:spacing w:after="0" w:line="240" w:lineRule="auto"/>
        <w:contextualSpacing/>
        <w:jc w:val="both"/>
        <w:rPr>
          <w:rFonts w:ascii="Times New Roman" w:hAnsi="Times New Roman" w:cs="Times New Roman"/>
          <w:color w:val="000000" w:themeColor="text1"/>
          <w:sz w:val="12"/>
          <w:szCs w:val="12"/>
        </w:rPr>
      </w:pPr>
    </w:p>
    <w:p w14:paraId="3B048958" w14:textId="7C553B34" w:rsidR="00CF0B5F" w:rsidRPr="00303AC4" w:rsidRDefault="00CF0B5F" w:rsidP="00CF0B5F">
      <w:pPr>
        <w:spacing w:after="0" w:line="240" w:lineRule="auto"/>
        <w:contextualSpacing/>
        <w:rPr>
          <w:rFonts w:ascii="Times New Roman" w:hAnsi="Times New Roman" w:cs="Times New Roman"/>
          <w:sz w:val="24"/>
          <w:szCs w:val="24"/>
        </w:rPr>
      </w:pPr>
      <w:r w:rsidRPr="00303AC4">
        <w:rPr>
          <w:rFonts w:ascii="Times New Roman" w:hAnsi="Times New Roman" w:cs="Times New Roman"/>
          <w:b/>
          <w:bCs/>
          <w:sz w:val="24"/>
          <w:szCs w:val="24"/>
        </w:rPr>
        <w:t xml:space="preserve">(E) ARPA </w:t>
      </w:r>
      <w:r w:rsidR="00A33C2F">
        <w:rPr>
          <w:rFonts w:ascii="Times New Roman" w:hAnsi="Times New Roman" w:cs="Times New Roman"/>
          <w:b/>
          <w:bCs/>
          <w:sz w:val="24"/>
          <w:szCs w:val="24"/>
        </w:rPr>
        <w:t xml:space="preserve">FUNDS BY </w:t>
      </w:r>
      <w:r w:rsidRPr="00303AC4">
        <w:rPr>
          <w:rFonts w:ascii="Times New Roman" w:hAnsi="Times New Roman" w:cs="Times New Roman"/>
          <w:b/>
          <w:bCs/>
          <w:sz w:val="24"/>
          <w:szCs w:val="24"/>
        </w:rPr>
        <w:t>EXPENDITURE CATEGORY (EC)</w:t>
      </w:r>
    </w:p>
    <w:p w14:paraId="3815B748" w14:textId="77777777" w:rsidR="00CF0B5F" w:rsidRPr="00303AC4" w:rsidRDefault="00CF0B5F" w:rsidP="00CF0B5F">
      <w:pPr>
        <w:spacing w:after="0" w:line="240" w:lineRule="auto"/>
        <w:contextualSpacing/>
        <w:rPr>
          <w:rFonts w:ascii="Times New Roman" w:hAnsi="Times New Roman" w:cs="Times New Roman"/>
          <w:sz w:val="12"/>
          <w:szCs w:val="12"/>
        </w:rPr>
      </w:pPr>
    </w:p>
    <w:p w14:paraId="3425157B" w14:textId="77777777" w:rsidR="00CF0B5F" w:rsidRPr="00303AC4" w:rsidRDefault="00CF0B5F" w:rsidP="00CF0B5F">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(1) Payroll-Public Sector Staff Responding to Case Backlogs</w:t>
      </w:r>
      <w:r>
        <w:rPr>
          <w:rFonts w:ascii="Times New Roman" w:hAnsi="Times New Roman" w:cs="Times New Roman"/>
          <w:b/>
          <w:sz w:val="24"/>
          <w:szCs w:val="24"/>
        </w:rPr>
        <w:t xml:space="preserve"> (EC 3.1)</w:t>
      </w:r>
    </w:p>
    <w:p w14:paraId="0DB5DEBD" w14:textId="77777777" w:rsidR="00CF0B5F" w:rsidRPr="00303AC4" w:rsidRDefault="00CF0B5F" w:rsidP="00CF0B5F">
      <w:pPr>
        <w:spacing w:after="0" w:line="240" w:lineRule="auto"/>
        <w:contextualSpacing/>
        <w:rPr>
          <w:rFonts w:ascii="Times New Roman" w:hAnsi="Times New Roman" w:cs="Times New Roman"/>
          <w:b/>
          <w:bCs/>
          <w:sz w:val="12"/>
          <w:szCs w:val="12"/>
        </w:rPr>
      </w:pPr>
    </w:p>
    <w:p w14:paraId="152E9DFA" w14:textId="77777777" w:rsidR="00CF0B5F" w:rsidRPr="00303AC4" w:rsidRDefault="00CF0B5F" w:rsidP="00CF0B5F">
      <w:pPr>
        <w:widowControl w:val="0"/>
        <w:contextualSpacing/>
        <w:jc w:val="both"/>
        <w:rPr>
          <w:rFonts w:ascii="Times New Roman" w:hAnsi="Times New Roman" w:cs="Times New Roman"/>
          <w:bCs/>
          <w:color w:val="000000" w:themeColor="text1"/>
          <w:sz w:val="24"/>
          <w:szCs w:val="24"/>
        </w:rPr>
      </w:pPr>
      <w:r w:rsidRPr="005F7905">
        <w:rPr>
          <w:rFonts w:ascii="Times New Roman" w:hAnsi="Times New Roman" w:cs="Times New Roman"/>
          <w:i/>
          <w:iCs/>
          <w:color w:val="000000" w:themeColor="text1"/>
          <w:sz w:val="24"/>
          <w:szCs w:val="24"/>
        </w:rPr>
        <w:t>More than 50 percent of total personnel costs awarded each calendar year under this EC must be dedicated to responding to serious violent felonies, as defined in OCGA § 17-10-6.1 (a)</w:t>
      </w:r>
      <w:r w:rsidRPr="005F7905">
        <w:rPr>
          <w:rFonts w:ascii="Times New Roman" w:hAnsi="Times New Roman" w:cs="Times New Roman"/>
          <w:color w:val="000000" w:themeColor="text1"/>
          <w:sz w:val="24"/>
          <w:szCs w:val="24"/>
        </w:rPr>
        <w:t>.</w:t>
      </w:r>
      <w:r w:rsidRPr="00303AC4">
        <w:rPr>
          <w:rFonts w:ascii="Times New Roman" w:hAnsi="Times New Roman" w:cs="Times New Roman"/>
          <w:bCs/>
          <w:color w:val="000000" w:themeColor="text1"/>
          <w:sz w:val="24"/>
          <w:szCs w:val="24"/>
        </w:rPr>
        <w:t xml:space="preserve">  As used in </w:t>
      </w:r>
      <w:r w:rsidRPr="00732FF6">
        <w:rPr>
          <w:rFonts w:ascii="Times New Roman" w:hAnsi="Times New Roman" w:cs="Times New Roman"/>
          <w:bCs/>
          <w:color w:val="000000" w:themeColor="text1"/>
          <w:sz w:val="24"/>
          <w:szCs w:val="24"/>
        </w:rPr>
        <w:t>(E) (1) (c)</w:t>
      </w:r>
      <w:r w:rsidRPr="00303AC4">
        <w:rPr>
          <w:rFonts w:ascii="Times New Roman" w:hAnsi="Times New Roman" w:cs="Times New Roman"/>
          <w:bCs/>
          <w:color w:val="000000" w:themeColor="text1"/>
          <w:sz w:val="24"/>
          <w:szCs w:val="24"/>
        </w:rPr>
        <w:t>, “total personnel costs” means the subtotal of funds requested under section (E) (1) only, as stated in (E) (1) (a).  To get the percentage used in (E) (1) (c), divide the amount provided under (E) (1) (b) by the amount provided in (E) (1) (a).</w:t>
      </w:r>
    </w:p>
    <w:p w14:paraId="386F44D4" w14:textId="77777777" w:rsidR="00CF0B5F" w:rsidRPr="00303AC4" w:rsidRDefault="00CF0B5F" w:rsidP="00CF0B5F">
      <w:pPr>
        <w:widowControl w:val="0"/>
        <w:contextualSpacing/>
        <w:jc w:val="both"/>
        <w:rPr>
          <w:rFonts w:ascii="Times New Roman" w:hAnsi="Times New Roman" w:cs="Times New Roman"/>
          <w:b/>
          <w:bCs/>
          <w:color w:val="000000" w:themeColor="text1"/>
          <w:sz w:val="12"/>
          <w:szCs w:val="12"/>
        </w:rPr>
      </w:pPr>
    </w:p>
    <w:p w14:paraId="1FB05E05" w14:textId="77777777" w:rsidR="00CF0B5F" w:rsidRDefault="00CF0B5F" w:rsidP="00CF0B5F">
      <w:pPr>
        <w:widowControl w:val="0"/>
        <w:contextualSpacing/>
        <w:jc w:val="both"/>
        <w:rPr>
          <w:rFonts w:ascii="Times New Roman" w:hAnsi="Times New Roman" w:cs="Times New Roman"/>
          <w:color w:val="000000" w:themeColor="text1"/>
          <w:sz w:val="24"/>
          <w:szCs w:val="24"/>
        </w:rPr>
      </w:pPr>
      <w:r w:rsidRPr="00303AC4">
        <w:rPr>
          <w:rFonts w:ascii="Times New Roman" w:hAnsi="Times New Roman" w:cs="Times New Roman"/>
          <w:b/>
          <w:bCs/>
          <w:color w:val="000000" w:themeColor="text1"/>
          <w:sz w:val="24"/>
          <w:szCs w:val="24"/>
        </w:rPr>
        <w:t>New or existing</w:t>
      </w:r>
      <w:r w:rsidRPr="00303AC4">
        <w:rPr>
          <w:rFonts w:ascii="Times New Roman" w:hAnsi="Times New Roman" w:cs="Times New Roman"/>
          <w:color w:val="000000" w:themeColor="text1"/>
          <w:sz w:val="24"/>
          <w:szCs w:val="24"/>
        </w:rPr>
        <w:t xml:space="preserve"> staff may be used to respond to case backlogs, with priority given to serious violent felony cases (as defined in OCGA § 17-10-6.1 (a)).  </w:t>
      </w:r>
      <w:r w:rsidRPr="0005040B">
        <w:rPr>
          <w:rFonts w:ascii="Times New Roman" w:hAnsi="Times New Roman" w:cs="Times New Roman"/>
          <w:i/>
          <w:iCs/>
          <w:color w:val="000000" w:themeColor="text1"/>
          <w:sz w:val="24"/>
          <w:szCs w:val="24"/>
        </w:rPr>
        <w:t xml:space="preserve">However, only payroll for time spent </w:t>
      </w:r>
      <w:proofErr w:type="gramStart"/>
      <w:r w:rsidRPr="0005040B">
        <w:rPr>
          <w:rFonts w:ascii="Times New Roman" w:hAnsi="Times New Roman" w:cs="Times New Roman"/>
          <w:i/>
          <w:iCs/>
          <w:color w:val="000000" w:themeColor="text1"/>
          <w:sz w:val="24"/>
          <w:szCs w:val="24"/>
        </w:rPr>
        <w:t>actually responding</w:t>
      </w:r>
      <w:proofErr w:type="gramEnd"/>
      <w:r w:rsidRPr="0005040B">
        <w:rPr>
          <w:rFonts w:ascii="Times New Roman" w:hAnsi="Times New Roman" w:cs="Times New Roman"/>
          <w:i/>
          <w:iCs/>
          <w:color w:val="000000" w:themeColor="text1"/>
          <w:sz w:val="24"/>
          <w:szCs w:val="24"/>
        </w:rPr>
        <w:t xml:space="preserve"> to case backlogs may be reimbursed with ARPA grant funds</w:t>
      </w:r>
      <w:r w:rsidRPr="00303AC4">
        <w:rPr>
          <w:rFonts w:ascii="Times New Roman" w:hAnsi="Times New Roman" w:cs="Times New Roman"/>
          <w:color w:val="000000" w:themeColor="text1"/>
          <w:sz w:val="24"/>
          <w:szCs w:val="24"/>
        </w:rPr>
        <w:t>.  87 Fed. Reg. 4,341; 4,388 (Jan. 27, 2022) (Eligible use must “respond to the identified negative economic impact” of the pandemic, “e.g., backlogs in court systems”).  This includes payroll of new personnel hired to backfill existing personnel responding to case backlogs (prioritizing cases involving serious violent felonies).  Therefore, time spent responding to case backlogs (or backfilling others so they can respond) must be tracked and documented for reimbursement and auditing purposes.</w:t>
      </w:r>
    </w:p>
    <w:p w14:paraId="2BD1EB89" w14:textId="77777777" w:rsidR="00CF0B5F" w:rsidRPr="00303AC4" w:rsidRDefault="00CF0B5F" w:rsidP="00CF0B5F">
      <w:pPr>
        <w:widowControl w:val="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Per U.S. Treasury Compliance and Reporting Guidance, federal “EC 3.1” is reserved for “Public Sector Workforce” payroll and benefits, so (E) (1) must exclude contractors, which fall under federal administrative ECs “3.5” and “7.1.”  </w:t>
      </w:r>
      <w:r w:rsidRPr="00303AC4">
        <w:rPr>
          <w:rFonts w:ascii="Times New Roman" w:hAnsi="Times New Roman" w:cs="Times New Roman"/>
          <w:bCs/>
          <w:sz w:val="24"/>
          <w:szCs w:val="24"/>
        </w:rPr>
        <w:t>31 CFR § 35.6 (b) (3) (ii) (E) (1)</w:t>
      </w:r>
      <w:r>
        <w:rPr>
          <w:rFonts w:ascii="Times New Roman" w:hAnsi="Times New Roman" w:cs="Times New Roman"/>
          <w:bCs/>
          <w:sz w:val="24"/>
          <w:szCs w:val="24"/>
        </w:rPr>
        <w:t xml:space="preserve">.  </w:t>
      </w:r>
      <w:r>
        <w:rPr>
          <w:rFonts w:ascii="Times New Roman" w:hAnsi="Times New Roman" w:cs="Times New Roman"/>
          <w:color w:val="000000" w:themeColor="text1"/>
          <w:sz w:val="24"/>
          <w:szCs w:val="24"/>
        </w:rPr>
        <w:t xml:space="preserve">To categorize contractors correctly under federal guidance, request contractors responding to case backlogs generally (i.e., not performing mental health, substance use, or eviction prevention diversion services) under (E) (6), which corresponds to federal administrative expenditure ECs “3.5” and “7.1.”  </w:t>
      </w:r>
      <w:r w:rsidRPr="00303AC4">
        <w:rPr>
          <w:rFonts w:ascii="Times New Roman" w:hAnsi="Times New Roman" w:cs="Times New Roman"/>
          <w:bCs/>
          <w:sz w:val="24"/>
          <w:szCs w:val="24"/>
        </w:rPr>
        <w:t>31 CFR § 35.6 (b) (3) (ii) (E) (3)-(4)</w:t>
      </w:r>
      <w:r>
        <w:rPr>
          <w:rFonts w:ascii="Times New Roman" w:hAnsi="Times New Roman" w:cs="Times New Roman"/>
          <w:bCs/>
          <w:sz w:val="24"/>
          <w:szCs w:val="24"/>
        </w:rPr>
        <w:t>.</w:t>
      </w:r>
    </w:p>
    <w:p w14:paraId="2F45A017" w14:textId="77777777" w:rsidR="00CF0B5F" w:rsidRPr="00303AC4" w:rsidRDefault="00CF0B5F" w:rsidP="00CF0B5F">
      <w:pPr>
        <w:spacing w:after="0" w:line="240" w:lineRule="auto"/>
        <w:contextualSpacing/>
        <w:rPr>
          <w:rFonts w:ascii="Times New Roman" w:hAnsi="Times New Roman" w:cs="Times New Roman"/>
          <w:b/>
          <w:bCs/>
          <w:color w:val="000000" w:themeColor="text1"/>
          <w:sz w:val="12"/>
          <w:szCs w:val="12"/>
        </w:rPr>
      </w:pPr>
    </w:p>
    <w:p w14:paraId="1D1B6A79" w14:textId="77777777" w:rsidR="00CF0B5F" w:rsidRPr="00303AC4" w:rsidRDefault="00CF0B5F" w:rsidP="00CF0B5F">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(2) Court-Based Mental Health Diversion</w:t>
      </w:r>
      <w:r>
        <w:rPr>
          <w:rFonts w:ascii="Times New Roman" w:hAnsi="Times New Roman" w:cs="Times New Roman"/>
          <w:b/>
          <w:sz w:val="24"/>
          <w:szCs w:val="24"/>
        </w:rPr>
        <w:t xml:space="preserve"> (EC 1.12)</w:t>
      </w:r>
    </w:p>
    <w:p w14:paraId="3FD06ED0" w14:textId="77777777" w:rsidR="00CF0B5F" w:rsidRPr="00303AC4" w:rsidRDefault="00CF0B5F" w:rsidP="00CF0B5F">
      <w:pPr>
        <w:spacing w:after="0" w:line="240" w:lineRule="auto"/>
        <w:contextualSpacing/>
        <w:rPr>
          <w:rFonts w:ascii="Times New Roman" w:hAnsi="Times New Roman" w:cs="Times New Roman"/>
          <w:b/>
          <w:bCs/>
          <w:sz w:val="12"/>
          <w:szCs w:val="12"/>
        </w:rPr>
      </w:pPr>
    </w:p>
    <w:p w14:paraId="3A37E6A6" w14:textId="77777777" w:rsidR="00CF0B5F" w:rsidRDefault="00CF0B5F" w:rsidP="00CF0B5F">
      <w:pPr>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Per Executive Branch limitations, ARPA funds for court-based mental health diversion services must: (a) respond to case backlogs; and (b) conserve staff time and resources to respond to case backlogs of serious violent felony cases, as defined in OCGA § 17-10-6.1 (a).  Accordingly, for purposes of this expenditure category, grant applicants </w:t>
      </w:r>
      <w:r w:rsidRPr="00FD2C39">
        <w:rPr>
          <w:rFonts w:ascii="Times New Roman" w:hAnsi="Times New Roman" w:cs="Times New Roman"/>
          <w:i/>
          <w:iCs/>
          <w:sz w:val="24"/>
          <w:szCs w:val="24"/>
        </w:rPr>
        <w:t>must provide</w:t>
      </w:r>
      <w:r w:rsidRPr="00303AC4">
        <w:rPr>
          <w:rFonts w:ascii="Times New Roman" w:hAnsi="Times New Roman" w:cs="Times New Roman"/>
          <w:sz w:val="24"/>
          <w:szCs w:val="24"/>
        </w:rPr>
        <w:t xml:space="preserve"> a </w:t>
      </w:r>
      <w:r w:rsidRPr="00FD2C39">
        <w:rPr>
          <w:rFonts w:ascii="Times New Roman" w:hAnsi="Times New Roman" w:cs="Times New Roman"/>
          <w:i/>
          <w:iCs/>
          <w:sz w:val="24"/>
          <w:szCs w:val="24"/>
        </w:rPr>
        <w:t>numerical estimate</w:t>
      </w:r>
      <w:r w:rsidRPr="00303AC4">
        <w:rPr>
          <w:rFonts w:ascii="Times New Roman" w:hAnsi="Times New Roman" w:cs="Times New Roman"/>
          <w:sz w:val="24"/>
          <w:szCs w:val="24"/>
        </w:rPr>
        <w:t xml:space="preserve"> in the description regarding the staff hours and resources court-based mental health diversion services will conserve so staff may respond to serious violent felonies.  As used in this section, “numerical” means containing one or more of the number symbols 0, 1, 2, 3, 4, 5, 6, 7, 8, or 9; e.g., </w:t>
      </w:r>
      <w:r w:rsidRPr="00630DB1">
        <w:rPr>
          <w:rFonts w:ascii="Times New Roman" w:hAnsi="Times New Roman" w:cs="Times New Roman"/>
          <w:i/>
          <w:iCs/>
          <w:sz w:val="24"/>
          <w:szCs w:val="24"/>
        </w:rPr>
        <w:t>20</w:t>
      </w:r>
      <w:r w:rsidRPr="00303AC4">
        <w:rPr>
          <w:rFonts w:ascii="Times New Roman" w:hAnsi="Times New Roman" w:cs="Times New Roman"/>
          <w:sz w:val="24"/>
          <w:szCs w:val="24"/>
        </w:rPr>
        <w:t xml:space="preserve"> hours of staff time per week, </w:t>
      </w:r>
      <w:r w:rsidRPr="00630DB1">
        <w:rPr>
          <w:rFonts w:ascii="Times New Roman" w:hAnsi="Times New Roman" w:cs="Times New Roman"/>
          <w:i/>
          <w:iCs/>
          <w:sz w:val="24"/>
          <w:szCs w:val="24"/>
        </w:rPr>
        <w:t>18</w:t>
      </w:r>
      <w:r w:rsidRPr="00303AC4">
        <w:rPr>
          <w:rFonts w:ascii="Times New Roman" w:hAnsi="Times New Roman" w:cs="Times New Roman"/>
          <w:sz w:val="24"/>
          <w:szCs w:val="24"/>
        </w:rPr>
        <w:t xml:space="preserve"> percent of a judge’s caseload, or some other numerical measurement.  </w:t>
      </w:r>
      <w:r w:rsidRPr="00630DB1">
        <w:rPr>
          <w:rFonts w:ascii="Times New Roman" w:hAnsi="Times New Roman" w:cs="Times New Roman"/>
          <w:i/>
          <w:iCs/>
          <w:sz w:val="24"/>
          <w:szCs w:val="24"/>
        </w:rPr>
        <w:t>Please also note that ARPA funds allocated to the Judicial Council may be used for court-based services only and not for out of court mental health treatment services</w:t>
      </w:r>
      <w:r w:rsidRPr="00303AC4">
        <w:rPr>
          <w:rFonts w:ascii="Times New Roman" w:hAnsi="Times New Roman" w:cs="Times New Roman"/>
          <w:sz w:val="24"/>
          <w:szCs w:val="24"/>
        </w:rPr>
        <w:t>.</w:t>
      </w:r>
    </w:p>
    <w:p w14:paraId="0D9833EB" w14:textId="77777777" w:rsidR="00CF0B5F" w:rsidRPr="0048366E" w:rsidRDefault="00CF0B5F" w:rsidP="00CF0B5F">
      <w:pPr>
        <w:contextualSpacing/>
        <w:jc w:val="both"/>
        <w:rPr>
          <w:rFonts w:ascii="Times New Roman" w:hAnsi="Times New Roman" w:cs="Times New Roman"/>
          <w:sz w:val="12"/>
          <w:szCs w:val="12"/>
        </w:rPr>
      </w:pPr>
    </w:p>
    <w:p w14:paraId="230C6809" w14:textId="77777777" w:rsidR="00CF0B5F" w:rsidRPr="00303AC4" w:rsidRDefault="00CF0B5F" w:rsidP="00CF0B5F">
      <w:pPr>
        <w:contextualSpacing/>
        <w:jc w:val="both"/>
        <w:rPr>
          <w:rFonts w:ascii="Times New Roman" w:hAnsi="Times New Roman" w:cs="Times New Roman"/>
          <w:sz w:val="24"/>
          <w:szCs w:val="24"/>
        </w:rPr>
      </w:pPr>
      <w:r>
        <w:rPr>
          <w:rFonts w:ascii="Times New Roman" w:hAnsi="Times New Roman" w:cs="Times New Roman"/>
          <w:sz w:val="24"/>
          <w:szCs w:val="24"/>
        </w:rPr>
        <w:t xml:space="preserve">Contractors performing court-based mental health division services to respond to case backlogs must be requested under (E) (2) and not (E) (6) because federal “EC 1.12” applies to “Mental Health Services” generally.  </w:t>
      </w:r>
      <w:r w:rsidRPr="00303AC4">
        <w:rPr>
          <w:rFonts w:ascii="Times New Roman" w:hAnsi="Times New Roman" w:cs="Times New Roman"/>
          <w:bCs/>
          <w:sz w:val="24"/>
          <w:szCs w:val="24"/>
        </w:rPr>
        <w:t>31 CFR § 35.6 (b) (3) (</w:t>
      </w:r>
      <w:proofErr w:type="spellStart"/>
      <w:r w:rsidRPr="00303AC4">
        <w:rPr>
          <w:rFonts w:ascii="Times New Roman" w:hAnsi="Times New Roman" w:cs="Times New Roman"/>
          <w:bCs/>
          <w:sz w:val="24"/>
          <w:szCs w:val="24"/>
        </w:rPr>
        <w:t>i</w:t>
      </w:r>
      <w:proofErr w:type="spellEnd"/>
      <w:r w:rsidRPr="00303AC4">
        <w:rPr>
          <w:rFonts w:ascii="Times New Roman" w:hAnsi="Times New Roman" w:cs="Times New Roman"/>
          <w:bCs/>
          <w:sz w:val="24"/>
          <w:szCs w:val="24"/>
        </w:rPr>
        <w:t>) (C)</w:t>
      </w:r>
      <w:r>
        <w:rPr>
          <w:rFonts w:ascii="Times New Roman" w:hAnsi="Times New Roman" w:cs="Times New Roman"/>
          <w:bCs/>
          <w:sz w:val="24"/>
          <w:szCs w:val="24"/>
        </w:rPr>
        <w:t>.</w:t>
      </w:r>
    </w:p>
    <w:p w14:paraId="2DFFD472" w14:textId="77777777" w:rsidR="00CF0B5F" w:rsidRPr="00303AC4" w:rsidRDefault="00CF0B5F" w:rsidP="00CF0B5F">
      <w:pPr>
        <w:spacing w:after="0" w:line="240" w:lineRule="auto"/>
        <w:contextualSpacing/>
        <w:rPr>
          <w:rFonts w:ascii="Times New Roman" w:hAnsi="Times New Roman" w:cs="Times New Roman"/>
          <w:b/>
          <w:bCs/>
          <w:sz w:val="12"/>
          <w:szCs w:val="12"/>
        </w:rPr>
      </w:pPr>
    </w:p>
    <w:p w14:paraId="4A85F593" w14:textId="77777777" w:rsidR="00CF0B5F" w:rsidRPr="00FD4C7F" w:rsidRDefault="00CF0B5F" w:rsidP="00CF0B5F">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(3) Court-Based Substance Use Diversion</w:t>
      </w:r>
      <w:r>
        <w:rPr>
          <w:rFonts w:ascii="Times New Roman" w:hAnsi="Times New Roman" w:cs="Times New Roman"/>
          <w:b/>
          <w:sz w:val="24"/>
          <w:szCs w:val="24"/>
        </w:rPr>
        <w:t xml:space="preserve"> </w:t>
      </w:r>
      <w:r w:rsidRPr="00FD4C7F">
        <w:rPr>
          <w:rFonts w:ascii="Times New Roman" w:hAnsi="Times New Roman" w:cs="Times New Roman"/>
          <w:b/>
          <w:sz w:val="24"/>
          <w:szCs w:val="24"/>
        </w:rPr>
        <w:t>(EC 1.13)</w:t>
      </w:r>
    </w:p>
    <w:p w14:paraId="102AF247" w14:textId="77777777" w:rsidR="00CF0B5F" w:rsidRPr="00303AC4" w:rsidRDefault="00CF0B5F" w:rsidP="00CF0B5F">
      <w:pPr>
        <w:contextualSpacing/>
        <w:jc w:val="both"/>
        <w:rPr>
          <w:rFonts w:ascii="Times New Roman" w:hAnsi="Times New Roman" w:cs="Times New Roman"/>
          <w:sz w:val="12"/>
          <w:szCs w:val="12"/>
        </w:rPr>
      </w:pPr>
    </w:p>
    <w:p w14:paraId="5A9D5A85" w14:textId="77777777" w:rsidR="00CF0B5F" w:rsidRDefault="00CF0B5F" w:rsidP="00CF0B5F">
      <w:pPr>
        <w:widowControl w:val="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Per Executive Branch limitations, ARPA funds for court-based substance use diversion services must: (a) respond to case backlogs; and (b) conserve staff time and resources to respond to case backlogs of serious violent felony cases, as defined in OCGA § 17-10-6.1 (a).  Accordingly, for purposes of this expenditure category, grant applicants </w:t>
      </w:r>
      <w:r w:rsidRPr="00FD2C39">
        <w:rPr>
          <w:rFonts w:ascii="Times New Roman" w:hAnsi="Times New Roman" w:cs="Times New Roman"/>
          <w:i/>
          <w:iCs/>
          <w:sz w:val="24"/>
          <w:szCs w:val="24"/>
        </w:rPr>
        <w:t>must provide</w:t>
      </w:r>
      <w:r w:rsidRPr="00303AC4">
        <w:rPr>
          <w:rFonts w:ascii="Times New Roman" w:hAnsi="Times New Roman" w:cs="Times New Roman"/>
          <w:sz w:val="24"/>
          <w:szCs w:val="24"/>
        </w:rPr>
        <w:t xml:space="preserve"> a </w:t>
      </w:r>
      <w:r w:rsidRPr="00FD2C39">
        <w:rPr>
          <w:rFonts w:ascii="Times New Roman" w:hAnsi="Times New Roman" w:cs="Times New Roman"/>
          <w:i/>
          <w:iCs/>
          <w:sz w:val="24"/>
          <w:szCs w:val="24"/>
        </w:rPr>
        <w:t>numerical estimate</w:t>
      </w:r>
      <w:r w:rsidRPr="00303AC4">
        <w:rPr>
          <w:rFonts w:ascii="Times New Roman" w:hAnsi="Times New Roman" w:cs="Times New Roman"/>
          <w:sz w:val="24"/>
          <w:szCs w:val="24"/>
        </w:rPr>
        <w:t xml:space="preserve"> in the description regarding the staff hours and resources court-based substance use diversion services will conserve so staff may respond to serious violent felonies.  As used in this section, “numerical” means containing one or more of the number symbols 0, 1, 2, 3, 4, 5, 6, 7, 8, or 9; e.g., </w:t>
      </w:r>
      <w:r w:rsidRPr="008922A1">
        <w:rPr>
          <w:rFonts w:ascii="Times New Roman" w:hAnsi="Times New Roman" w:cs="Times New Roman"/>
          <w:i/>
          <w:iCs/>
          <w:sz w:val="24"/>
          <w:szCs w:val="24"/>
        </w:rPr>
        <w:t>20</w:t>
      </w:r>
      <w:r w:rsidRPr="00303AC4">
        <w:rPr>
          <w:rFonts w:ascii="Times New Roman" w:hAnsi="Times New Roman" w:cs="Times New Roman"/>
          <w:sz w:val="24"/>
          <w:szCs w:val="24"/>
        </w:rPr>
        <w:t xml:space="preserve"> hours of staff time per week, </w:t>
      </w:r>
      <w:r w:rsidRPr="008922A1">
        <w:rPr>
          <w:rFonts w:ascii="Times New Roman" w:hAnsi="Times New Roman" w:cs="Times New Roman"/>
          <w:i/>
          <w:iCs/>
          <w:sz w:val="24"/>
          <w:szCs w:val="24"/>
        </w:rPr>
        <w:t>18</w:t>
      </w:r>
      <w:r w:rsidRPr="00303AC4">
        <w:rPr>
          <w:rFonts w:ascii="Times New Roman" w:hAnsi="Times New Roman" w:cs="Times New Roman"/>
          <w:sz w:val="24"/>
          <w:szCs w:val="24"/>
        </w:rPr>
        <w:t xml:space="preserve"> percent of a judge’s caseload, or some other numerical measurement.  </w:t>
      </w:r>
      <w:r w:rsidRPr="008922A1">
        <w:rPr>
          <w:rFonts w:ascii="Times New Roman" w:hAnsi="Times New Roman" w:cs="Times New Roman"/>
          <w:i/>
          <w:iCs/>
          <w:sz w:val="24"/>
          <w:szCs w:val="24"/>
        </w:rPr>
        <w:t>Please also note that ARPA funds allocated to the Judicial Council may be used for court-based services only and not for out of court substance use treatment services</w:t>
      </w:r>
      <w:r w:rsidRPr="00303AC4">
        <w:rPr>
          <w:rFonts w:ascii="Times New Roman" w:hAnsi="Times New Roman" w:cs="Times New Roman"/>
          <w:sz w:val="24"/>
          <w:szCs w:val="24"/>
        </w:rPr>
        <w:t>.</w:t>
      </w:r>
    </w:p>
    <w:p w14:paraId="61A67A27" w14:textId="77777777" w:rsidR="00CF0B5F" w:rsidRPr="0048366E" w:rsidRDefault="00CF0B5F" w:rsidP="00CF0B5F">
      <w:pPr>
        <w:widowControl w:val="0"/>
        <w:contextualSpacing/>
        <w:jc w:val="both"/>
        <w:rPr>
          <w:rFonts w:ascii="Times New Roman" w:hAnsi="Times New Roman" w:cs="Times New Roman"/>
          <w:sz w:val="12"/>
          <w:szCs w:val="12"/>
        </w:rPr>
      </w:pPr>
    </w:p>
    <w:p w14:paraId="4AA92234" w14:textId="77777777" w:rsidR="00CF0B5F" w:rsidRPr="00303AC4" w:rsidRDefault="00CF0B5F" w:rsidP="00CF0B5F">
      <w:pPr>
        <w:contextualSpacing/>
        <w:jc w:val="both"/>
        <w:rPr>
          <w:rFonts w:ascii="Times New Roman" w:hAnsi="Times New Roman" w:cs="Times New Roman"/>
          <w:sz w:val="24"/>
          <w:szCs w:val="24"/>
        </w:rPr>
      </w:pPr>
      <w:r>
        <w:rPr>
          <w:rFonts w:ascii="Times New Roman" w:hAnsi="Times New Roman" w:cs="Times New Roman"/>
          <w:sz w:val="24"/>
          <w:szCs w:val="24"/>
        </w:rPr>
        <w:t xml:space="preserve">Contractors performing court-based </w:t>
      </w:r>
      <w:r w:rsidRPr="00303AC4">
        <w:rPr>
          <w:rFonts w:ascii="Times New Roman" w:hAnsi="Times New Roman" w:cs="Times New Roman"/>
          <w:sz w:val="24"/>
          <w:szCs w:val="24"/>
        </w:rPr>
        <w:t xml:space="preserve">substance use diversion </w:t>
      </w:r>
      <w:r>
        <w:rPr>
          <w:rFonts w:ascii="Times New Roman" w:hAnsi="Times New Roman" w:cs="Times New Roman"/>
          <w:sz w:val="24"/>
          <w:szCs w:val="24"/>
        </w:rPr>
        <w:t xml:space="preserve">services to respond to case backlogs must be requested under (E) (3) and not (E) (6) because federal “EC 1.13” applies to “Substance Use Services” generally.  </w:t>
      </w:r>
      <w:r w:rsidRPr="00303AC4">
        <w:rPr>
          <w:rFonts w:ascii="Times New Roman" w:hAnsi="Times New Roman" w:cs="Times New Roman"/>
          <w:bCs/>
          <w:sz w:val="24"/>
          <w:szCs w:val="24"/>
        </w:rPr>
        <w:t>31 CFR § 35.6 (b) (3) (</w:t>
      </w:r>
      <w:proofErr w:type="spellStart"/>
      <w:r w:rsidRPr="00303AC4">
        <w:rPr>
          <w:rFonts w:ascii="Times New Roman" w:hAnsi="Times New Roman" w:cs="Times New Roman"/>
          <w:bCs/>
          <w:sz w:val="24"/>
          <w:szCs w:val="24"/>
        </w:rPr>
        <w:t>i</w:t>
      </w:r>
      <w:proofErr w:type="spellEnd"/>
      <w:r w:rsidRPr="00303AC4">
        <w:rPr>
          <w:rFonts w:ascii="Times New Roman" w:hAnsi="Times New Roman" w:cs="Times New Roman"/>
          <w:bCs/>
          <w:sz w:val="24"/>
          <w:szCs w:val="24"/>
        </w:rPr>
        <w:t>) (C)</w:t>
      </w:r>
      <w:r>
        <w:rPr>
          <w:rFonts w:ascii="Times New Roman" w:hAnsi="Times New Roman" w:cs="Times New Roman"/>
          <w:bCs/>
          <w:sz w:val="24"/>
          <w:szCs w:val="24"/>
        </w:rPr>
        <w:t>.</w:t>
      </w:r>
    </w:p>
    <w:p w14:paraId="5591FE47" w14:textId="77777777" w:rsidR="00CF0B5F" w:rsidRPr="00303AC4" w:rsidRDefault="00CF0B5F" w:rsidP="00CF0B5F">
      <w:pPr>
        <w:spacing w:after="0" w:line="240" w:lineRule="auto"/>
        <w:contextualSpacing/>
        <w:rPr>
          <w:rFonts w:ascii="Times New Roman" w:hAnsi="Times New Roman" w:cs="Times New Roman"/>
          <w:b/>
          <w:bCs/>
          <w:sz w:val="12"/>
          <w:szCs w:val="12"/>
        </w:rPr>
      </w:pPr>
    </w:p>
    <w:p w14:paraId="5CD4DE61" w14:textId="77777777" w:rsidR="00CF0B5F" w:rsidRPr="00303AC4" w:rsidRDefault="00CF0B5F" w:rsidP="00CF0B5F">
      <w:pPr>
        <w:contextualSpacing/>
        <w:jc w:val="both"/>
        <w:rPr>
          <w:rFonts w:ascii="Times New Roman" w:hAnsi="Times New Roman" w:cs="Times New Roman"/>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(4) Court-Based Eviction Prevention and Diversion</w:t>
      </w:r>
      <w:r>
        <w:rPr>
          <w:rFonts w:ascii="Times New Roman" w:hAnsi="Times New Roman" w:cs="Times New Roman"/>
          <w:b/>
          <w:sz w:val="24"/>
          <w:szCs w:val="24"/>
        </w:rPr>
        <w:t xml:space="preserve"> (ECs 2.2, 2.18)</w:t>
      </w:r>
    </w:p>
    <w:p w14:paraId="6D64215A" w14:textId="77777777" w:rsidR="00CF0B5F" w:rsidRPr="00303AC4" w:rsidRDefault="00CF0B5F" w:rsidP="00CF0B5F">
      <w:pPr>
        <w:widowControl w:val="0"/>
        <w:contextualSpacing/>
        <w:jc w:val="both"/>
        <w:rPr>
          <w:rFonts w:ascii="Times New Roman" w:hAnsi="Times New Roman" w:cs="Times New Roman"/>
          <w:sz w:val="12"/>
          <w:szCs w:val="12"/>
        </w:rPr>
      </w:pPr>
    </w:p>
    <w:p w14:paraId="35606C09" w14:textId="77777777" w:rsidR="00CF0B5F" w:rsidRDefault="00CF0B5F" w:rsidP="00CF0B5F">
      <w:pPr>
        <w:widowControl w:val="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Per Executive Branch limitations, ARPA funds for court-based eviction prevention and diversion services must: (a) respond to case backlogs; and (b) conserve staff time and resources to respond to case backlogs of serious violent felony cases, as defined in OCGA § 17-10-6.1 (a).  Accordingly, </w:t>
      </w:r>
      <w:r w:rsidRPr="00303AC4">
        <w:rPr>
          <w:rFonts w:ascii="Times New Roman" w:hAnsi="Times New Roman" w:cs="Times New Roman"/>
          <w:sz w:val="24"/>
          <w:szCs w:val="24"/>
        </w:rPr>
        <w:lastRenderedPageBreak/>
        <w:t xml:space="preserve">for purposes of this expenditure category, grant applicants </w:t>
      </w:r>
      <w:r w:rsidRPr="00864F97">
        <w:rPr>
          <w:rFonts w:ascii="Times New Roman" w:hAnsi="Times New Roman" w:cs="Times New Roman"/>
          <w:i/>
          <w:iCs/>
          <w:sz w:val="24"/>
          <w:szCs w:val="24"/>
        </w:rPr>
        <w:t>must provide</w:t>
      </w:r>
      <w:r w:rsidRPr="00303AC4">
        <w:rPr>
          <w:rFonts w:ascii="Times New Roman" w:hAnsi="Times New Roman" w:cs="Times New Roman"/>
          <w:sz w:val="24"/>
          <w:szCs w:val="24"/>
        </w:rPr>
        <w:t xml:space="preserve"> a </w:t>
      </w:r>
      <w:r w:rsidRPr="00864F97">
        <w:rPr>
          <w:rFonts w:ascii="Times New Roman" w:hAnsi="Times New Roman" w:cs="Times New Roman"/>
          <w:i/>
          <w:iCs/>
          <w:sz w:val="24"/>
          <w:szCs w:val="24"/>
        </w:rPr>
        <w:t>numerical estimate</w:t>
      </w:r>
      <w:r w:rsidRPr="00303AC4">
        <w:rPr>
          <w:rFonts w:ascii="Times New Roman" w:hAnsi="Times New Roman" w:cs="Times New Roman"/>
          <w:sz w:val="24"/>
          <w:szCs w:val="24"/>
        </w:rPr>
        <w:t xml:space="preserve"> in the description regarding the staff hours and resources court-based eviction prevention and diversion services will conserve so that staff may respond to serious violent felonies.  As used in this section, “numerical” means containing one or more of the number symbols 0, 1, 2, 3, 4, 5, 6, 7, 8, or 9; e.g., </w:t>
      </w:r>
      <w:r w:rsidRPr="00864F97">
        <w:rPr>
          <w:rFonts w:ascii="Times New Roman" w:hAnsi="Times New Roman" w:cs="Times New Roman"/>
          <w:i/>
          <w:iCs/>
          <w:sz w:val="24"/>
          <w:szCs w:val="24"/>
        </w:rPr>
        <w:t>20</w:t>
      </w:r>
      <w:r w:rsidRPr="00303AC4">
        <w:rPr>
          <w:rFonts w:ascii="Times New Roman" w:hAnsi="Times New Roman" w:cs="Times New Roman"/>
          <w:sz w:val="24"/>
          <w:szCs w:val="24"/>
        </w:rPr>
        <w:t xml:space="preserve"> hours of staff time per week, </w:t>
      </w:r>
      <w:r w:rsidRPr="00864F97">
        <w:rPr>
          <w:rFonts w:ascii="Times New Roman" w:hAnsi="Times New Roman" w:cs="Times New Roman"/>
          <w:i/>
          <w:iCs/>
          <w:sz w:val="24"/>
          <w:szCs w:val="24"/>
        </w:rPr>
        <w:t>18</w:t>
      </w:r>
      <w:r w:rsidRPr="00303AC4">
        <w:rPr>
          <w:rFonts w:ascii="Times New Roman" w:hAnsi="Times New Roman" w:cs="Times New Roman"/>
          <w:sz w:val="24"/>
          <w:szCs w:val="24"/>
        </w:rPr>
        <w:t xml:space="preserve"> percent of a judge’s caseload, or some other numerical measurement.  </w:t>
      </w:r>
      <w:r w:rsidRPr="00864F97">
        <w:rPr>
          <w:rFonts w:ascii="Times New Roman" w:hAnsi="Times New Roman" w:cs="Times New Roman"/>
          <w:i/>
          <w:iCs/>
          <w:sz w:val="24"/>
          <w:szCs w:val="24"/>
        </w:rPr>
        <w:t>Please also note that ARPA funds allocated to the Judicial Council may not be used for direct payments to landlords or tenants</w:t>
      </w:r>
      <w:r w:rsidRPr="00303AC4">
        <w:rPr>
          <w:rFonts w:ascii="Times New Roman" w:hAnsi="Times New Roman" w:cs="Times New Roman"/>
          <w:sz w:val="24"/>
          <w:szCs w:val="24"/>
        </w:rPr>
        <w:t>.</w:t>
      </w:r>
    </w:p>
    <w:p w14:paraId="4F1D764D" w14:textId="77777777" w:rsidR="00CF0B5F" w:rsidRPr="00E131D6" w:rsidRDefault="00CF0B5F" w:rsidP="00CF0B5F">
      <w:pPr>
        <w:widowControl w:val="0"/>
        <w:contextualSpacing/>
        <w:jc w:val="both"/>
        <w:rPr>
          <w:rFonts w:ascii="Times New Roman" w:hAnsi="Times New Roman" w:cs="Times New Roman"/>
          <w:sz w:val="12"/>
          <w:szCs w:val="12"/>
        </w:rPr>
      </w:pPr>
    </w:p>
    <w:p w14:paraId="38504A6E" w14:textId="77777777" w:rsidR="00CF0B5F" w:rsidRPr="00303AC4" w:rsidRDefault="00CF0B5F" w:rsidP="00CF0B5F">
      <w:pPr>
        <w:contextualSpacing/>
        <w:jc w:val="both"/>
        <w:rPr>
          <w:rFonts w:ascii="Times New Roman" w:hAnsi="Times New Roman" w:cs="Times New Roman"/>
          <w:sz w:val="24"/>
          <w:szCs w:val="24"/>
        </w:rPr>
      </w:pPr>
      <w:r>
        <w:rPr>
          <w:rFonts w:ascii="Times New Roman" w:hAnsi="Times New Roman" w:cs="Times New Roman"/>
          <w:sz w:val="24"/>
          <w:szCs w:val="24"/>
        </w:rPr>
        <w:t xml:space="preserve">Contractors performing court-based </w:t>
      </w:r>
      <w:r w:rsidRPr="00303AC4">
        <w:rPr>
          <w:rFonts w:ascii="Times New Roman" w:hAnsi="Times New Roman" w:cs="Times New Roman"/>
          <w:sz w:val="24"/>
          <w:szCs w:val="24"/>
        </w:rPr>
        <w:t>eviction prevention and diversion</w:t>
      </w:r>
      <w:r>
        <w:rPr>
          <w:rFonts w:ascii="Times New Roman" w:hAnsi="Times New Roman" w:cs="Times New Roman"/>
          <w:sz w:val="24"/>
          <w:szCs w:val="24"/>
        </w:rPr>
        <w:t xml:space="preserve"> services to respond to case backlogs must be requested under (E) (4) and not (E) (6) because federal ECs “2.2” and “2.18” respectively apply to “Household Assistance: Rent, Mortgage, and Utility Aid” and “Housing Support: Other Housing Assistance” generally.  </w:t>
      </w:r>
      <w:r w:rsidRPr="00303AC4">
        <w:rPr>
          <w:rFonts w:ascii="Times New Roman" w:hAnsi="Times New Roman" w:cs="Times New Roman"/>
          <w:bCs/>
          <w:sz w:val="24"/>
          <w:szCs w:val="24"/>
        </w:rPr>
        <w:t>31 CFR § 35.6 (b) (3) (ii) (A) (1), (5)</w:t>
      </w:r>
      <w:r>
        <w:rPr>
          <w:rFonts w:ascii="Times New Roman" w:hAnsi="Times New Roman" w:cs="Times New Roman"/>
          <w:bCs/>
          <w:sz w:val="24"/>
          <w:szCs w:val="24"/>
        </w:rPr>
        <w:t>.</w:t>
      </w:r>
    </w:p>
    <w:p w14:paraId="01405A9E" w14:textId="77777777" w:rsidR="00CF0B5F" w:rsidRPr="00303AC4" w:rsidRDefault="00CF0B5F" w:rsidP="00F73118">
      <w:pPr>
        <w:spacing w:after="0" w:line="240" w:lineRule="auto"/>
        <w:contextualSpacing/>
        <w:rPr>
          <w:rFonts w:ascii="Times New Roman" w:hAnsi="Times New Roman" w:cs="Times New Roman"/>
          <w:sz w:val="12"/>
          <w:szCs w:val="12"/>
        </w:rPr>
      </w:pPr>
    </w:p>
    <w:p w14:paraId="1CE10BFC" w14:textId="77777777" w:rsidR="00CF0B5F" w:rsidRPr="007A09D3" w:rsidRDefault="00CF0B5F" w:rsidP="00CF0B5F">
      <w:pPr>
        <w:contextualSpacing/>
        <w:jc w:val="both"/>
        <w:rPr>
          <w:rFonts w:ascii="Times New Roman" w:hAnsi="Times New Roman" w:cs="Times New Roman"/>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(6) ARPA-Eligible Administrative Expenses</w:t>
      </w:r>
      <w:r>
        <w:rPr>
          <w:rFonts w:ascii="Times New Roman" w:hAnsi="Times New Roman" w:cs="Times New Roman"/>
          <w:b/>
          <w:sz w:val="24"/>
          <w:szCs w:val="24"/>
        </w:rPr>
        <w:t xml:space="preserve"> (ECs 3.5, 7.1)</w:t>
      </w:r>
    </w:p>
    <w:p w14:paraId="009578F3" w14:textId="77777777" w:rsidR="00CF0B5F" w:rsidRPr="00303AC4" w:rsidRDefault="00CF0B5F" w:rsidP="00CF0B5F">
      <w:pPr>
        <w:contextualSpacing/>
        <w:jc w:val="both"/>
        <w:rPr>
          <w:rFonts w:ascii="Times New Roman" w:hAnsi="Times New Roman" w:cs="Times New Roman"/>
          <w:sz w:val="12"/>
          <w:szCs w:val="12"/>
        </w:rPr>
      </w:pPr>
    </w:p>
    <w:p w14:paraId="014DBC50" w14:textId="77777777" w:rsidR="00CF0B5F" w:rsidRPr="00744C12" w:rsidRDefault="00CF0B5F" w:rsidP="00CF0B5F">
      <w:pPr>
        <w:tabs>
          <w:tab w:val="num" w:pos="720"/>
        </w:tabs>
        <w:contextualSpacing/>
        <w:jc w:val="both"/>
        <w:rPr>
          <w:rFonts w:ascii="Times New Roman" w:hAnsi="Times New Roman" w:cs="Times New Roman"/>
          <w:sz w:val="24"/>
          <w:szCs w:val="24"/>
        </w:rPr>
      </w:pPr>
      <w:r w:rsidRPr="00744C12">
        <w:rPr>
          <w:rFonts w:ascii="Times New Roman" w:hAnsi="Times New Roman" w:cs="Times New Roman"/>
          <w:sz w:val="24"/>
          <w:szCs w:val="24"/>
        </w:rPr>
        <w:t>Describe proposed ARPA-eligible administrative expenses</w:t>
      </w:r>
      <w:r>
        <w:rPr>
          <w:rFonts w:ascii="Times New Roman" w:hAnsi="Times New Roman" w:cs="Times New Roman"/>
          <w:sz w:val="24"/>
          <w:szCs w:val="24"/>
        </w:rPr>
        <w:t xml:space="preserve"> in the space provided</w:t>
      </w:r>
      <w:r w:rsidRPr="00744C12">
        <w:rPr>
          <w:rFonts w:ascii="Times New Roman" w:hAnsi="Times New Roman" w:cs="Times New Roman"/>
          <w:sz w:val="24"/>
          <w:szCs w:val="24"/>
        </w:rPr>
        <w:t xml:space="preserve">.  Contractors performing mental health, substance use, or eviction prevention diversion services must be requested under (E) (2), (3), or (4) respectively.  All other contractors responding to case backlogs and contractors performing grant administration must be requested under </w:t>
      </w:r>
      <w:r>
        <w:rPr>
          <w:rFonts w:ascii="Times New Roman" w:hAnsi="Times New Roman" w:cs="Times New Roman"/>
          <w:sz w:val="24"/>
          <w:szCs w:val="24"/>
        </w:rPr>
        <w:t>(E) (6)</w:t>
      </w:r>
      <w:r w:rsidRPr="00744C12">
        <w:rPr>
          <w:rFonts w:ascii="Times New Roman" w:hAnsi="Times New Roman" w:cs="Times New Roman"/>
          <w:sz w:val="24"/>
          <w:szCs w:val="24"/>
        </w:rPr>
        <w:t>.</w:t>
      </w:r>
      <w:r>
        <w:rPr>
          <w:rFonts w:ascii="Times New Roman" w:hAnsi="Times New Roman" w:cs="Times New Roman"/>
          <w:sz w:val="24"/>
          <w:szCs w:val="24"/>
        </w:rPr>
        <w:t xml:space="preserve">  </w:t>
      </w:r>
      <w:r w:rsidRPr="00303AC4">
        <w:rPr>
          <w:rFonts w:ascii="Times New Roman" w:hAnsi="Times New Roman" w:cs="Times New Roman"/>
          <w:bCs/>
          <w:sz w:val="24"/>
          <w:szCs w:val="24"/>
        </w:rPr>
        <w:t xml:space="preserve">31 CFR § 35.6 (b) (3) (ii) (E) </w:t>
      </w:r>
      <w:r>
        <w:rPr>
          <w:rFonts w:ascii="Times New Roman" w:hAnsi="Times New Roman" w:cs="Times New Roman"/>
          <w:bCs/>
          <w:sz w:val="24"/>
          <w:szCs w:val="24"/>
        </w:rPr>
        <w:t xml:space="preserve">(1), </w:t>
      </w:r>
      <w:r w:rsidRPr="00303AC4">
        <w:rPr>
          <w:rFonts w:ascii="Times New Roman" w:hAnsi="Times New Roman" w:cs="Times New Roman"/>
          <w:bCs/>
          <w:sz w:val="24"/>
          <w:szCs w:val="24"/>
        </w:rPr>
        <w:t>(3)-(4)</w:t>
      </w:r>
      <w:r>
        <w:rPr>
          <w:rFonts w:ascii="Times New Roman" w:hAnsi="Times New Roman" w:cs="Times New Roman"/>
          <w:bCs/>
          <w:sz w:val="24"/>
          <w:szCs w:val="24"/>
        </w:rPr>
        <w:t>.</w:t>
      </w:r>
    </w:p>
    <w:p w14:paraId="1E3E0379" w14:textId="77777777" w:rsidR="00CF0B5F" w:rsidRPr="00744C12" w:rsidRDefault="00CF0B5F" w:rsidP="00CF0B5F">
      <w:pPr>
        <w:tabs>
          <w:tab w:val="num" w:pos="720"/>
        </w:tabs>
        <w:contextualSpacing/>
        <w:jc w:val="both"/>
        <w:rPr>
          <w:rFonts w:ascii="Times New Roman" w:hAnsi="Times New Roman" w:cs="Times New Roman"/>
          <w:i/>
          <w:iCs/>
          <w:sz w:val="12"/>
          <w:szCs w:val="12"/>
        </w:rPr>
      </w:pPr>
    </w:p>
    <w:p w14:paraId="4C17FB57" w14:textId="77777777" w:rsidR="00CF0B5F" w:rsidRPr="00980802" w:rsidRDefault="00CF0B5F" w:rsidP="00CF0B5F">
      <w:pPr>
        <w:tabs>
          <w:tab w:val="num" w:pos="720"/>
        </w:tabs>
        <w:contextualSpacing/>
        <w:jc w:val="both"/>
        <w:rPr>
          <w:rFonts w:ascii="Times New Roman" w:hAnsi="Times New Roman" w:cs="Times New Roman"/>
          <w:i/>
          <w:iCs/>
          <w:sz w:val="24"/>
          <w:szCs w:val="24"/>
        </w:rPr>
      </w:pPr>
      <w:r w:rsidRPr="00980802">
        <w:rPr>
          <w:rFonts w:ascii="Times New Roman" w:hAnsi="Times New Roman" w:cs="Times New Roman"/>
          <w:i/>
          <w:iCs/>
          <w:sz w:val="24"/>
          <w:szCs w:val="24"/>
        </w:rPr>
        <w:t>Grant Administration Payroll</w:t>
      </w:r>
    </w:p>
    <w:p w14:paraId="4F121F42" w14:textId="77777777" w:rsidR="00CF0B5F" w:rsidRPr="00303AC4" w:rsidRDefault="00CF0B5F" w:rsidP="00CF0B5F">
      <w:pPr>
        <w:tabs>
          <w:tab w:val="num" w:pos="720"/>
        </w:tabs>
        <w:contextualSpacing/>
        <w:jc w:val="both"/>
        <w:rPr>
          <w:rFonts w:ascii="Times New Roman" w:hAnsi="Times New Roman" w:cs="Times New Roman"/>
          <w:sz w:val="12"/>
          <w:szCs w:val="12"/>
        </w:rPr>
      </w:pPr>
    </w:p>
    <w:p w14:paraId="0545FAFA" w14:textId="6E497158" w:rsidR="00CF0B5F" w:rsidRPr="00304DEF" w:rsidRDefault="009A5D93" w:rsidP="00CF0B5F">
      <w:pPr>
        <w:tabs>
          <w:tab w:val="num" w:pos="720"/>
        </w:tabs>
        <w:spacing w:after="0" w:line="240" w:lineRule="auto"/>
        <w:contextualSpacing/>
        <w:jc w:val="both"/>
        <w:rPr>
          <w:rFonts w:ascii="Times New Roman" w:hAnsi="Times New Roman" w:cs="Times New Roman"/>
          <w:sz w:val="24"/>
          <w:szCs w:val="24"/>
        </w:rPr>
      </w:pPr>
      <w:r w:rsidRPr="00304DEF">
        <w:rPr>
          <w:rFonts w:ascii="Times New Roman" w:hAnsi="Times New Roman" w:cs="Times New Roman"/>
          <w:sz w:val="24"/>
          <w:szCs w:val="24"/>
        </w:rPr>
        <w:t xml:space="preserve">Please </w:t>
      </w:r>
      <w:r w:rsidR="00304DEF" w:rsidRPr="00304DEF">
        <w:rPr>
          <w:rFonts w:ascii="Times New Roman" w:hAnsi="Times New Roman" w:cs="Times New Roman"/>
          <w:sz w:val="24"/>
          <w:szCs w:val="24"/>
        </w:rPr>
        <w:t>request</w:t>
      </w:r>
      <w:r w:rsidRPr="00304DEF">
        <w:rPr>
          <w:rFonts w:ascii="Times New Roman" w:hAnsi="Times New Roman" w:cs="Times New Roman"/>
          <w:sz w:val="24"/>
          <w:szCs w:val="24"/>
        </w:rPr>
        <w:t xml:space="preserve"> </w:t>
      </w:r>
      <w:r w:rsidR="00304DEF" w:rsidRPr="00304DEF">
        <w:rPr>
          <w:rFonts w:ascii="Times New Roman" w:hAnsi="Times New Roman" w:cs="Times New Roman"/>
          <w:sz w:val="24"/>
          <w:szCs w:val="24"/>
        </w:rPr>
        <w:t xml:space="preserve">all </w:t>
      </w:r>
      <w:r w:rsidRPr="00304DEF">
        <w:rPr>
          <w:rFonts w:ascii="Times New Roman" w:hAnsi="Times New Roman" w:cs="Times New Roman"/>
          <w:sz w:val="24"/>
          <w:szCs w:val="24"/>
        </w:rPr>
        <w:t>gran</w:t>
      </w:r>
      <w:r w:rsidR="00304DEF" w:rsidRPr="00304DEF">
        <w:rPr>
          <w:rFonts w:ascii="Times New Roman" w:hAnsi="Times New Roman" w:cs="Times New Roman"/>
          <w:sz w:val="24"/>
          <w:szCs w:val="24"/>
        </w:rPr>
        <w:t>t</w:t>
      </w:r>
      <w:r w:rsidRPr="00304DEF">
        <w:rPr>
          <w:rFonts w:ascii="Times New Roman" w:hAnsi="Times New Roman" w:cs="Times New Roman"/>
          <w:sz w:val="24"/>
          <w:szCs w:val="24"/>
        </w:rPr>
        <w:t xml:space="preserve"> administration personnel</w:t>
      </w:r>
      <w:r w:rsidR="00304DEF" w:rsidRPr="00304DEF">
        <w:rPr>
          <w:rFonts w:ascii="Times New Roman" w:hAnsi="Times New Roman" w:cs="Times New Roman"/>
          <w:sz w:val="24"/>
          <w:szCs w:val="24"/>
        </w:rPr>
        <w:t>, including staff and contractors,</w:t>
      </w:r>
      <w:r w:rsidRPr="00304DEF">
        <w:rPr>
          <w:rFonts w:ascii="Times New Roman" w:hAnsi="Times New Roman" w:cs="Times New Roman"/>
          <w:sz w:val="24"/>
          <w:szCs w:val="24"/>
        </w:rPr>
        <w:t xml:space="preserve"> under </w:t>
      </w:r>
      <w:r w:rsidR="00304DEF" w:rsidRPr="00304DEF">
        <w:rPr>
          <w:rFonts w:ascii="Times New Roman" w:hAnsi="Times New Roman" w:cs="Times New Roman"/>
          <w:sz w:val="24"/>
          <w:szCs w:val="24"/>
        </w:rPr>
        <w:t>(E) (6) ARPA-Eligible Administrative Expenses.  Do not request grant administration personnel under (E) (1) Payroll-Public Sector Staff Responding to Case Backlogs.</w:t>
      </w:r>
    </w:p>
    <w:p w14:paraId="0895609D" w14:textId="77777777" w:rsidR="00CF0B5F" w:rsidRPr="00303AC4" w:rsidRDefault="00CF0B5F" w:rsidP="00CF0B5F">
      <w:pPr>
        <w:spacing w:line="240" w:lineRule="auto"/>
        <w:contextualSpacing/>
        <w:jc w:val="both"/>
        <w:rPr>
          <w:rFonts w:ascii="Times New Roman" w:hAnsi="Times New Roman" w:cs="Times New Roman"/>
          <w:sz w:val="12"/>
          <w:szCs w:val="12"/>
        </w:rPr>
      </w:pPr>
    </w:p>
    <w:p w14:paraId="65A80D8C" w14:textId="77777777" w:rsidR="00CF0B5F" w:rsidRPr="00980802" w:rsidRDefault="00CF0B5F" w:rsidP="00CF0B5F">
      <w:pPr>
        <w:contextualSpacing/>
        <w:jc w:val="both"/>
        <w:rPr>
          <w:rFonts w:ascii="Times New Roman" w:hAnsi="Times New Roman" w:cs="Times New Roman"/>
          <w:i/>
          <w:iCs/>
          <w:sz w:val="24"/>
          <w:szCs w:val="24"/>
        </w:rPr>
      </w:pPr>
      <w:r w:rsidRPr="00980802">
        <w:rPr>
          <w:rFonts w:ascii="Times New Roman" w:hAnsi="Times New Roman" w:cs="Times New Roman"/>
          <w:i/>
          <w:iCs/>
          <w:sz w:val="24"/>
          <w:szCs w:val="24"/>
        </w:rPr>
        <w:t>Supplies, Materials, and Equipment</w:t>
      </w:r>
    </w:p>
    <w:p w14:paraId="7B1C9BA2" w14:textId="77777777" w:rsidR="00CF0B5F" w:rsidRPr="00303AC4" w:rsidRDefault="00CF0B5F" w:rsidP="00CF0B5F">
      <w:pPr>
        <w:contextualSpacing/>
        <w:jc w:val="both"/>
        <w:rPr>
          <w:rFonts w:ascii="Times New Roman" w:hAnsi="Times New Roman" w:cs="Times New Roman"/>
          <w:sz w:val="12"/>
          <w:szCs w:val="12"/>
        </w:rPr>
      </w:pPr>
    </w:p>
    <w:p w14:paraId="138B85A6" w14:textId="5BDDAE49" w:rsidR="00CF0B5F" w:rsidRDefault="00CF0B5F" w:rsidP="00CF0B5F">
      <w:pPr>
        <w:contextualSpacing/>
        <w:jc w:val="both"/>
        <w:rPr>
          <w:rFonts w:ascii="Times New Roman" w:hAnsi="Times New Roman" w:cs="Times New Roman"/>
          <w:bCs/>
          <w:sz w:val="24"/>
          <w:szCs w:val="24"/>
        </w:rPr>
      </w:pPr>
      <w:r w:rsidRPr="00303AC4">
        <w:rPr>
          <w:rFonts w:ascii="Times New Roman" w:hAnsi="Times New Roman" w:cs="Times New Roman"/>
          <w:sz w:val="24"/>
          <w:szCs w:val="24"/>
        </w:rPr>
        <w:t xml:space="preserve">ARPA funds are authorized for supplies, furniture (valued at under $5,000), and equipment (valued at under $5,000; e.g., monitors, computers, </w:t>
      </w:r>
      <w:r w:rsidR="002E7A4A" w:rsidRPr="00387984">
        <w:rPr>
          <w:rFonts w:ascii="Times New Roman" w:hAnsi="Times New Roman" w:cs="Times New Roman"/>
          <w:i/>
          <w:iCs/>
          <w:sz w:val="24"/>
          <w:szCs w:val="24"/>
        </w:rPr>
        <w:t>authorized</w:t>
      </w:r>
      <w:r w:rsidR="002E7A4A">
        <w:rPr>
          <w:rFonts w:ascii="Times New Roman" w:hAnsi="Times New Roman" w:cs="Times New Roman"/>
          <w:sz w:val="24"/>
          <w:szCs w:val="24"/>
        </w:rPr>
        <w:t xml:space="preserve"> </w:t>
      </w:r>
      <w:r w:rsidRPr="00303AC4">
        <w:rPr>
          <w:rFonts w:ascii="Times New Roman" w:hAnsi="Times New Roman" w:cs="Times New Roman"/>
          <w:sz w:val="24"/>
          <w:szCs w:val="24"/>
        </w:rPr>
        <w:t xml:space="preserve">software licenses, phones, and printers) that are </w:t>
      </w:r>
      <w:r w:rsidRPr="008C2F04">
        <w:rPr>
          <w:rFonts w:ascii="Times New Roman" w:hAnsi="Times New Roman" w:cs="Times New Roman"/>
          <w:sz w:val="24"/>
          <w:szCs w:val="24"/>
          <w:u w:val="single"/>
        </w:rPr>
        <w:t>necessary</w:t>
      </w:r>
      <w:r w:rsidRPr="00303AC4">
        <w:rPr>
          <w:rFonts w:ascii="Times New Roman" w:hAnsi="Times New Roman" w:cs="Times New Roman"/>
          <w:sz w:val="24"/>
          <w:szCs w:val="24"/>
        </w:rPr>
        <w:t xml:space="preserve"> for personnel to respond to case backlogs or perform ARPA grant administration.  If valued at under $5,000, such expenditures are generally classified as non-capital permitted expenditures and should be listed under (E) (6) and in the Administrative/Indirect Costs section of the </w:t>
      </w:r>
      <w:r w:rsidRPr="007F6225">
        <w:rPr>
          <w:rFonts w:ascii="Times New Roman" w:hAnsi="Times New Roman" w:cs="Times New Roman"/>
          <w:b/>
          <w:bCs/>
          <w:sz w:val="24"/>
          <w:szCs w:val="24"/>
        </w:rPr>
        <w:t>ARPA Budget Form</w:t>
      </w:r>
      <w:r w:rsidR="007F6225" w:rsidRPr="007F6225">
        <w:rPr>
          <w:rFonts w:ascii="Times New Roman" w:hAnsi="Times New Roman" w:cs="Times New Roman"/>
          <w:sz w:val="24"/>
          <w:szCs w:val="24"/>
        </w:rPr>
        <w:t xml:space="preserve"> </w:t>
      </w:r>
      <w:r w:rsidR="007F6225">
        <w:rPr>
          <w:rFonts w:ascii="Times New Roman" w:hAnsi="Times New Roman" w:cs="Times New Roman"/>
          <w:sz w:val="24"/>
          <w:szCs w:val="24"/>
        </w:rPr>
        <w:t xml:space="preserve">posted under Quick Links at </w:t>
      </w:r>
      <w:hyperlink r:id="rId12" w:history="1">
        <w:r w:rsidR="007F6225" w:rsidRPr="00AB3BB7">
          <w:rPr>
            <w:rStyle w:val="Hyperlink"/>
            <w:rFonts w:ascii="Times New Roman" w:hAnsi="Times New Roman" w:cs="Times New Roman"/>
            <w:sz w:val="24"/>
            <w:szCs w:val="24"/>
          </w:rPr>
          <w:t>https://jcaoc.georgiacourts.gov/arpa/</w:t>
        </w:r>
      </w:hyperlink>
      <w:r w:rsidR="007F6225">
        <w:rPr>
          <w:rFonts w:ascii="Times New Roman" w:hAnsi="Times New Roman" w:cs="Times New Roman"/>
          <w:sz w:val="24"/>
          <w:szCs w:val="24"/>
        </w:rPr>
        <w:t xml:space="preserve">.  </w:t>
      </w:r>
      <w:r w:rsidRPr="007F6225">
        <w:rPr>
          <w:rFonts w:ascii="Times New Roman" w:hAnsi="Times New Roman" w:cs="Times New Roman"/>
          <w:bCs/>
          <w:i/>
          <w:iCs/>
          <w:sz w:val="24"/>
          <w:szCs w:val="24"/>
        </w:rPr>
        <w:t>Grant recipients should rent equipment (if possible, practical, and cost-effective) to avoid violating the prohibition on purchasing permanent infrastructure</w:t>
      </w:r>
      <w:r w:rsidRPr="00303AC4">
        <w:rPr>
          <w:rFonts w:ascii="Times New Roman" w:hAnsi="Times New Roman" w:cs="Times New Roman"/>
          <w:bCs/>
          <w:sz w:val="24"/>
          <w:szCs w:val="24"/>
        </w:rPr>
        <w:t>.</w:t>
      </w:r>
      <w:r>
        <w:rPr>
          <w:rFonts w:ascii="Times New Roman" w:hAnsi="Times New Roman" w:cs="Times New Roman"/>
          <w:bCs/>
          <w:sz w:val="24"/>
          <w:szCs w:val="24"/>
        </w:rPr>
        <w:t xml:space="preserve">  Special rules apply to </w:t>
      </w:r>
      <w:r w:rsidR="00144EAE">
        <w:rPr>
          <w:rFonts w:ascii="Times New Roman" w:hAnsi="Times New Roman" w:cs="Times New Roman"/>
          <w:bCs/>
          <w:sz w:val="24"/>
          <w:szCs w:val="24"/>
        </w:rPr>
        <w:t xml:space="preserve">software and </w:t>
      </w:r>
      <w:r>
        <w:rPr>
          <w:rFonts w:ascii="Times New Roman" w:hAnsi="Times New Roman" w:cs="Times New Roman"/>
          <w:bCs/>
          <w:sz w:val="24"/>
          <w:szCs w:val="24"/>
        </w:rPr>
        <w:t>audio-visual equipment, as explained below.</w:t>
      </w:r>
      <w:r w:rsidR="00934AB8">
        <w:rPr>
          <w:rFonts w:ascii="Times New Roman" w:hAnsi="Times New Roman" w:cs="Times New Roman"/>
          <w:bCs/>
          <w:sz w:val="24"/>
          <w:szCs w:val="24"/>
        </w:rPr>
        <w:t xml:space="preserve">  See </w:t>
      </w:r>
      <w:r w:rsidR="00934AB8" w:rsidRPr="004659C8">
        <w:rPr>
          <w:rFonts w:ascii="Times New Roman" w:hAnsi="Times New Roman" w:cs="Times New Roman"/>
          <w:b/>
          <w:sz w:val="24"/>
          <w:szCs w:val="24"/>
        </w:rPr>
        <w:t xml:space="preserve">FAQ </w:t>
      </w:r>
      <w:r w:rsidR="004659C8" w:rsidRPr="004659C8">
        <w:rPr>
          <w:rFonts w:ascii="Times New Roman" w:hAnsi="Times New Roman" w:cs="Times New Roman"/>
          <w:b/>
          <w:sz w:val="24"/>
          <w:szCs w:val="24"/>
        </w:rPr>
        <w:t>28.2</w:t>
      </w:r>
      <w:r w:rsidR="004659C8">
        <w:rPr>
          <w:rFonts w:ascii="Times New Roman" w:hAnsi="Times New Roman" w:cs="Times New Roman"/>
          <w:bCs/>
          <w:sz w:val="24"/>
          <w:szCs w:val="24"/>
        </w:rPr>
        <w:t xml:space="preserve"> for procurement guidance.</w:t>
      </w:r>
    </w:p>
    <w:p w14:paraId="391BB1DB" w14:textId="77777777" w:rsidR="00F73118" w:rsidRPr="00F73118" w:rsidRDefault="00F73118" w:rsidP="00ED7ED1">
      <w:pPr>
        <w:contextualSpacing/>
        <w:jc w:val="both"/>
        <w:rPr>
          <w:rFonts w:ascii="Times New Roman" w:hAnsi="Times New Roman" w:cs="Times New Roman"/>
          <w:bCs/>
          <w:i/>
          <w:iCs/>
          <w:sz w:val="12"/>
          <w:szCs w:val="12"/>
        </w:rPr>
      </w:pPr>
    </w:p>
    <w:p w14:paraId="32E95C00" w14:textId="2E1A1170" w:rsidR="00ED7ED1" w:rsidRPr="007401F4" w:rsidRDefault="00ED7ED1" w:rsidP="00ED7ED1">
      <w:pPr>
        <w:contextualSpacing/>
        <w:jc w:val="both"/>
        <w:rPr>
          <w:rFonts w:ascii="Times New Roman" w:hAnsi="Times New Roman" w:cs="Times New Roman"/>
          <w:i/>
          <w:iCs/>
          <w:sz w:val="24"/>
          <w:szCs w:val="24"/>
        </w:rPr>
      </w:pPr>
      <w:r>
        <w:rPr>
          <w:rFonts w:ascii="Times New Roman" w:hAnsi="Times New Roman" w:cs="Times New Roman"/>
          <w:bCs/>
          <w:i/>
          <w:iCs/>
          <w:sz w:val="24"/>
          <w:szCs w:val="24"/>
        </w:rPr>
        <w:t>Software</w:t>
      </w:r>
    </w:p>
    <w:p w14:paraId="3D7B4697" w14:textId="77777777" w:rsidR="00ED7ED1" w:rsidRPr="00A557D1" w:rsidRDefault="00ED7ED1" w:rsidP="00ED7ED1">
      <w:pPr>
        <w:contextualSpacing/>
        <w:jc w:val="both"/>
        <w:rPr>
          <w:rFonts w:ascii="Times New Roman" w:hAnsi="Times New Roman" w:cs="Times New Roman"/>
          <w:bCs/>
          <w:sz w:val="12"/>
          <w:szCs w:val="12"/>
        </w:rPr>
      </w:pPr>
    </w:p>
    <w:p w14:paraId="3BEDF554" w14:textId="24D6104E" w:rsidR="00ED7ED1" w:rsidRPr="009E4607" w:rsidRDefault="00ED7ED1" w:rsidP="00ED7ED1">
      <w:pPr>
        <w:contextualSpacing/>
        <w:jc w:val="both"/>
        <w:rPr>
          <w:rFonts w:ascii="Times New Roman" w:hAnsi="Times New Roman" w:cs="Times New Roman"/>
          <w:i/>
          <w:iCs/>
          <w:sz w:val="24"/>
          <w:szCs w:val="24"/>
        </w:rPr>
      </w:pPr>
      <w:r>
        <w:rPr>
          <w:rFonts w:ascii="Times New Roman" w:hAnsi="Times New Roman" w:cs="Times New Roman"/>
          <w:bCs/>
          <w:sz w:val="24"/>
          <w:szCs w:val="24"/>
        </w:rPr>
        <w:t xml:space="preserve">Effective </w:t>
      </w:r>
      <w:r w:rsidR="006E6B97">
        <w:rPr>
          <w:rFonts w:ascii="Times New Roman" w:hAnsi="Times New Roman" w:cs="Times New Roman"/>
          <w:sz w:val="24"/>
          <w:szCs w:val="24"/>
        </w:rPr>
        <w:t>July 26, 2023</w:t>
      </w:r>
      <w:r>
        <w:rPr>
          <w:rFonts w:ascii="Times New Roman" w:hAnsi="Times New Roman" w:cs="Times New Roman"/>
          <w:sz w:val="24"/>
          <w:szCs w:val="24"/>
        </w:rPr>
        <w:t xml:space="preserve">, </w:t>
      </w:r>
      <w:r w:rsidR="00ED465F">
        <w:rPr>
          <w:rFonts w:ascii="Times New Roman" w:hAnsi="Times New Roman" w:cs="Times New Roman"/>
          <w:sz w:val="24"/>
          <w:szCs w:val="24"/>
        </w:rPr>
        <w:t xml:space="preserve">the following </w:t>
      </w:r>
      <w:r w:rsidR="00ED465F">
        <w:rPr>
          <w:rFonts w:ascii="Times New Roman" w:hAnsi="Times New Roman" w:cs="Times New Roman"/>
          <w:bCs/>
          <w:sz w:val="24"/>
          <w:szCs w:val="24"/>
        </w:rPr>
        <w:t xml:space="preserve">are an </w:t>
      </w:r>
      <w:r w:rsidR="00ED465F">
        <w:rPr>
          <w:rFonts w:ascii="Times New Roman" w:hAnsi="Times New Roman" w:cs="Times New Roman"/>
          <w:sz w:val="24"/>
          <w:szCs w:val="24"/>
        </w:rPr>
        <w:t xml:space="preserve">ARPA-eligible expenditure: (1) </w:t>
      </w:r>
      <w:r w:rsidR="00A16434" w:rsidRPr="00A16434">
        <w:rPr>
          <w:rFonts w:ascii="Times New Roman" w:hAnsi="Times New Roman" w:cs="Times New Roman"/>
          <w:bCs/>
          <w:sz w:val="24"/>
          <w:szCs w:val="24"/>
        </w:rPr>
        <w:t xml:space="preserve">legal research software </w:t>
      </w:r>
      <w:r w:rsidR="00C84436">
        <w:rPr>
          <w:rFonts w:ascii="Times New Roman" w:hAnsi="Times New Roman" w:cs="Times New Roman"/>
          <w:bCs/>
          <w:sz w:val="24"/>
          <w:szCs w:val="24"/>
        </w:rPr>
        <w:t>for ARPA-funded staff attorneys and prosecutors</w:t>
      </w:r>
      <w:r w:rsidR="00ED465F">
        <w:rPr>
          <w:rFonts w:ascii="Times New Roman" w:hAnsi="Times New Roman" w:cs="Times New Roman"/>
          <w:bCs/>
          <w:sz w:val="24"/>
          <w:szCs w:val="24"/>
        </w:rPr>
        <w:t>;</w:t>
      </w:r>
      <w:r w:rsidR="00C84436">
        <w:rPr>
          <w:rFonts w:ascii="Times New Roman" w:hAnsi="Times New Roman" w:cs="Times New Roman"/>
          <w:bCs/>
          <w:sz w:val="24"/>
          <w:szCs w:val="24"/>
        </w:rPr>
        <w:t xml:space="preserve"> </w:t>
      </w:r>
      <w:r w:rsidR="00A16434">
        <w:rPr>
          <w:rFonts w:ascii="Times New Roman" w:hAnsi="Times New Roman" w:cs="Times New Roman"/>
          <w:bCs/>
          <w:sz w:val="24"/>
          <w:szCs w:val="24"/>
        </w:rPr>
        <w:t>and</w:t>
      </w:r>
      <w:r w:rsidR="00A16434" w:rsidRPr="00A16434">
        <w:rPr>
          <w:rFonts w:ascii="Times New Roman" w:hAnsi="Times New Roman" w:cs="Times New Roman"/>
          <w:bCs/>
          <w:sz w:val="24"/>
          <w:szCs w:val="24"/>
        </w:rPr>
        <w:t xml:space="preserve"> </w:t>
      </w:r>
      <w:r w:rsidR="00ED465F">
        <w:rPr>
          <w:rFonts w:ascii="Times New Roman" w:hAnsi="Times New Roman" w:cs="Times New Roman"/>
          <w:bCs/>
          <w:sz w:val="24"/>
          <w:szCs w:val="24"/>
        </w:rPr>
        <w:t xml:space="preserve">(2) </w:t>
      </w:r>
      <w:r w:rsidR="00A16434" w:rsidRPr="00A16434">
        <w:rPr>
          <w:rFonts w:ascii="Times New Roman" w:hAnsi="Times New Roman" w:cs="Times New Roman"/>
          <w:bCs/>
          <w:sz w:val="24"/>
          <w:szCs w:val="24"/>
        </w:rPr>
        <w:t>digital evidence management software</w:t>
      </w:r>
      <w:r w:rsidR="00694580">
        <w:rPr>
          <w:rFonts w:ascii="Times New Roman" w:hAnsi="Times New Roman" w:cs="Times New Roman"/>
          <w:bCs/>
          <w:sz w:val="24"/>
          <w:szCs w:val="24"/>
        </w:rPr>
        <w:t xml:space="preserve">. </w:t>
      </w:r>
      <w:r w:rsidR="00A16434" w:rsidRPr="00A16434">
        <w:rPr>
          <w:rFonts w:ascii="Times New Roman" w:hAnsi="Times New Roman" w:cs="Times New Roman"/>
          <w:bCs/>
          <w:sz w:val="24"/>
          <w:szCs w:val="24"/>
        </w:rPr>
        <w:t xml:space="preserve"> </w:t>
      </w:r>
      <w:r w:rsidR="00091F37">
        <w:rPr>
          <w:rFonts w:ascii="Times New Roman" w:hAnsi="Times New Roman" w:cs="Times New Roman"/>
          <w:sz w:val="24"/>
          <w:szCs w:val="24"/>
        </w:rPr>
        <w:t>Per OPB requirements, however</w:t>
      </w:r>
      <w:r w:rsidR="003F013E">
        <w:rPr>
          <w:rFonts w:ascii="Times New Roman" w:hAnsi="Times New Roman" w:cs="Times New Roman"/>
          <w:sz w:val="24"/>
          <w:szCs w:val="24"/>
        </w:rPr>
        <w:t xml:space="preserve">, the purchase of such software </w:t>
      </w:r>
      <w:r w:rsidR="00091F37">
        <w:rPr>
          <w:rFonts w:ascii="Times New Roman" w:hAnsi="Times New Roman" w:cs="Times New Roman"/>
          <w:sz w:val="24"/>
          <w:szCs w:val="24"/>
        </w:rPr>
        <w:t xml:space="preserve">is </w:t>
      </w:r>
      <w:r w:rsidR="00A16434" w:rsidRPr="00A16434">
        <w:rPr>
          <w:rFonts w:ascii="Times New Roman" w:hAnsi="Times New Roman" w:cs="Times New Roman"/>
          <w:bCs/>
          <w:sz w:val="24"/>
          <w:szCs w:val="24"/>
        </w:rPr>
        <w:t xml:space="preserve">subject to competitive </w:t>
      </w:r>
      <w:r w:rsidR="00904118">
        <w:rPr>
          <w:rFonts w:ascii="Times New Roman" w:hAnsi="Times New Roman" w:cs="Times New Roman"/>
          <w:bCs/>
          <w:sz w:val="24"/>
          <w:szCs w:val="24"/>
        </w:rPr>
        <w:t>procurement</w:t>
      </w:r>
      <w:r w:rsidR="00A16434" w:rsidRPr="00A16434">
        <w:rPr>
          <w:rFonts w:ascii="Times New Roman" w:hAnsi="Times New Roman" w:cs="Times New Roman"/>
          <w:bCs/>
          <w:sz w:val="24"/>
          <w:szCs w:val="24"/>
        </w:rPr>
        <w:t xml:space="preserve"> procedures regarding the purchase of equipment, supplies, services, or other items with public funds.</w:t>
      </w:r>
      <w:r w:rsidR="00B30F54">
        <w:rPr>
          <w:rFonts w:ascii="Times New Roman" w:hAnsi="Times New Roman" w:cs="Times New Roman"/>
          <w:bCs/>
          <w:sz w:val="24"/>
          <w:szCs w:val="24"/>
        </w:rPr>
        <w:t xml:space="preserve">  </w:t>
      </w:r>
      <w:r w:rsidR="00B30F54" w:rsidRPr="009E4607">
        <w:rPr>
          <w:rFonts w:ascii="Times New Roman" w:hAnsi="Times New Roman" w:cs="Times New Roman"/>
          <w:bCs/>
          <w:i/>
          <w:iCs/>
          <w:sz w:val="24"/>
          <w:szCs w:val="24"/>
        </w:rPr>
        <w:t xml:space="preserve">Basic </w:t>
      </w:r>
      <w:r w:rsidR="006648F7" w:rsidRPr="009E4607">
        <w:rPr>
          <w:rFonts w:ascii="Times New Roman" w:hAnsi="Times New Roman" w:cs="Times New Roman"/>
          <w:bCs/>
          <w:i/>
          <w:iCs/>
          <w:sz w:val="24"/>
          <w:szCs w:val="24"/>
        </w:rPr>
        <w:t xml:space="preserve">computer </w:t>
      </w:r>
      <w:r w:rsidR="00B30F54" w:rsidRPr="009E4607">
        <w:rPr>
          <w:rFonts w:ascii="Times New Roman" w:hAnsi="Times New Roman" w:cs="Times New Roman"/>
          <w:bCs/>
          <w:i/>
          <w:iCs/>
          <w:sz w:val="24"/>
          <w:szCs w:val="24"/>
        </w:rPr>
        <w:t xml:space="preserve">operating </w:t>
      </w:r>
      <w:r w:rsidR="006648F7" w:rsidRPr="009E4607">
        <w:rPr>
          <w:rFonts w:ascii="Times New Roman" w:hAnsi="Times New Roman" w:cs="Times New Roman"/>
          <w:bCs/>
          <w:i/>
          <w:iCs/>
          <w:sz w:val="24"/>
          <w:szCs w:val="24"/>
        </w:rPr>
        <w:t xml:space="preserve">and word processing </w:t>
      </w:r>
      <w:r w:rsidR="00B30F54" w:rsidRPr="009E4607">
        <w:rPr>
          <w:rFonts w:ascii="Times New Roman" w:hAnsi="Times New Roman" w:cs="Times New Roman"/>
          <w:bCs/>
          <w:i/>
          <w:iCs/>
          <w:sz w:val="24"/>
          <w:szCs w:val="24"/>
        </w:rPr>
        <w:t xml:space="preserve">software </w:t>
      </w:r>
      <w:r w:rsidR="006648F7" w:rsidRPr="009E4607">
        <w:rPr>
          <w:rFonts w:ascii="Times New Roman" w:hAnsi="Times New Roman" w:cs="Times New Roman"/>
          <w:bCs/>
          <w:i/>
          <w:iCs/>
          <w:sz w:val="24"/>
          <w:szCs w:val="24"/>
        </w:rPr>
        <w:t>remains</w:t>
      </w:r>
      <w:r w:rsidR="00B30F54" w:rsidRPr="009E4607">
        <w:rPr>
          <w:rFonts w:ascii="Times New Roman" w:hAnsi="Times New Roman" w:cs="Times New Roman"/>
          <w:bCs/>
          <w:i/>
          <w:iCs/>
          <w:sz w:val="24"/>
          <w:szCs w:val="24"/>
        </w:rPr>
        <w:t xml:space="preserve"> an </w:t>
      </w:r>
      <w:r w:rsidR="006648F7" w:rsidRPr="009E4607">
        <w:rPr>
          <w:rFonts w:ascii="Times New Roman" w:hAnsi="Times New Roman" w:cs="Times New Roman"/>
          <w:i/>
          <w:iCs/>
          <w:sz w:val="24"/>
          <w:szCs w:val="24"/>
        </w:rPr>
        <w:t>ARPA-eligible expenditure</w:t>
      </w:r>
      <w:r w:rsidR="00EB0292" w:rsidRPr="009E4607">
        <w:rPr>
          <w:rFonts w:ascii="Times New Roman" w:hAnsi="Times New Roman" w:cs="Times New Roman"/>
          <w:i/>
          <w:iCs/>
          <w:sz w:val="24"/>
          <w:szCs w:val="24"/>
        </w:rPr>
        <w:t>.</w:t>
      </w:r>
      <w:r w:rsidR="00BE40F9">
        <w:rPr>
          <w:rFonts w:ascii="Times New Roman" w:hAnsi="Times New Roman" w:cs="Times New Roman"/>
          <w:i/>
          <w:iCs/>
          <w:sz w:val="24"/>
          <w:szCs w:val="24"/>
        </w:rPr>
        <w:t xml:space="preserve">  No other types of </w:t>
      </w:r>
      <w:r w:rsidR="00284C9E">
        <w:rPr>
          <w:rFonts w:ascii="Times New Roman" w:hAnsi="Times New Roman" w:cs="Times New Roman"/>
          <w:i/>
          <w:iCs/>
          <w:sz w:val="24"/>
          <w:szCs w:val="24"/>
        </w:rPr>
        <w:t>software are currently authorized.</w:t>
      </w:r>
      <w:r w:rsidR="004659C8">
        <w:rPr>
          <w:rFonts w:ascii="Times New Roman" w:hAnsi="Times New Roman" w:cs="Times New Roman"/>
          <w:i/>
          <w:iCs/>
          <w:sz w:val="24"/>
          <w:szCs w:val="24"/>
        </w:rPr>
        <w:t xml:space="preserve">  </w:t>
      </w:r>
      <w:r w:rsidR="004659C8">
        <w:rPr>
          <w:rFonts w:ascii="Times New Roman" w:hAnsi="Times New Roman" w:cs="Times New Roman"/>
          <w:bCs/>
          <w:sz w:val="24"/>
          <w:szCs w:val="24"/>
        </w:rPr>
        <w:t xml:space="preserve">See </w:t>
      </w:r>
      <w:r w:rsidR="004659C8" w:rsidRPr="004659C8">
        <w:rPr>
          <w:rFonts w:ascii="Times New Roman" w:hAnsi="Times New Roman" w:cs="Times New Roman"/>
          <w:b/>
          <w:sz w:val="24"/>
          <w:szCs w:val="24"/>
        </w:rPr>
        <w:t>FAQ 28.2</w:t>
      </w:r>
      <w:r w:rsidR="004659C8">
        <w:rPr>
          <w:rFonts w:ascii="Times New Roman" w:hAnsi="Times New Roman" w:cs="Times New Roman"/>
          <w:bCs/>
          <w:sz w:val="24"/>
          <w:szCs w:val="24"/>
        </w:rPr>
        <w:t xml:space="preserve"> for procurement guidance.</w:t>
      </w:r>
    </w:p>
    <w:p w14:paraId="206B1DD0" w14:textId="7718B023" w:rsidR="00CF0B5F" w:rsidRPr="007401F4" w:rsidRDefault="00CF0B5F" w:rsidP="00CF0B5F">
      <w:pPr>
        <w:contextualSpacing/>
        <w:jc w:val="both"/>
        <w:rPr>
          <w:rFonts w:ascii="Times New Roman" w:hAnsi="Times New Roman" w:cs="Times New Roman"/>
          <w:i/>
          <w:iCs/>
          <w:sz w:val="24"/>
          <w:szCs w:val="24"/>
        </w:rPr>
      </w:pPr>
      <w:r w:rsidRPr="007401F4">
        <w:rPr>
          <w:rFonts w:ascii="Times New Roman" w:hAnsi="Times New Roman" w:cs="Times New Roman"/>
          <w:bCs/>
          <w:i/>
          <w:iCs/>
          <w:sz w:val="24"/>
          <w:szCs w:val="24"/>
        </w:rPr>
        <w:lastRenderedPageBreak/>
        <w:t>Audio-Visual Equipment</w:t>
      </w:r>
    </w:p>
    <w:p w14:paraId="48637D78" w14:textId="77777777" w:rsidR="00CF0B5F" w:rsidRPr="00A557D1" w:rsidRDefault="00CF0B5F" w:rsidP="00CF0B5F">
      <w:pPr>
        <w:contextualSpacing/>
        <w:jc w:val="both"/>
        <w:rPr>
          <w:rFonts w:ascii="Times New Roman" w:hAnsi="Times New Roman" w:cs="Times New Roman"/>
          <w:bCs/>
          <w:sz w:val="12"/>
          <w:szCs w:val="12"/>
        </w:rPr>
      </w:pPr>
    </w:p>
    <w:p w14:paraId="2BD13452" w14:textId="2BC34C12" w:rsidR="00CF0B5F" w:rsidRPr="00303AC4" w:rsidRDefault="00CF0B5F" w:rsidP="00CF0B5F">
      <w:pPr>
        <w:contextualSpacing/>
        <w:jc w:val="both"/>
        <w:rPr>
          <w:rFonts w:ascii="Times New Roman" w:hAnsi="Times New Roman" w:cs="Times New Roman"/>
          <w:sz w:val="24"/>
          <w:szCs w:val="24"/>
        </w:rPr>
      </w:pPr>
      <w:r>
        <w:rPr>
          <w:rFonts w:ascii="Times New Roman" w:hAnsi="Times New Roman" w:cs="Times New Roman"/>
          <w:bCs/>
          <w:sz w:val="24"/>
          <w:szCs w:val="24"/>
        </w:rPr>
        <w:t xml:space="preserve">Effective </w:t>
      </w:r>
      <w:r>
        <w:rPr>
          <w:rFonts w:ascii="Times New Roman" w:hAnsi="Times New Roman" w:cs="Times New Roman"/>
          <w:sz w:val="24"/>
          <w:szCs w:val="24"/>
        </w:rPr>
        <w:t>December 8</w:t>
      </w:r>
      <w:r w:rsidRPr="000A447F">
        <w:rPr>
          <w:rFonts w:ascii="Times New Roman" w:hAnsi="Times New Roman" w:cs="Times New Roman"/>
          <w:sz w:val="24"/>
          <w:szCs w:val="24"/>
        </w:rPr>
        <w:t>, 2022</w:t>
      </w:r>
      <w:r>
        <w:rPr>
          <w:rFonts w:ascii="Times New Roman" w:hAnsi="Times New Roman" w:cs="Times New Roman"/>
          <w:sz w:val="24"/>
          <w:szCs w:val="24"/>
        </w:rPr>
        <w:t xml:space="preserve">, </w:t>
      </w:r>
      <w:r>
        <w:rPr>
          <w:rFonts w:ascii="Times New Roman" w:hAnsi="Times New Roman" w:cs="Times New Roman"/>
          <w:bCs/>
          <w:sz w:val="24"/>
          <w:szCs w:val="24"/>
        </w:rPr>
        <w:t xml:space="preserve">audio-visual equipment </w:t>
      </w:r>
      <w:r w:rsidRPr="000A447F">
        <w:rPr>
          <w:rFonts w:ascii="Times New Roman" w:hAnsi="Times New Roman" w:cs="Times New Roman"/>
          <w:sz w:val="24"/>
          <w:szCs w:val="24"/>
        </w:rPr>
        <w:t xml:space="preserve">modernization </w:t>
      </w:r>
      <w:r w:rsidRPr="00636A3F">
        <w:rPr>
          <w:rFonts w:ascii="Times New Roman" w:hAnsi="Times New Roman" w:cs="Times New Roman"/>
          <w:sz w:val="24"/>
          <w:szCs w:val="24"/>
        </w:rPr>
        <w:t xml:space="preserve">in </w:t>
      </w:r>
      <w:r w:rsidRPr="00FE0DDF">
        <w:rPr>
          <w:rFonts w:ascii="Times New Roman" w:hAnsi="Times New Roman" w:cs="Times New Roman"/>
          <w:i/>
          <w:iCs/>
          <w:sz w:val="24"/>
          <w:szCs w:val="24"/>
        </w:rPr>
        <w:t>existing</w:t>
      </w:r>
      <w:r w:rsidRPr="00636A3F">
        <w:rPr>
          <w:rFonts w:ascii="Times New Roman" w:hAnsi="Times New Roman" w:cs="Times New Roman"/>
          <w:sz w:val="24"/>
          <w:szCs w:val="24"/>
        </w:rPr>
        <w:t xml:space="preserve"> </w:t>
      </w:r>
      <w:r>
        <w:rPr>
          <w:rFonts w:ascii="Times New Roman" w:hAnsi="Times New Roman" w:cs="Times New Roman"/>
          <w:sz w:val="24"/>
          <w:szCs w:val="24"/>
        </w:rPr>
        <w:t xml:space="preserve">permanent </w:t>
      </w:r>
      <w:r w:rsidRPr="00636A3F">
        <w:rPr>
          <w:rFonts w:ascii="Times New Roman" w:hAnsi="Times New Roman" w:cs="Times New Roman"/>
          <w:sz w:val="24"/>
          <w:szCs w:val="24"/>
        </w:rPr>
        <w:t>courtroom</w:t>
      </w:r>
      <w:r>
        <w:rPr>
          <w:rFonts w:ascii="Times New Roman" w:hAnsi="Times New Roman" w:cs="Times New Roman"/>
          <w:sz w:val="24"/>
          <w:szCs w:val="24"/>
        </w:rPr>
        <w:t>s</w:t>
      </w:r>
      <w:r w:rsidRPr="00636A3F">
        <w:rPr>
          <w:rFonts w:ascii="Times New Roman" w:hAnsi="Times New Roman" w:cs="Times New Roman"/>
          <w:sz w:val="24"/>
          <w:szCs w:val="24"/>
        </w:rPr>
        <w:t xml:space="preserve"> </w:t>
      </w:r>
      <w:r>
        <w:rPr>
          <w:rFonts w:ascii="Times New Roman" w:hAnsi="Times New Roman" w:cs="Times New Roman"/>
          <w:sz w:val="24"/>
          <w:szCs w:val="24"/>
        </w:rPr>
        <w:t xml:space="preserve">is an ARPA-eligible expenditure and not subject to the OPB prohibition on capital expenditures mentioned above.  </w:t>
      </w:r>
      <w:r w:rsidRPr="00875148">
        <w:rPr>
          <w:rFonts w:ascii="Times New Roman" w:hAnsi="Times New Roman" w:cs="Times New Roman"/>
          <w:i/>
          <w:iCs/>
          <w:sz w:val="24"/>
          <w:szCs w:val="24"/>
        </w:rPr>
        <w:t>Movable or temporary</w:t>
      </w:r>
      <w:r>
        <w:rPr>
          <w:rFonts w:ascii="Times New Roman" w:hAnsi="Times New Roman" w:cs="Times New Roman"/>
          <w:sz w:val="24"/>
          <w:szCs w:val="24"/>
        </w:rPr>
        <w:t xml:space="preserve"> </w:t>
      </w:r>
      <w:r>
        <w:rPr>
          <w:rFonts w:ascii="Times New Roman" w:hAnsi="Times New Roman" w:cs="Times New Roman"/>
          <w:bCs/>
          <w:sz w:val="24"/>
          <w:szCs w:val="24"/>
        </w:rPr>
        <w:t>audio-visual equipment for temporary courtrooms must be requested under (E) (6)</w:t>
      </w:r>
      <w:r w:rsidR="00875148">
        <w:rPr>
          <w:rFonts w:ascii="Times New Roman" w:hAnsi="Times New Roman" w:cs="Times New Roman"/>
          <w:bCs/>
          <w:sz w:val="24"/>
          <w:szCs w:val="24"/>
        </w:rPr>
        <w:t>, not (E) (7)</w:t>
      </w:r>
      <w:r>
        <w:rPr>
          <w:rFonts w:ascii="Times New Roman" w:hAnsi="Times New Roman" w:cs="Times New Roman"/>
          <w:bCs/>
          <w:sz w:val="24"/>
          <w:szCs w:val="24"/>
        </w:rPr>
        <w:t xml:space="preserve">.  </w:t>
      </w:r>
      <w:r>
        <w:rPr>
          <w:rFonts w:ascii="Times New Roman" w:hAnsi="Times New Roman" w:cs="Times New Roman"/>
          <w:sz w:val="24"/>
          <w:szCs w:val="24"/>
        </w:rPr>
        <w:t xml:space="preserve">The purchase and installation of permanent </w:t>
      </w:r>
      <w:r>
        <w:rPr>
          <w:rFonts w:ascii="Times New Roman" w:hAnsi="Times New Roman" w:cs="Times New Roman"/>
          <w:bCs/>
          <w:sz w:val="24"/>
          <w:szCs w:val="24"/>
        </w:rPr>
        <w:t xml:space="preserve">audio-visual equipment (i.e., fixtures) </w:t>
      </w:r>
      <w:r w:rsidRPr="00636A3F">
        <w:rPr>
          <w:rFonts w:ascii="Times New Roman" w:hAnsi="Times New Roman" w:cs="Times New Roman"/>
          <w:sz w:val="24"/>
          <w:szCs w:val="24"/>
        </w:rPr>
        <w:t xml:space="preserve">in </w:t>
      </w:r>
      <w:r w:rsidRPr="00FE0DDF">
        <w:rPr>
          <w:rFonts w:ascii="Times New Roman" w:hAnsi="Times New Roman" w:cs="Times New Roman"/>
          <w:i/>
          <w:iCs/>
          <w:sz w:val="24"/>
          <w:szCs w:val="24"/>
        </w:rPr>
        <w:t>existing</w:t>
      </w:r>
      <w:r w:rsidRPr="00636A3F">
        <w:rPr>
          <w:rFonts w:ascii="Times New Roman" w:hAnsi="Times New Roman" w:cs="Times New Roman"/>
          <w:sz w:val="24"/>
          <w:szCs w:val="24"/>
        </w:rPr>
        <w:t xml:space="preserve"> </w:t>
      </w:r>
      <w:r>
        <w:rPr>
          <w:rFonts w:ascii="Times New Roman" w:hAnsi="Times New Roman" w:cs="Times New Roman"/>
          <w:sz w:val="24"/>
          <w:szCs w:val="24"/>
        </w:rPr>
        <w:t xml:space="preserve">permanent </w:t>
      </w:r>
      <w:r w:rsidRPr="00636A3F">
        <w:rPr>
          <w:rFonts w:ascii="Times New Roman" w:hAnsi="Times New Roman" w:cs="Times New Roman"/>
          <w:sz w:val="24"/>
          <w:szCs w:val="24"/>
        </w:rPr>
        <w:t>courtroom</w:t>
      </w:r>
      <w:r>
        <w:rPr>
          <w:rFonts w:ascii="Times New Roman" w:hAnsi="Times New Roman" w:cs="Times New Roman"/>
          <w:sz w:val="24"/>
          <w:szCs w:val="24"/>
        </w:rPr>
        <w:t>s must be requested under section (E) (7) and is subject to specific rules and procedures.</w:t>
      </w:r>
    </w:p>
    <w:p w14:paraId="13D0EB75" w14:textId="77777777" w:rsidR="00CF0B5F" w:rsidRPr="00303AC4" w:rsidRDefault="00CF0B5F" w:rsidP="00CF0B5F">
      <w:pPr>
        <w:spacing w:after="0" w:line="240" w:lineRule="auto"/>
        <w:contextualSpacing/>
        <w:rPr>
          <w:rFonts w:ascii="Times New Roman" w:hAnsi="Times New Roman" w:cs="Times New Roman"/>
          <w:b/>
          <w:bCs/>
          <w:sz w:val="12"/>
          <w:szCs w:val="12"/>
        </w:rPr>
      </w:pPr>
    </w:p>
    <w:p w14:paraId="50E5ADC9" w14:textId="77777777" w:rsidR="00CF0B5F" w:rsidRDefault="00CF0B5F" w:rsidP="00CF0B5F">
      <w:pPr>
        <w:spacing w:after="0" w:line="240" w:lineRule="auto"/>
        <w:contextualSpacing/>
        <w:rPr>
          <w:rFonts w:ascii="Times New Roman" w:hAnsi="Times New Roman" w:cs="Times New Roman"/>
          <w:b/>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Pr>
          <w:rFonts w:ascii="Times New Roman" w:hAnsi="Times New Roman" w:cs="Times New Roman"/>
          <w:b/>
          <w:sz w:val="24"/>
          <w:szCs w:val="24"/>
        </w:rPr>
        <w:t>7</w:t>
      </w:r>
      <w:r w:rsidRPr="00303AC4">
        <w:rPr>
          <w:rFonts w:ascii="Times New Roman" w:hAnsi="Times New Roman" w:cs="Times New Roman"/>
          <w:b/>
          <w:sz w:val="24"/>
          <w:szCs w:val="24"/>
        </w:rPr>
        <w:t>) Audio-Visual Equipment Modernization</w:t>
      </w:r>
      <w:r>
        <w:rPr>
          <w:rFonts w:ascii="Times New Roman" w:hAnsi="Times New Roman" w:cs="Times New Roman"/>
          <w:b/>
          <w:sz w:val="24"/>
          <w:szCs w:val="24"/>
        </w:rPr>
        <w:t xml:space="preserve"> (ECs 3.5, 7.1)</w:t>
      </w:r>
    </w:p>
    <w:p w14:paraId="1648E066" w14:textId="77777777" w:rsidR="00CF0B5F" w:rsidRPr="00990052" w:rsidRDefault="00CF0B5F" w:rsidP="00CF0B5F">
      <w:pPr>
        <w:spacing w:after="0" w:line="240" w:lineRule="auto"/>
        <w:contextualSpacing/>
        <w:rPr>
          <w:rFonts w:ascii="Times New Roman" w:hAnsi="Times New Roman" w:cs="Times New Roman"/>
          <w:b/>
          <w:sz w:val="12"/>
          <w:szCs w:val="12"/>
        </w:rPr>
      </w:pPr>
    </w:p>
    <w:p w14:paraId="04D55D82" w14:textId="3C34B7CA" w:rsidR="00CF0B5F" w:rsidRDefault="00CF0B5F" w:rsidP="00CF0B5F">
      <w:pPr>
        <w:spacing w:after="0" w:line="240" w:lineRule="auto"/>
        <w:contextualSpacing/>
        <w:jc w:val="both"/>
        <w:rPr>
          <w:rFonts w:ascii="Times New Roman" w:hAnsi="Times New Roman" w:cs="Times New Roman"/>
          <w:bCs/>
          <w:sz w:val="24"/>
          <w:szCs w:val="24"/>
        </w:rPr>
      </w:pPr>
      <w:r w:rsidRPr="000A447F">
        <w:rPr>
          <w:rFonts w:ascii="Times New Roman" w:hAnsi="Times New Roman" w:cs="Times New Roman"/>
          <w:sz w:val="24"/>
          <w:szCs w:val="24"/>
        </w:rPr>
        <w:t xml:space="preserve">On </w:t>
      </w:r>
      <w:r>
        <w:rPr>
          <w:rFonts w:ascii="Times New Roman" w:hAnsi="Times New Roman" w:cs="Times New Roman"/>
          <w:sz w:val="24"/>
          <w:szCs w:val="24"/>
        </w:rPr>
        <w:t>December 8</w:t>
      </w:r>
      <w:r w:rsidRPr="000A447F">
        <w:rPr>
          <w:rFonts w:ascii="Times New Roman" w:hAnsi="Times New Roman" w:cs="Times New Roman"/>
          <w:sz w:val="24"/>
          <w:szCs w:val="24"/>
        </w:rPr>
        <w:t xml:space="preserve">, 2022, the ARPA Committee approved </w:t>
      </w:r>
      <w:r>
        <w:rPr>
          <w:rFonts w:ascii="Times New Roman" w:hAnsi="Times New Roman" w:cs="Times New Roman"/>
          <w:sz w:val="24"/>
          <w:szCs w:val="24"/>
        </w:rPr>
        <w:t>a</w:t>
      </w:r>
      <w:r w:rsidRPr="000A447F">
        <w:rPr>
          <w:rFonts w:ascii="Times New Roman" w:hAnsi="Times New Roman" w:cs="Times New Roman"/>
          <w:sz w:val="24"/>
          <w:szCs w:val="24"/>
        </w:rPr>
        <w:t xml:space="preserve">udio-visual equipment modernization </w:t>
      </w:r>
      <w:r w:rsidRPr="00636A3F">
        <w:rPr>
          <w:rFonts w:ascii="Times New Roman" w:hAnsi="Times New Roman" w:cs="Times New Roman"/>
          <w:sz w:val="24"/>
          <w:szCs w:val="24"/>
        </w:rPr>
        <w:t xml:space="preserve">in </w:t>
      </w:r>
      <w:r w:rsidRPr="00FE0DDF">
        <w:rPr>
          <w:rFonts w:ascii="Times New Roman" w:hAnsi="Times New Roman" w:cs="Times New Roman"/>
          <w:i/>
          <w:iCs/>
          <w:sz w:val="24"/>
          <w:szCs w:val="24"/>
        </w:rPr>
        <w:t>existing</w:t>
      </w:r>
      <w:r w:rsidRPr="00636A3F">
        <w:rPr>
          <w:rFonts w:ascii="Times New Roman" w:hAnsi="Times New Roman" w:cs="Times New Roman"/>
          <w:sz w:val="24"/>
          <w:szCs w:val="24"/>
        </w:rPr>
        <w:t xml:space="preserve"> </w:t>
      </w:r>
      <w:r>
        <w:rPr>
          <w:rFonts w:ascii="Times New Roman" w:hAnsi="Times New Roman" w:cs="Times New Roman"/>
          <w:sz w:val="24"/>
          <w:szCs w:val="24"/>
        </w:rPr>
        <w:t xml:space="preserve">permanent </w:t>
      </w:r>
      <w:r w:rsidRPr="00636A3F">
        <w:rPr>
          <w:rFonts w:ascii="Times New Roman" w:hAnsi="Times New Roman" w:cs="Times New Roman"/>
          <w:sz w:val="24"/>
          <w:szCs w:val="24"/>
        </w:rPr>
        <w:t>courtroom</w:t>
      </w:r>
      <w:r>
        <w:rPr>
          <w:rFonts w:ascii="Times New Roman" w:hAnsi="Times New Roman" w:cs="Times New Roman"/>
          <w:sz w:val="24"/>
          <w:szCs w:val="24"/>
        </w:rPr>
        <w:t>s</w:t>
      </w:r>
      <w:r w:rsidRPr="00636A3F">
        <w:rPr>
          <w:rFonts w:ascii="Times New Roman" w:hAnsi="Times New Roman" w:cs="Times New Roman"/>
          <w:sz w:val="24"/>
          <w:szCs w:val="24"/>
        </w:rPr>
        <w:t xml:space="preserve"> </w:t>
      </w:r>
      <w:r>
        <w:rPr>
          <w:rFonts w:ascii="Times New Roman" w:hAnsi="Times New Roman" w:cs="Times New Roman"/>
          <w:sz w:val="24"/>
          <w:szCs w:val="24"/>
        </w:rPr>
        <w:t xml:space="preserve">as an eligible expenditure, subject to certain rules and procedures.  See the </w:t>
      </w:r>
      <w:r w:rsidRPr="00FE0DDF">
        <w:rPr>
          <w:rFonts w:ascii="Times New Roman" w:hAnsi="Times New Roman" w:cs="Times New Roman"/>
          <w:b/>
          <w:bCs/>
          <w:sz w:val="24"/>
          <w:szCs w:val="24"/>
        </w:rPr>
        <w:t>Audio-Visual Equipment Modernization Policy</w:t>
      </w:r>
      <w:r>
        <w:rPr>
          <w:rFonts w:ascii="Times New Roman" w:hAnsi="Times New Roman" w:cs="Times New Roman"/>
          <w:bCs/>
          <w:sz w:val="24"/>
          <w:szCs w:val="24"/>
        </w:rPr>
        <w:t xml:space="preserve"> and the </w:t>
      </w:r>
      <w:r w:rsidRPr="00FE0DDF">
        <w:rPr>
          <w:rFonts w:ascii="Times New Roman" w:hAnsi="Times New Roman" w:cs="Times New Roman"/>
          <w:b/>
          <w:sz w:val="24"/>
          <w:szCs w:val="24"/>
        </w:rPr>
        <w:t>Overview and Instructions</w:t>
      </w:r>
      <w:r>
        <w:rPr>
          <w:rFonts w:ascii="Times New Roman" w:hAnsi="Times New Roman" w:cs="Times New Roman"/>
          <w:bCs/>
          <w:sz w:val="24"/>
          <w:szCs w:val="24"/>
        </w:rPr>
        <w:t xml:space="preserve"> </w:t>
      </w:r>
      <w:r w:rsidR="00FE0DDF">
        <w:rPr>
          <w:rFonts w:ascii="Times New Roman" w:hAnsi="Times New Roman" w:cs="Times New Roman"/>
          <w:sz w:val="24"/>
          <w:szCs w:val="24"/>
        </w:rPr>
        <w:t xml:space="preserve">posted under Quick Links at </w:t>
      </w:r>
      <w:hyperlink r:id="rId13" w:history="1">
        <w:r w:rsidR="00FE0DDF" w:rsidRPr="00AB3BB7">
          <w:rPr>
            <w:rStyle w:val="Hyperlink"/>
            <w:rFonts w:ascii="Times New Roman" w:hAnsi="Times New Roman" w:cs="Times New Roman"/>
            <w:sz w:val="24"/>
            <w:szCs w:val="24"/>
          </w:rPr>
          <w:t>https://jcaoc.georgiacourts.gov/arpa/</w:t>
        </w:r>
      </w:hyperlink>
      <w:r w:rsidR="00FE0DDF">
        <w:rPr>
          <w:rFonts w:ascii="Times New Roman" w:hAnsi="Times New Roman" w:cs="Times New Roman"/>
          <w:sz w:val="24"/>
          <w:szCs w:val="24"/>
        </w:rPr>
        <w:t xml:space="preserve"> </w:t>
      </w:r>
      <w:r>
        <w:rPr>
          <w:rFonts w:ascii="Times New Roman" w:hAnsi="Times New Roman" w:cs="Times New Roman"/>
          <w:sz w:val="24"/>
          <w:szCs w:val="24"/>
        </w:rPr>
        <w:t xml:space="preserve">for details and restrictions.  Use the </w:t>
      </w:r>
      <w:r w:rsidR="007E4A79">
        <w:rPr>
          <w:rFonts w:ascii="Times New Roman" w:hAnsi="Times New Roman" w:cs="Times New Roman"/>
          <w:bCs/>
          <w:sz w:val="24"/>
          <w:szCs w:val="24"/>
        </w:rPr>
        <w:t>AV</w:t>
      </w:r>
      <w:r w:rsidRPr="00273863">
        <w:rPr>
          <w:rFonts w:ascii="Times New Roman" w:hAnsi="Times New Roman" w:cs="Times New Roman"/>
          <w:bCs/>
          <w:sz w:val="24"/>
          <w:szCs w:val="24"/>
        </w:rPr>
        <w:t xml:space="preserve"> Policy</w:t>
      </w:r>
      <w:r w:rsidRPr="00303AC4">
        <w:rPr>
          <w:rFonts w:ascii="Times New Roman" w:hAnsi="Times New Roman" w:cs="Times New Roman"/>
          <w:bCs/>
          <w:sz w:val="24"/>
          <w:szCs w:val="24"/>
        </w:rPr>
        <w:t xml:space="preserve"> checklist </w:t>
      </w:r>
      <w:r>
        <w:rPr>
          <w:rFonts w:ascii="Times New Roman" w:hAnsi="Times New Roman" w:cs="Times New Roman"/>
          <w:bCs/>
          <w:sz w:val="24"/>
          <w:szCs w:val="24"/>
        </w:rPr>
        <w:t>provided in (E) (7) (c) to assist with compliance.</w:t>
      </w:r>
      <w:r w:rsidR="003A0C42">
        <w:rPr>
          <w:rFonts w:ascii="Times New Roman" w:hAnsi="Times New Roman" w:cs="Times New Roman"/>
          <w:bCs/>
          <w:sz w:val="24"/>
          <w:szCs w:val="24"/>
        </w:rPr>
        <w:t xml:space="preserve">  See </w:t>
      </w:r>
      <w:r w:rsidR="003A0C42" w:rsidRPr="004659C8">
        <w:rPr>
          <w:rFonts w:ascii="Times New Roman" w:hAnsi="Times New Roman" w:cs="Times New Roman"/>
          <w:b/>
          <w:sz w:val="24"/>
          <w:szCs w:val="24"/>
        </w:rPr>
        <w:t>FAQ 28.2</w:t>
      </w:r>
      <w:r w:rsidR="003A0C42">
        <w:rPr>
          <w:rFonts w:ascii="Times New Roman" w:hAnsi="Times New Roman" w:cs="Times New Roman"/>
          <w:bCs/>
          <w:sz w:val="24"/>
          <w:szCs w:val="24"/>
        </w:rPr>
        <w:t xml:space="preserve"> for procurement guidance.</w:t>
      </w:r>
    </w:p>
    <w:p w14:paraId="659D04E5" w14:textId="77777777" w:rsidR="005139DE" w:rsidRPr="0013741C" w:rsidRDefault="005139DE" w:rsidP="00CF0B5F">
      <w:pPr>
        <w:spacing w:after="0" w:line="240" w:lineRule="auto"/>
        <w:contextualSpacing/>
        <w:jc w:val="both"/>
        <w:rPr>
          <w:rFonts w:ascii="Times New Roman" w:hAnsi="Times New Roman" w:cs="Times New Roman"/>
          <w:bCs/>
          <w:sz w:val="12"/>
          <w:szCs w:val="12"/>
        </w:rPr>
      </w:pPr>
    </w:p>
    <w:p w14:paraId="63FF2CE8" w14:textId="05409756" w:rsidR="005139DE" w:rsidRPr="004867F4" w:rsidRDefault="005139DE" w:rsidP="005139DE">
      <w:pPr>
        <w:widowControl w:val="0"/>
        <w:spacing w:after="0" w:line="240" w:lineRule="auto"/>
        <w:contextualSpacing/>
        <w:jc w:val="both"/>
        <w:rPr>
          <w:rFonts w:ascii="Times New Roman" w:hAnsi="Times New Roman" w:cs="Times New Roman"/>
          <w:bCs/>
          <w:sz w:val="24"/>
          <w:szCs w:val="24"/>
        </w:rPr>
      </w:pPr>
      <w:r w:rsidRPr="004867F4">
        <w:rPr>
          <w:rFonts w:ascii="Times New Roman" w:hAnsi="Times New Roman" w:cs="Times New Roman"/>
          <w:bCs/>
          <w:sz w:val="24"/>
          <w:szCs w:val="24"/>
        </w:rPr>
        <w:t xml:space="preserve">Per federal regulations and OPB requirements, audio-visual modernization costs must be </w:t>
      </w:r>
      <w:r w:rsidRPr="00426147">
        <w:rPr>
          <w:rFonts w:ascii="Times New Roman" w:hAnsi="Times New Roman" w:cs="Times New Roman"/>
          <w:bCs/>
          <w:i/>
          <w:iCs/>
          <w:sz w:val="24"/>
          <w:szCs w:val="24"/>
        </w:rPr>
        <w:t>necessary, reasonable, and proportional</w:t>
      </w:r>
      <w:r w:rsidRPr="004867F4">
        <w:rPr>
          <w:rFonts w:ascii="Times New Roman" w:hAnsi="Times New Roman" w:cs="Times New Roman"/>
          <w:bCs/>
          <w:sz w:val="24"/>
          <w:szCs w:val="24"/>
        </w:rPr>
        <w:t xml:space="preserve"> to the objectively demonstrated need to respond to case backlogs caused by the pandemic, with a primary focus on cases involving serious violent felonies.  No staff or contractor positions should be requested under this EC, which is reserved for “</w:t>
      </w:r>
      <w:r w:rsidRPr="004867F4">
        <w:rPr>
          <w:rFonts w:ascii="Times New Roman" w:hAnsi="Times New Roman" w:cs="Times New Roman"/>
          <w:sz w:val="24"/>
          <w:szCs w:val="24"/>
        </w:rPr>
        <w:t xml:space="preserve">audio-visual equipment modernization” expenditures only, as defined in the </w:t>
      </w:r>
      <w:r w:rsidRPr="004867F4">
        <w:rPr>
          <w:rFonts w:ascii="Times New Roman" w:hAnsi="Times New Roman" w:cs="Times New Roman"/>
          <w:bCs/>
          <w:sz w:val="24"/>
          <w:szCs w:val="24"/>
        </w:rPr>
        <w:t xml:space="preserve">AV Policy.  All </w:t>
      </w:r>
      <w:r>
        <w:rPr>
          <w:rFonts w:ascii="Times New Roman" w:hAnsi="Times New Roman" w:cs="Times New Roman"/>
          <w:bCs/>
          <w:sz w:val="24"/>
          <w:szCs w:val="24"/>
        </w:rPr>
        <w:t>personnel</w:t>
      </w:r>
      <w:r w:rsidRPr="004867F4">
        <w:rPr>
          <w:rFonts w:ascii="Times New Roman" w:hAnsi="Times New Roman" w:cs="Times New Roman"/>
          <w:bCs/>
          <w:sz w:val="24"/>
          <w:szCs w:val="24"/>
        </w:rPr>
        <w:t xml:space="preserve"> should be requested under sections (E) (1)-(4), (6) of this application.  The overall ARPA-funded staff and contractor headcount in </w:t>
      </w:r>
      <w:r>
        <w:rPr>
          <w:rFonts w:ascii="Times New Roman" w:hAnsi="Times New Roman" w:cs="Times New Roman"/>
          <w:bCs/>
          <w:sz w:val="24"/>
          <w:szCs w:val="24"/>
        </w:rPr>
        <w:t>this</w:t>
      </w:r>
      <w:r w:rsidRPr="004867F4">
        <w:rPr>
          <w:rFonts w:ascii="Times New Roman" w:hAnsi="Times New Roman" w:cs="Times New Roman"/>
          <w:bCs/>
          <w:sz w:val="24"/>
          <w:szCs w:val="24"/>
        </w:rPr>
        <w:t xml:space="preserve"> application must be proportional to the number of courtrooms you intend to modernize to comply with federal regulations and OPB requirements.  AV Policy § (d).</w:t>
      </w:r>
    </w:p>
    <w:p w14:paraId="0870FD67" w14:textId="77777777" w:rsidR="00CF0B5F" w:rsidRPr="00990052" w:rsidRDefault="00CF0B5F" w:rsidP="00CF0B5F">
      <w:pPr>
        <w:spacing w:after="0" w:line="240" w:lineRule="auto"/>
        <w:contextualSpacing/>
        <w:rPr>
          <w:rFonts w:ascii="Times New Roman" w:hAnsi="Times New Roman" w:cs="Times New Roman"/>
          <w:b/>
          <w:bCs/>
          <w:sz w:val="12"/>
          <w:szCs w:val="12"/>
        </w:rPr>
      </w:pPr>
    </w:p>
    <w:p w14:paraId="71B5FC3B" w14:textId="77777777" w:rsidR="00CF0B5F" w:rsidRPr="00303AC4" w:rsidRDefault="00CF0B5F" w:rsidP="00CF0B5F">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(F) SUPPORTING DOCUMENTATION AND BUDGET</w:t>
      </w:r>
      <w:r>
        <w:rPr>
          <w:rFonts w:ascii="Times New Roman" w:hAnsi="Times New Roman" w:cs="Times New Roman"/>
          <w:b/>
          <w:bCs/>
          <w:sz w:val="24"/>
          <w:szCs w:val="24"/>
        </w:rPr>
        <w:t xml:space="preserve"> FORM</w:t>
      </w:r>
    </w:p>
    <w:p w14:paraId="6D9A5CE4" w14:textId="77777777" w:rsidR="00CF0B5F" w:rsidRPr="00303AC4" w:rsidRDefault="00CF0B5F" w:rsidP="00CF0B5F">
      <w:pPr>
        <w:widowControl w:val="0"/>
        <w:spacing w:after="0" w:line="240" w:lineRule="auto"/>
        <w:contextualSpacing/>
        <w:jc w:val="both"/>
        <w:rPr>
          <w:rFonts w:ascii="Times New Roman" w:hAnsi="Times New Roman" w:cs="Times New Roman"/>
          <w:b/>
          <w:sz w:val="12"/>
          <w:szCs w:val="12"/>
        </w:rPr>
      </w:pPr>
    </w:p>
    <w:p w14:paraId="55EA819A" w14:textId="4E08C2F9" w:rsidR="00CF0B5F" w:rsidRPr="00303AC4" w:rsidRDefault="00CF0B5F" w:rsidP="00CF0B5F">
      <w:pPr>
        <w:widowControl w:val="0"/>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The </w:t>
      </w:r>
      <w:r w:rsidRPr="00E563D0">
        <w:rPr>
          <w:rFonts w:ascii="Times New Roman" w:hAnsi="Times New Roman" w:cs="Times New Roman"/>
          <w:b/>
          <w:bCs/>
          <w:sz w:val="24"/>
          <w:szCs w:val="24"/>
        </w:rPr>
        <w:t>ARPA Budget Form</w:t>
      </w:r>
      <w:r w:rsidRPr="00303AC4">
        <w:rPr>
          <w:rFonts w:ascii="Times New Roman" w:hAnsi="Times New Roman" w:cs="Times New Roman"/>
          <w:sz w:val="24"/>
          <w:szCs w:val="24"/>
        </w:rPr>
        <w:t xml:space="preserve"> </w:t>
      </w:r>
      <w:r w:rsidR="00E563D0">
        <w:rPr>
          <w:rFonts w:ascii="Times New Roman" w:hAnsi="Times New Roman" w:cs="Times New Roman"/>
          <w:sz w:val="24"/>
          <w:szCs w:val="24"/>
        </w:rPr>
        <w:t xml:space="preserve">posted under Quick Links at </w:t>
      </w:r>
      <w:hyperlink r:id="rId14" w:history="1">
        <w:r w:rsidR="00E563D0" w:rsidRPr="00AB3BB7">
          <w:rPr>
            <w:rStyle w:val="Hyperlink"/>
            <w:rFonts w:ascii="Times New Roman" w:hAnsi="Times New Roman" w:cs="Times New Roman"/>
            <w:sz w:val="24"/>
            <w:szCs w:val="24"/>
          </w:rPr>
          <w:t>https://jcaoc.georgiacourts.gov/arpa/</w:t>
        </w:r>
      </w:hyperlink>
      <w:r w:rsidR="00E563D0">
        <w:rPr>
          <w:rFonts w:ascii="Times New Roman" w:hAnsi="Times New Roman" w:cs="Times New Roman"/>
          <w:sz w:val="24"/>
          <w:szCs w:val="24"/>
        </w:rPr>
        <w:t xml:space="preserve"> </w:t>
      </w:r>
      <w:r w:rsidRPr="00303AC4">
        <w:rPr>
          <w:rFonts w:ascii="Times New Roman" w:hAnsi="Times New Roman" w:cs="Times New Roman"/>
          <w:sz w:val="24"/>
          <w:szCs w:val="24"/>
        </w:rPr>
        <w:t xml:space="preserve">must be submitted in an Excel spreadsheet format and </w:t>
      </w:r>
      <w:r w:rsidRPr="00E563D0">
        <w:rPr>
          <w:rFonts w:ascii="Times New Roman" w:hAnsi="Times New Roman" w:cs="Times New Roman"/>
          <w:i/>
          <w:iCs/>
          <w:sz w:val="24"/>
          <w:szCs w:val="24"/>
        </w:rPr>
        <w:t>not</w:t>
      </w:r>
      <w:r w:rsidRPr="00303AC4">
        <w:rPr>
          <w:rFonts w:ascii="Times New Roman" w:hAnsi="Times New Roman" w:cs="Times New Roman"/>
          <w:sz w:val="24"/>
          <w:szCs w:val="24"/>
        </w:rPr>
        <w:t xml:space="preserve"> a .pdf file format.  Copies of correspondence requesting county ARPA funds must also be attached, as well as any response to such request.</w:t>
      </w:r>
      <w:r>
        <w:rPr>
          <w:rFonts w:ascii="Times New Roman" w:hAnsi="Times New Roman" w:cs="Times New Roman"/>
          <w:sz w:val="24"/>
          <w:szCs w:val="24"/>
        </w:rPr>
        <w:t xml:space="preserve">  If requesting funds under (E) (7), attach all documents required under section (b) (2)-(4) of the </w:t>
      </w:r>
      <w:r w:rsidRPr="00E563D0">
        <w:rPr>
          <w:rFonts w:ascii="Times New Roman" w:hAnsi="Times New Roman" w:cs="Times New Roman"/>
          <w:b/>
          <w:bCs/>
          <w:sz w:val="24"/>
          <w:szCs w:val="24"/>
        </w:rPr>
        <w:t>Audio-Visual Equipment Modernization Policy</w:t>
      </w:r>
      <w:r w:rsidR="00E563D0">
        <w:rPr>
          <w:rFonts w:ascii="Times New Roman" w:hAnsi="Times New Roman" w:cs="Times New Roman"/>
          <w:b/>
          <w:bCs/>
          <w:sz w:val="24"/>
          <w:szCs w:val="24"/>
        </w:rPr>
        <w:t xml:space="preserve"> </w:t>
      </w:r>
      <w:r w:rsidR="00DD0E74" w:rsidRPr="006663CD">
        <w:rPr>
          <w:rFonts w:ascii="Times New Roman" w:hAnsi="Times New Roman" w:cs="Times New Roman"/>
          <w:sz w:val="24"/>
          <w:szCs w:val="24"/>
        </w:rPr>
        <w:t>(</w:t>
      </w:r>
      <w:r w:rsidR="00E563D0">
        <w:rPr>
          <w:rFonts w:ascii="Times New Roman" w:hAnsi="Times New Roman" w:cs="Times New Roman"/>
          <w:sz w:val="24"/>
          <w:szCs w:val="24"/>
        </w:rPr>
        <w:t xml:space="preserve">posted under Quick Links at </w:t>
      </w:r>
      <w:hyperlink r:id="rId15" w:history="1">
        <w:r w:rsidR="00E563D0" w:rsidRPr="00AB3BB7">
          <w:rPr>
            <w:rStyle w:val="Hyperlink"/>
            <w:rFonts w:ascii="Times New Roman" w:hAnsi="Times New Roman" w:cs="Times New Roman"/>
            <w:sz w:val="24"/>
            <w:szCs w:val="24"/>
          </w:rPr>
          <w:t>https://jcaoc.georgiacourts.gov/arpa/</w:t>
        </w:r>
      </w:hyperlink>
      <w:r w:rsidR="00DD0E74">
        <w:rPr>
          <w:rFonts w:ascii="Times New Roman" w:hAnsi="Times New Roman" w:cs="Times New Roman"/>
          <w:sz w:val="24"/>
          <w:szCs w:val="24"/>
        </w:rPr>
        <w:t>).</w:t>
      </w:r>
      <w:r>
        <w:rPr>
          <w:rFonts w:ascii="Times New Roman" w:hAnsi="Times New Roman" w:cs="Times New Roman"/>
          <w:sz w:val="24"/>
          <w:szCs w:val="24"/>
        </w:rPr>
        <w:t xml:space="preserve">  Attach any</w:t>
      </w:r>
      <w:r w:rsidRPr="00303AC4">
        <w:rPr>
          <w:rFonts w:ascii="Times New Roman" w:hAnsi="Times New Roman" w:cs="Times New Roman"/>
          <w:sz w:val="24"/>
          <w:szCs w:val="24"/>
        </w:rPr>
        <w:t xml:space="preserve"> other supporting documentation the ARPA Committee will need to </w:t>
      </w:r>
      <w:r w:rsidR="00E5546A" w:rsidRPr="00303AC4">
        <w:rPr>
          <w:rFonts w:ascii="Times New Roman" w:hAnsi="Times New Roman" w:cs="Times New Roman"/>
          <w:sz w:val="24"/>
          <w:szCs w:val="24"/>
        </w:rPr>
        <w:t>review your application sufficiently and efficiently</w:t>
      </w:r>
      <w:r w:rsidRPr="00303AC4">
        <w:rPr>
          <w:rFonts w:ascii="Times New Roman" w:hAnsi="Times New Roman" w:cs="Times New Roman"/>
          <w:sz w:val="24"/>
          <w:szCs w:val="24"/>
        </w:rPr>
        <w:t xml:space="preserve">.  </w:t>
      </w:r>
      <w:r>
        <w:rPr>
          <w:rFonts w:ascii="Times New Roman" w:hAnsi="Times New Roman" w:cs="Times New Roman"/>
          <w:sz w:val="24"/>
          <w:szCs w:val="24"/>
        </w:rPr>
        <w:t>Use the checklist provided in this section to assist with compliance.</w:t>
      </w:r>
    </w:p>
    <w:p w14:paraId="20D69D4C" w14:textId="77777777" w:rsidR="00CF0B5F" w:rsidRPr="008A5AF8" w:rsidRDefault="00CF0B5F" w:rsidP="00CF0B5F">
      <w:pPr>
        <w:widowControl w:val="0"/>
        <w:spacing w:after="0" w:line="240" w:lineRule="auto"/>
        <w:contextualSpacing/>
        <w:jc w:val="both"/>
        <w:rPr>
          <w:rFonts w:ascii="Times New Roman" w:hAnsi="Times New Roman" w:cs="Times New Roman"/>
          <w:b/>
          <w:sz w:val="12"/>
          <w:szCs w:val="12"/>
        </w:rPr>
      </w:pPr>
    </w:p>
    <w:p w14:paraId="645D3EA7" w14:textId="77777777" w:rsidR="00CF0B5F" w:rsidRPr="00303AC4" w:rsidRDefault="00CF0B5F" w:rsidP="00CF0B5F">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sz w:val="24"/>
          <w:szCs w:val="24"/>
        </w:rPr>
        <w:t>(H) SUBMIT APPLICATION</w:t>
      </w:r>
    </w:p>
    <w:p w14:paraId="683988E6" w14:textId="77777777" w:rsidR="00CF0B5F" w:rsidRPr="00303AC4" w:rsidRDefault="00CF0B5F" w:rsidP="00CF0B5F">
      <w:pPr>
        <w:spacing w:after="0" w:line="240" w:lineRule="auto"/>
        <w:contextualSpacing/>
        <w:jc w:val="both"/>
        <w:rPr>
          <w:rFonts w:ascii="Times New Roman" w:hAnsi="Times New Roman" w:cs="Times New Roman"/>
          <w:sz w:val="12"/>
          <w:szCs w:val="12"/>
        </w:rPr>
      </w:pPr>
    </w:p>
    <w:p w14:paraId="148424FA" w14:textId="69A27071" w:rsidR="00553075" w:rsidRDefault="00CF0B5F" w:rsidP="00CF6E92">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The ARPA Grants Team will confirm receipt </w:t>
      </w:r>
      <w:r w:rsidR="00694580">
        <w:rPr>
          <w:rFonts w:ascii="Times New Roman" w:hAnsi="Times New Roman" w:cs="Times New Roman"/>
          <w:sz w:val="24"/>
          <w:szCs w:val="24"/>
        </w:rPr>
        <w:t xml:space="preserve">via e-mail </w:t>
      </w:r>
      <w:r w:rsidRPr="00303AC4">
        <w:rPr>
          <w:rFonts w:ascii="Times New Roman" w:hAnsi="Times New Roman" w:cs="Times New Roman"/>
          <w:sz w:val="24"/>
          <w:szCs w:val="24"/>
        </w:rPr>
        <w:t xml:space="preserve">and follow up with you regarding any issues with your application and next steps.  Applications that are not timely completed during the application </w:t>
      </w:r>
      <w:r>
        <w:rPr>
          <w:rFonts w:ascii="Times New Roman" w:hAnsi="Times New Roman" w:cs="Times New Roman"/>
          <w:sz w:val="24"/>
          <w:szCs w:val="24"/>
        </w:rPr>
        <w:t xml:space="preserve">review </w:t>
      </w:r>
      <w:r w:rsidRPr="00303AC4">
        <w:rPr>
          <w:rFonts w:ascii="Times New Roman" w:hAnsi="Times New Roman" w:cs="Times New Roman"/>
          <w:sz w:val="24"/>
          <w:szCs w:val="24"/>
        </w:rPr>
        <w:t xml:space="preserve">window may need to be considered by the ARPA Committee in a subsequent </w:t>
      </w:r>
      <w:r>
        <w:rPr>
          <w:rFonts w:ascii="Times New Roman" w:hAnsi="Times New Roman" w:cs="Times New Roman"/>
          <w:sz w:val="24"/>
          <w:szCs w:val="24"/>
        </w:rPr>
        <w:t>application period</w:t>
      </w:r>
      <w:r w:rsidRPr="00303AC4">
        <w:rPr>
          <w:rFonts w:ascii="Times New Roman" w:hAnsi="Times New Roman" w:cs="Times New Roman"/>
          <w:sz w:val="24"/>
          <w:szCs w:val="24"/>
        </w:rPr>
        <w:t xml:space="preserve">.  Promptly notify the ARPA Grants Team at </w:t>
      </w:r>
      <w:hyperlink r:id="rId16">
        <w:r w:rsidRPr="00303AC4">
          <w:rPr>
            <w:rStyle w:val="Hyperlink"/>
            <w:rFonts w:ascii="Times New Roman" w:hAnsi="Times New Roman" w:cs="Times New Roman"/>
            <w:sz w:val="24"/>
            <w:szCs w:val="24"/>
          </w:rPr>
          <w:t>ARPA@georgiacourts.gov</w:t>
        </w:r>
      </w:hyperlink>
      <w:r w:rsidRPr="00303AC4">
        <w:rPr>
          <w:rFonts w:ascii="Times New Roman" w:hAnsi="Times New Roman" w:cs="Times New Roman"/>
          <w:sz w:val="24"/>
          <w:szCs w:val="24"/>
        </w:rPr>
        <w:t xml:space="preserve"> if you need to revise or withdraw a submitted application.</w:t>
      </w:r>
      <w:r w:rsidR="009F63AE">
        <w:rPr>
          <w:rFonts w:ascii="Times New Roman" w:hAnsi="Times New Roman" w:cs="Times New Roman"/>
          <w:sz w:val="24"/>
          <w:szCs w:val="24"/>
        </w:rPr>
        <w:t xml:space="preserve">  </w:t>
      </w:r>
      <w:r w:rsidR="009F63AE" w:rsidRPr="00553075">
        <w:rPr>
          <w:rFonts w:ascii="Times New Roman" w:hAnsi="Times New Roman" w:cs="Times New Roman"/>
          <w:i/>
          <w:iCs/>
          <w:sz w:val="24"/>
          <w:szCs w:val="24"/>
        </w:rPr>
        <w:t xml:space="preserve">If you do not receive a confirmation </w:t>
      </w:r>
      <w:r w:rsidR="00450021" w:rsidRPr="00553075">
        <w:rPr>
          <w:rFonts w:ascii="Times New Roman" w:hAnsi="Times New Roman" w:cs="Times New Roman"/>
          <w:i/>
          <w:iCs/>
          <w:sz w:val="24"/>
          <w:szCs w:val="24"/>
        </w:rPr>
        <w:t>e-mail that your application has been received</w:t>
      </w:r>
      <w:r w:rsidR="00553075" w:rsidRPr="00553075">
        <w:rPr>
          <w:rFonts w:ascii="Times New Roman" w:hAnsi="Times New Roman" w:cs="Times New Roman"/>
          <w:i/>
          <w:iCs/>
          <w:sz w:val="24"/>
          <w:szCs w:val="24"/>
        </w:rPr>
        <w:t xml:space="preserve"> within three business days after submission</w:t>
      </w:r>
      <w:r w:rsidR="00450021" w:rsidRPr="00553075">
        <w:rPr>
          <w:rFonts w:ascii="Times New Roman" w:hAnsi="Times New Roman" w:cs="Times New Roman"/>
          <w:i/>
          <w:iCs/>
          <w:sz w:val="24"/>
          <w:szCs w:val="24"/>
        </w:rPr>
        <w:t>, please promptly</w:t>
      </w:r>
      <w:r w:rsidR="009F63AE" w:rsidRPr="00553075">
        <w:rPr>
          <w:rFonts w:ascii="Times New Roman" w:hAnsi="Times New Roman" w:cs="Times New Roman"/>
          <w:i/>
          <w:iCs/>
          <w:sz w:val="24"/>
          <w:szCs w:val="24"/>
        </w:rPr>
        <w:t xml:space="preserve"> notify the ARPA Grants Team</w:t>
      </w:r>
      <w:r w:rsidR="009F63AE" w:rsidRPr="00303AC4">
        <w:rPr>
          <w:rFonts w:ascii="Times New Roman" w:hAnsi="Times New Roman" w:cs="Times New Roman"/>
          <w:sz w:val="24"/>
          <w:szCs w:val="24"/>
        </w:rPr>
        <w:t xml:space="preserve"> at </w:t>
      </w:r>
      <w:hyperlink r:id="rId17">
        <w:r w:rsidR="009F63AE" w:rsidRPr="00303AC4">
          <w:rPr>
            <w:rStyle w:val="Hyperlink"/>
            <w:rFonts w:ascii="Times New Roman" w:hAnsi="Times New Roman" w:cs="Times New Roman"/>
            <w:sz w:val="24"/>
            <w:szCs w:val="24"/>
          </w:rPr>
          <w:t>ARPA@georgiacourts.gov</w:t>
        </w:r>
      </w:hyperlink>
      <w:r w:rsidR="00450021">
        <w:rPr>
          <w:rFonts w:ascii="Times New Roman" w:hAnsi="Times New Roman" w:cs="Times New Roman"/>
          <w:sz w:val="24"/>
          <w:szCs w:val="24"/>
        </w:rPr>
        <w:t xml:space="preserve"> </w:t>
      </w:r>
      <w:r w:rsidR="00CF6E92">
        <w:rPr>
          <w:rFonts w:ascii="Times New Roman" w:hAnsi="Times New Roman" w:cs="Times New Roman"/>
          <w:sz w:val="24"/>
          <w:szCs w:val="24"/>
        </w:rPr>
        <w:t xml:space="preserve">and call </w:t>
      </w:r>
      <w:r w:rsidR="00CF6E92" w:rsidRPr="00D25D8B">
        <w:rPr>
          <w:rFonts w:ascii="Times New Roman" w:hAnsi="Times New Roman" w:cs="Times New Roman"/>
          <w:sz w:val="24"/>
          <w:szCs w:val="24"/>
        </w:rPr>
        <w:t>404-656-5171</w:t>
      </w:r>
      <w:r w:rsidR="00CF6E92">
        <w:rPr>
          <w:rFonts w:ascii="Times New Roman" w:hAnsi="Times New Roman" w:cs="Times New Roman"/>
          <w:sz w:val="24"/>
          <w:szCs w:val="24"/>
        </w:rPr>
        <w:t xml:space="preserve"> </w:t>
      </w:r>
      <w:r w:rsidR="00450021">
        <w:rPr>
          <w:rFonts w:ascii="Times New Roman" w:hAnsi="Times New Roman" w:cs="Times New Roman"/>
          <w:sz w:val="24"/>
          <w:szCs w:val="24"/>
        </w:rPr>
        <w:t xml:space="preserve">to </w:t>
      </w:r>
      <w:r w:rsidR="005E4319">
        <w:rPr>
          <w:rFonts w:ascii="Times New Roman" w:hAnsi="Times New Roman" w:cs="Times New Roman"/>
          <w:sz w:val="24"/>
          <w:szCs w:val="24"/>
        </w:rPr>
        <w:t xml:space="preserve">ensure </w:t>
      </w:r>
      <w:r w:rsidR="00D679F5">
        <w:rPr>
          <w:rFonts w:ascii="Times New Roman" w:hAnsi="Times New Roman" w:cs="Times New Roman"/>
          <w:sz w:val="24"/>
          <w:szCs w:val="24"/>
        </w:rPr>
        <w:t>receipt</w:t>
      </w:r>
      <w:r w:rsidR="009F63AE" w:rsidRPr="00303AC4">
        <w:rPr>
          <w:rFonts w:ascii="Times New Roman" w:hAnsi="Times New Roman" w:cs="Times New Roman"/>
          <w:sz w:val="24"/>
          <w:szCs w:val="24"/>
        </w:rPr>
        <w:t>.</w:t>
      </w:r>
      <w:r w:rsidR="00553075">
        <w:rPr>
          <w:rFonts w:ascii="Times New Roman" w:hAnsi="Times New Roman" w:cs="Times New Roman"/>
          <w:sz w:val="24"/>
          <w:szCs w:val="24"/>
        </w:rPr>
        <w:br w:type="page"/>
      </w:r>
    </w:p>
    <w:p w14:paraId="0E26DAA9" w14:textId="2877DC82" w:rsidR="00CC7350" w:rsidRDefault="00CC7350" w:rsidP="00CC7350">
      <w:pPr>
        <w:spacing w:after="0" w:line="240" w:lineRule="auto"/>
        <w:contextualSpacing/>
        <w:jc w:val="center"/>
        <w:rPr>
          <w:rFonts w:ascii="Times New Roman" w:hAnsi="Times New Roman" w:cs="Times New Roman"/>
          <w:b/>
          <w:bCs/>
          <w:sz w:val="28"/>
          <w:szCs w:val="28"/>
        </w:rPr>
      </w:pPr>
      <w:r w:rsidRPr="00654AB0">
        <w:rPr>
          <w:rFonts w:ascii="Times New Roman" w:hAnsi="Times New Roman" w:cs="Times New Roman"/>
          <w:b/>
          <w:bCs/>
          <w:sz w:val="28"/>
          <w:szCs w:val="28"/>
        </w:rPr>
        <w:lastRenderedPageBreak/>
        <w:t xml:space="preserve">JUDICIAL </w:t>
      </w:r>
      <w:r w:rsidR="00C542C8" w:rsidRPr="00654AB0">
        <w:rPr>
          <w:rFonts w:ascii="Times New Roman" w:hAnsi="Times New Roman" w:cs="Times New Roman"/>
          <w:b/>
          <w:bCs/>
          <w:sz w:val="28"/>
          <w:szCs w:val="28"/>
        </w:rPr>
        <w:t>COUNCIL</w:t>
      </w:r>
      <w:r w:rsidRPr="00654AB0">
        <w:rPr>
          <w:rFonts w:ascii="Times New Roman" w:hAnsi="Times New Roman" w:cs="Times New Roman"/>
          <w:b/>
          <w:bCs/>
          <w:sz w:val="28"/>
          <w:szCs w:val="28"/>
        </w:rPr>
        <w:t xml:space="preserve"> ARPA GRANT APPLICATION</w:t>
      </w:r>
    </w:p>
    <w:p w14:paraId="6EA04CF7" w14:textId="77A67ACD" w:rsidR="0025618C" w:rsidRPr="00654AB0" w:rsidRDefault="0025618C" w:rsidP="00CC7350">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TO AMEND CURRENT AWARD</w:t>
      </w:r>
    </w:p>
    <w:p w14:paraId="00773855" w14:textId="77777777" w:rsidR="007105B3" w:rsidRPr="004F52B7" w:rsidRDefault="007105B3" w:rsidP="007105B3">
      <w:pPr>
        <w:spacing w:after="0" w:line="240" w:lineRule="auto"/>
        <w:contextualSpacing/>
        <w:jc w:val="both"/>
        <w:rPr>
          <w:rFonts w:ascii="Times New Roman" w:hAnsi="Times New Roman" w:cs="Times New Roman"/>
          <w:sz w:val="12"/>
          <w:szCs w:val="12"/>
        </w:rPr>
      </w:pPr>
    </w:p>
    <w:p w14:paraId="72200EB4" w14:textId="4D9FFFD7" w:rsidR="007105B3" w:rsidRPr="00303AC4" w:rsidRDefault="0073697C" w:rsidP="0033364B">
      <w:pPr>
        <w:widowControl w:val="0"/>
        <w:spacing w:after="0" w:line="240" w:lineRule="auto"/>
        <w:contextualSpacing/>
        <w:jc w:val="both"/>
        <w:rPr>
          <w:rFonts w:ascii="Times New Roman" w:hAnsi="Times New Roman" w:cs="Times New Roman"/>
          <w:sz w:val="24"/>
          <w:szCs w:val="24"/>
        </w:rPr>
      </w:pPr>
      <w:r w:rsidRPr="00FE43AC">
        <w:rPr>
          <w:rFonts w:ascii="Times New Roman" w:hAnsi="Times New Roman" w:cs="Times New Roman"/>
          <w:noProof/>
          <w:sz w:val="12"/>
          <w:szCs w:val="12"/>
        </w:rPr>
        <mc:AlternateContent>
          <mc:Choice Requires="wps">
            <w:drawing>
              <wp:anchor distT="45720" distB="45720" distL="114300" distR="114300" simplePos="0" relativeHeight="251659264" behindDoc="0" locked="0" layoutInCell="1" allowOverlap="1" wp14:anchorId="1B97A24B" wp14:editId="6A43B0F7">
                <wp:simplePos x="0" y="0"/>
                <wp:positionH relativeFrom="margin">
                  <wp:align>left</wp:align>
                </wp:positionH>
                <wp:positionV relativeFrom="paragraph">
                  <wp:posOffset>988695</wp:posOffset>
                </wp:positionV>
                <wp:extent cx="5959475" cy="1594485"/>
                <wp:effectExtent l="0" t="0" r="2222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594714"/>
                        </a:xfrm>
                        <a:prstGeom prst="rect">
                          <a:avLst/>
                        </a:prstGeom>
                        <a:solidFill>
                          <a:srgbClr val="FFFFFF"/>
                        </a:solidFill>
                        <a:ln w="9525">
                          <a:solidFill>
                            <a:srgbClr val="000000"/>
                          </a:solidFill>
                          <a:miter lim="800000"/>
                          <a:headEnd/>
                          <a:tailEnd/>
                        </a:ln>
                      </wps:spPr>
                      <wps:txbx>
                        <w:txbxContent>
                          <w:p w14:paraId="3E6DF5E6" w14:textId="77777777" w:rsidR="0004260E" w:rsidRPr="0004260E" w:rsidRDefault="0004260E" w:rsidP="0004260E">
                            <w:pPr>
                              <w:spacing w:after="0" w:line="240" w:lineRule="auto"/>
                              <w:jc w:val="center"/>
                              <w:rPr>
                                <w:rFonts w:ascii="Times New Roman" w:hAnsi="Times New Roman" w:cs="Times New Roman"/>
                                <w:b/>
                                <w:bCs/>
                                <w:sz w:val="24"/>
                                <w:szCs w:val="24"/>
                              </w:rPr>
                            </w:pPr>
                            <w:r w:rsidRPr="0004260E">
                              <w:rPr>
                                <w:rFonts w:ascii="Times New Roman" w:hAnsi="Times New Roman" w:cs="Times New Roman"/>
                                <w:b/>
                                <w:bCs/>
                                <w:sz w:val="24"/>
                                <w:szCs w:val="24"/>
                              </w:rPr>
                              <w:t>TYPE OF APPLICATION NOTE</w:t>
                            </w:r>
                          </w:p>
                          <w:p w14:paraId="397BB255" w14:textId="0769C98D" w:rsidR="00B1759A" w:rsidRDefault="0004260E" w:rsidP="0004260E">
                            <w:pPr>
                              <w:spacing w:after="0" w:line="240" w:lineRule="auto"/>
                              <w:jc w:val="both"/>
                              <w:rPr>
                                <w:rFonts w:ascii="Times New Roman" w:hAnsi="Times New Roman" w:cs="Times New Roman"/>
                                <w:sz w:val="24"/>
                                <w:szCs w:val="24"/>
                              </w:rPr>
                            </w:pPr>
                            <w:r w:rsidRPr="0004260E">
                              <w:rPr>
                                <w:rFonts w:ascii="Times New Roman" w:hAnsi="Times New Roman" w:cs="Times New Roman"/>
                                <w:sz w:val="24"/>
                                <w:szCs w:val="24"/>
                              </w:rPr>
                              <w:t xml:space="preserve">On July 26, 2023, the ARPA Committee approved the continued use of CY 2023 awards in CYs 2024-2025.  Therefore, no application is needed to use </w:t>
                            </w:r>
                            <w:r w:rsidR="006138B0">
                              <w:rPr>
                                <w:rFonts w:ascii="Times New Roman" w:hAnsi="Times New Roman" w:cs="Times New Roman"/>
                                <w:sz w:val="24"/>
                                <w:szCs w:val="24"/>
                              </w:rPr>
                              <w:t>the funds awarded for</w:t>
                            </w:r>
                            <w:r w:rsidR="00A023E9">
                              <w:rPr>
                                <w:rFonts w:ascii="Times New Roman" w:hAnsi="Times New Roman" w:cs="Times New Roman"/>
                                <w:sz w:val="24"/>
                                <w:szCs w:val="24"/>
                              </w:rPr>
                              <w:t xml:space="preserve"> </w:t>
                            </w:r>
                            <w:r w:rsidRPr="0004260E">
                              <w:rPr>
                                <w:rFonts w:ascii="Times New Roman" w:hAnsi="Times New Roman" w:cs="Times New Roman"/>
                                <w:sz w:val="24"/>
                                <w:szCs w:val="24"/>
                              </w:rPr>
                              <w:t>CY 2023 in CYs 2024-2025</w:t>
                            </w:r>
                            <w:r w:rsidR="006A13E2">
                              <w:rPr>
                                <w:rFonts w:ascii="Times New Roman" w:hAnsi="Times New Roman" w:cs="Times New Roman"/>
                                <w:sz w:val="24"/>
                                <w:szCs w:val="24"/>
                              </w:rPr>
                              <w:t xml:space="preserve"> </w:t>
                            </w:r>
                            <w:r w:rsidR="006A13E2" w:rsidRPr="005A259B">
                              <w:rPr>
                                <w:rFonts w:ascii="Times New Roman" w:hAnsi="Times New Roman" w:cs="Times New Roman"/>
                                <w:i/>
                                <w:iCs/>
                                <w:sz w:val="24"/>
                                <w:szCs w:val="24"/>
                              </w:rPr>
                              <w:t xml:space="preserve">with no </w:t>
                            </w:r>
                            <w:r w:rsidR="009D1173" w:rsidRPr="005A259B">
                              <w:rPr>
                                <w:rFonts w:ascii="Times New Roman" w:hAnsi="Times New Roman" w:cs="Times New Roman"/>
                                <w:i/>
                                <w:iCs/>
                                <w:sz w:val="24"/>
                                <w:szCs w:val="24"/>
                              </w:rPr>
                              <w:t>changes</w:t>
                            </w:r>
                            <w:r w:rsidRPr="0004260E">
                              <w:rPr>
                                <w:rFonts w:ascii="Times New Roman" w:hAnsi="Times New Roman" w:cs="Times New Roman"/>
                                <w:sz w:val="24"/>
                                <w:szCs w:val="24"/>
                              </w:rPr>
                              <w:t>.  Use this application only if you are</w:t>
                            </w:r>
                            <w:r w:rsidR="00123E16">
                              <w:rPr>
                                <w:rFonts w:ascii="Times New Roman" w:hAnsi="Times New Roman" w:cs="Times New Roman"/>
                                <w:sz w:val="24"/>
                                <w:szCs w:val="24"/>
                              </w:rPr>
                              <w:t xml:space="preserve"> </w:t>
                            </w:r>
                            <w:r w:rsidRPr="0004260E">
                              <w:rPr>
                                <w:rFonts w:ascii="Times New Roman" w:hAnsi="Times New Roman" w:cs="Times New Roman"/>
                                <w:sz w:val="24"/>
                                <w:szCs w:val="24"/>
                              </w:rPr>
                              <w:t xml:space="preserve">requesting an amendment to your </w:t>
                            </w:r>
                            <w:r w:rsidR="00B435CF">
                              <w:rPr>
                                <w:rFonts w:ascii="Times New Roman" w:hAnsi="Times New Roman" w:cs="Times New Roman"/>
                                <w:sz w:val="24"/>
                                <w:szCs w:val="24"/>
                              </w:rPr>
                              <w:t xml:space="preserve">current </w:t>
                            </w:r>
                            <w:r w:rsidRPr="0004260E">
                              <w:rPr>
                                <w:rFonts w:ascii="Times New Roman" w:hAnsi="Times New Roman" w:cs="Times New Roman"/>
                                <w:sz w:val="24"/>
                                <w:szCs w:val="24"/>
                              </w:rPr>
                              <w:t>award</w:t>
                            </w:r>
                            <w:r w:rsidR="00673560">
                              <w:rPr>
                                <w:rFonts w:ascii="Times New Roman" w:hAnsi="Times New Roman" w:cs="Times New Roman"/>
                                <w:sz w:val="24"/>
                                <w:szCs w:val="24"/>
                              </w:rPr>
                              <w:t xml:space="preserve"> to make </w:t>
                            </w:r>
                            <w:r w:rsidRPr="0004260E">
                              <w:rPr>
                                <w:rFonts w:ascii="Times New Roman" w:hAnsi="Times New Roman" w:cs="Times New Roman"/>
                                <w:sz w:val="24"/>
                                <w:szCs w:val="24"/>
                              </w:rPr>
                              <w:t>changes</w:t>
                            </w:r>
                            <w:r w:rsidR="0010357E">
                              <w:rPr>
                                <w:rFonts w:ascii="Times New Roman" w:hAnsi="Times New Roman" w:cs="Times New Roman"/>
                                <w:sz w:val="24"/>
                                <w:szCs w:val="24"/>
                              </w:rPr>
                              <w:t xml:space="preserve"> to </w:t>
                            </w:r>
                            <w:r w:rsidR="002E1C97">
                              <w:rPr>
                                <w:rFonts w:ascii="Times New Roman" w:hAnsi="Times New Roman" w:cs="Times New Roman"/>
                                <w:sz w:val="24"/>
                                <w:szCs w:val="24"/>
                              </w:rPr>
                              <w:t>your approved budget</w:t>
                            </w:r>
                            <w:r w:rsidR="00057C65">
                              <w:rPr>
                                <w:rFonts w:ascii="Times New Roman" w:hAnsi="Times New Roman" w:cs="Times New Roman"/>
                                <w:sz w:val="24"/>
                                <w:szCs w:val="24"/>
                              </w:rPr>
                              <w:t xml:space="preserve"> for CYs 202</w:t>
                            </w:r>
                            <w:r w:rsidR="005156A7">
                              <w:rPr>
                                <w:rFonts w:ascii="Times New Roman" w:hAnsi="Times New Roman" w:cs="Times New Roman"/>
                                <w:sz w:val="24"/>
                                <w:szCs w:val="24"/>
                              </w:rPr>
                              <w:t>3</w:t>
                            </w:r>
                            <w:r w:rsidR="00057C65">
                              <w:rPr>
                                <w:rFonts w:ascii="Times New Roman" w:hAnsi="Times New Roman" w:cs="Times New Roman"/>
                                <w:sz w:val="24"/>
                                <w:szCs w:val="24"/>
                              </w:rPr>
                              <w:t>-2025</w:t>
                            </w:r>
                            <w:r w:rsidR="00890EA1">
                              <w:rPr>
                                <w:rFonts w:ascii="Times New Roman" w:hAnsi="Times New Roman" w:cs="Times New Roman"/>
                                <w:sz w:val="24"/>
                                <w:szCs w:val="24"/>
                              </w:rPr>
                              <w:t xml:space="preserve"> only</w:t>
                            </w:r>
                            <w:r w:rsidRPr="0004260E">
                              <w:rPr>
                                <w:rFonts w:ascii="Times New Roman" w:hAnsi="Times New Roman" w:cs="Times New Roman"/>
                                <w:sz w:val="24"/>
                                <w:szCs w:val="24"/>
                              </w:rPr>
                              <w:t>.</w:t>
                            </w:r>
                          </w:p>
                          <w:p w14:paraId="0129D110" w14:textId="77777777" w:rsidR="00B1759A" w:rsidRDefault="00B1759A" w:rsidP="0004260E">
                            <w:pPr>
                              <w:spacing w:after="0" w:line="240" w:lineRule="auto"/>
                              <w:jc w:val="both"/>
                              <w:rPr>
                                <w:rFonts w:ascii="Times New Roman" w:hAnsi="Times New Roman" w:cs="Times New Roman"/>
                                <w:sz w:val="24"/>
                                <w:szCs w:val="24"/>
                              </w:rPr>
                            </w:pPr>
                          </w:p>
                          <w:p w14:paraId="21A3C3CA" w14:textId="5F54AE93" w:rsidR="007E0376" w:rsidRPr="00B1759A" w:rsidRDefault="00361B7A" w:rsidP="006E7DD2">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NOTE: </w:t>
                            </w:r>
                            <w:r w:rsidR="00D31A2E" w:rsidRPr="00B1759A">
                              <w:rPr>
                                <w:rFonts w:ascii="Times New Roman" w:hAnsi="Times New Roman" w:cs="Times New Roman"/>
                                <w:b/>
                                <w:bCs/>
                                <w:i/>
                                <w:iCs/>
                                <w:sz w:val="24"/>
                                <w:szCs w:val="24"/>
                              </w:rPr>
                              <w:t xml:space="preserve">Applications for </w:t>
                            </w:r>
                            <w:r w:rsidR="00D924DD">
                              <w:rPr>
                                <w:rFonts w:ascii="Times New Roman" w:hAnsi="Times New Roman" w:cs="Times New Roman"/>
                                <w:b/>
                                <w:bCs/>
                                <w:i/>
                                <w:iCs/>
                                <w:sz w:val="24"/>
                                <w:szCs w:val="24"/>
                              </w:rPr>
                              <w:t xml:space="preserve">CY 2026, </w:t>
                            </w:r>
                            <w:r w:rsidR="00A1056C">
                              <w:rPr>
                                <w:rFonts w:ascii="Times New Roman" w:hAnsi="Times New Roman" w:cs="Times New Roman"/>
                                <w:b/>
                                <w:bCs/>
                                <w:i/>
                                <w:iCs/>
                                <w:sz w:val="24"/>
                                <w:szCs w:val="24"/>
                              </w:rPr>
                              <w:t>additional funds</w:t>
                            </w:r>
                            <w:r w:rsidR="006000E4">
                              <w:rPr>
                                <w:rFonts w:ascii="Times New Roman" w:hAnsi="Times New Roman" w:cs="Times New Roman"/>
                                <w:b/>
                                <w:bCs/>
                                <w:i/>
                                <w:iCs/>
                                <w:sz w:val="24"/>
                                <w:szCs w:val="24"/>
                              </w:rPr>
                              <w:t xml:space="preserve"> for </w:t>
                            </w:r>
                            <w:r w:rsidR="006000E4" w:rsidRPr="006000E4">
                              <w:rPr>
                                <w:rFonts w:ascii="Times New Roman" w:hAnsi="Times New Roman" w:cs="Times New Roman"/>
                                <w:b/>
                                <w:bCs/>
                                <w:i/>
                                <w:iCs/>
                                <w:sz w:val="24"/>
                                <w:szCs w:val="24"/>
                              </w:rPr>
                              <w:t>CYs 202</w:t>
                            </w:r>
                            <w:r w:rsidR="005156A7">
                              <w:rPr>
                                <w:rFonts w:ascii="Times New Roman" w:hAnsi="Times New Roman" w:cs="Times New Roman"/>
                                <w:b/>
                                <w:bCs/>
                                <w:i/>
                                <w:iCs/>
                                <w:sz w:val="24"/>
                                <w:szCs w:val="24"/>
                              </w:rPr>
                              <w:t>3</w:t>
                            </w:r>
                            <w:r w:rsidR="006000E4" w:rsidRPr="006000E4">
                              <w:rPr>
                                <w:rFonts w:ascii="Times New Roman" w:hAnsi="Times New Roman" w:cs="Times New Roman"/>
                                <w:b/>
                                <w:bCs/>
                                <w:i/>
                                <w:iCs/>
                                <w:sz w:val="24"/>
                                <w:szCs w:val="24"/>
                              </w:rPr>
                              <w:t>-2025</w:t>
                            </w:r>
                            <w:r w:rsidR="00D924DD">
                              <w:rPr>
                                <w:rFonts w:ascii="Times New Roman" w:hAnsi="Times New Roman" w:cs="Times New Roman"/>
                                <w:b/>
                                <w:bCs/>
                                <w:i/>
                                <w:iCs/>
                                <w:sz w:val="24"/>
                                <w:szCs w:val="24"/>
                              </w:rPr>
                              <w:t>,</w:t>
                            </w:r>
                            <w:r w:rsidR="00A1056C">
                              <w:rPr>
                                <w:rFonts w:ascii="Times New Roman" w:hAnsi="Times New Roman" w:cs="Times New Roman"/>
                                <w:b/>
                                <w:bCs/>
                                <w:i/>
                                <w:iCs/>
                                <w:sz w:val="24"/>
                                <w:szCs w:val="24"/>
                              </w:rPr>
                              <w:t xml:space="preserve"> </w:t>
                            </w:r>
                            <w:r w:rsidR="006E7DD2">
                              <w:rPr>
                                <w:rFonts w:ascii="Times New Roman" w:hAnsi="Times New Roman" w:cs="Times New Roman"/>
                                <w:b/>
                                <w:bCs/>
                                <w:i/>
                                <w:iCs/>
                                <w:sz w:val="24"/>
                                <w:szCs w:val="24"/>
                              </w:rPr>
                              <w:t xml:space="preserve">or </w:t>
                            </w:r>
                            <w:r w:rsidR="00D31A2E" w:rsidRPr="00B1759A">
                              <w:rPr>
                                <w:rFonts w:ascii="Times New Roman" w:hAnsi="Times New Roman" w:cs="Times New Roman"/>
                                <w:b/>
                                <w:bCs/>
                                <w:i/>
                                <w:iCs/>
                                <w:sz w:val="24"/>
                                <w:szCs w:val="24"/>
                              </w:rPr>
                              <w:t xml:space="preserve">new awards are </w:t>
                            </w:r>
                            <w:r w:rsidR="00D31A2E" w:rsidRPr="002A6F33">
                              <w:rPr>
                                <w:rFonts w:ascii="Times New Roman" w:hAnsi="Times New Roman" w:cs="Times New Roman"/>
                                <w:b/>
                                <w:bCs/>
                                <w:i/>
                                <w:iCs/>
                                <w:sz w:val="24"/>
                                <w:szCs w:val="24"/>
                                <w:u w:val="single"/>
                              </w:rPr>
                              <w:t>not</w:t>
                            </w:r>
                            <w:r w:rsidR="00D31A2E" w:rsidRPr="00B1759A">
                              <w:rPr>
                                <w:rFonts w:ascii="Times New Roman" w:hAnsi="Times New Roman" w:cs="Times New Roman"/>
                                <w:b/>
                                <w:bCs/>
                                <w:i/>
                                <w:iCs/>
                                <w:sz w:val="24"/>
                                <w:szCs w:val="24"/>
                              </w:rPr>
                              <w:t xml:space="preserve"> being accepted </w:t>
                            </w:r>
                            <w:r>
                              <w:rPr>
                                <w:rFonts w:ascii="Times New Roman" w:hAnsi="Times New Roman" w:cs="Times New Roman"/>
                                <w:b/>
                                <w:bCs/>
                                <w:i/>
                                <w:iCs/>
                                <w:sz w:val="24"/>
                                <w:szCs w:val="24"/>
                              </w:rPr>
                              <w:t>during this application period</w:t>
                            </w:r>
                            <w:r w:rsidR="00B1759A" w:rsidRPr="00B1759A">
                              <w:rPr>
                                <w:rFonts w:ascii="Times New Roman" w:hAnsi="Times New Roman" w:cs="Times New Roman"/>
                                <w:b/>
                                <w:bCs/>
                                <w:i/>
                                <w:i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7A24B" id="_x0000_t202" coordsize="21600,21600" o:spt="202" path="m,l,21600r21600,l21600,xe">
                <v:stroke joinstyle="miter"/>
                <v:path gradientshapeok="t" o:connecttype="rect"/>
              </v:shapetype>
              <v:shape id="Text Box 2" o:spid="_x0000_s1026" type="#_x0000_t202" style="position:absolute;left:0;text-align:left;margin-left:0;margin-top:77.85pt;width:469.25pt;height:12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">
                <v:textbox>
                  <w:txbxContent>
                    <w:p w14:paraId="3E6DF5E6" w14:textId="77777777" w:rsidR="0004260E" w:rsidRPr="0004260E" w:rsidRDefault="0004260E" w:rsidP="0004260E">
                      <w:pPr>
                        <w:spacing w:after="0" w:line="240" w:lineRule="auto"/>
                        <w:jc w:val="center"/>
                        <w:rPr>
                          <w:rFonts w:ascii="Times New Roman" w:hAnsi="Times New Roman" w:cs="Times New Roman"/>
                          <w:b/>
                          <w:bCs/>
                          <w:sz w:val="24"/>
                          <w:szCs w:val="24"/>
                        </w:rPr>
                      </w:pPr>
                      <w:r w:rsidRPr="0004260E">
                        <w:rPr>
                          <w:rFonts w:ascii="Times New Roman" w:hAnsi="Times New Roman" w:cs="Times New Roman"/>
                          <w:b/>
                          <w:bCs/>
                          <w:sz w:val="24"/>
                          <w:szCs w:val="24"/>
                        </w:rPr>
                        <w:t>TYPE OF APPLICATION NOTE</w:t>
                      </w:r>
                    </w:p>
                    <w:p w14:paraId="397BB255" w14:textId="0769C98D" w:rsidR="00B1759A" w:rsidRDefault="0004260E" w:rsidP="0004260E">
                      <w:pPr>
                        <w:spacing w:after="0" w:line="240" w:lineRule="auto"/>
                        <w:jc w:val="both"/>
                        <w:rPr>
                          <w:rFonts w:ascii="Times New Roman" w:hAnsi="Times New Roman" w:cs="Times New Roman"/>
                          <w:sz w:val="24"/>
                          <w:szCs w:val="24"/>
                        </w:rPr>
                      </w:pPr>
                      <w:r w:rsidRPr="0004260E">
                        <w:rPr>
                          <w:rFonts w:ascii="Times New Roman" w:hAnsi="Times New Roman" w:cs="Times New Roman"/>
                          <w:sz w:val="24"/>
                          <w:szCs w:val="24"/>
                        </w:rPr>
                        <w:t xml:space="preserve">On July 26, 2023, the ARPA Committee approved the continued use of CY 2023 awards in CYs 2024-2025.  Therefore, no application is needed to use </w:t>
                      </w:r>
                      <w:r w:rsidR="006138B0">
                        <w:rPr>
                          <w:rFonts w:ascii="Times New Roman" w:hAnsi="Times New Roman" w:cs="Times New Roman"/>
                          <w:sz w:val="24"/>
                          <w:szCs w:val="24"/>
                        </w:rPr>
                        <w:t>the funds awarded for</w:t>
                      </w:r>
                      <w:r w:rsidR="00A023E9">
                        <w:rPr>
                          <w:rFonts w:ascii="Times New Roman" w:hAnsi="Times New Roman" w:cs="Times New Roman"/>
                          <w:sz w:val="24"/>
                          <w:szCs w:val="24"/>
                        </w:rPr>
                        <w:t xml:space="preserve"> </w:t>
                      </w:r>
                      <w:r w:rsidRPr="0004260E">
                        <w:rPr>
                          <w:rFonts w:ascii="Times New Roman" w:hAnsi="Times New Roman" w:cs="Times New Roman"/>
                          <w:sz w:val="24"/>
                          <w:szCs w:val="24"/>
                        </w:rPr>
                        <w:t>CY 2023 in CYs 2024-2025</w:t>
                      </w:r>
                      <w:r w:rsidR="006A13E2">
                        <w:rPr>
                          <w:rFonts w:ascii="Times New Roman" w:hAnsi="Times New Roman" w:cs="Times New Roman"/>
                          <w:sz w:val="24"/>
                          <w:szCs w:val="24"/>
                        </w:rPr>
                        <w:t xml:space="preserve"> </w:t>
                      </w:r>
                      <w:r w:rsidR="006A13E2" w:rsidRPr="005A259B">
                        <w:rPr>
                          <w:rFonts w:ascii="Times New Roman" w:hAnsi="Times New Roman" w:cs="Times New Roman"/>
                          <w:i/>
                          <w:iCs/>
                          <w:sz w:val="24"/>
                          <w:szCs w:val="24"/>
                        </w:rPr>
                        <w:t xml:space="preserve">with no </w:t>
                      </w:r>
                      <w:r w:rsidR="009D1173" w:rsidRPr="005A259B">
                        <w:rPr>
                          <w:rFonts w:ascii="Times New Roman" w:hAnsi="Times New Roman" w:cs="Times New Roman"/>
                          <w:i/>
                          <w:iCs/>
                          <w:sz w:val="24"/>
                          <w:szCs w:val="24"/>
                        </w:rPr>
                        <w:t>changes</w:t>
                      </w:r>
                      <w:r w:rsidRPr="0004260E">
                        <w:rPr>
                          <w:rFonts w:ascii="Times New Roman" w:hAnsi="Times New Roman" w:cs="Times New Roman"/>
                          <w:sz w:val="24"/>
                          <w:szCs w:val="24"/>
                        </w:rPr>
                        <w:t>.  Use this application only if you are</w:t>
                      </w:r>
                      <w:r w:rsidR="00123E16">
                        <w:rPr>
                          <w:rFonts w:ascii="Times New Roman" w:hAnsi="Times New Roman" w:cs="Times New Roman"/>
                          <w:sz w:val="24"/>
                          <w:szCs w:val="24"/>
                        </w:rPr>
                        <w:t xml:space="preserve"> </w:t>
                      </w:r>
                      <w:r w:rsidRPr="0004260E">
                        <w:rPr>
                          <w:rFonts w:ascii="Times New Roman" w:hAnsi="Times New Roman" w:cs="Times New Roman"/>
                          <w:sz w:val="24"/>
                          <w:szCs w:val="24"/>
                        </w:rPr>
                        <w:t xml:space="preserve">requesting an amendment to your </w:t>
                      </w:r>
                      <w:r w:rsidR="00B435CF">
                        <w:rPr>
                          <w:rFonts w:ascii="Times New Roman" w:hAnsi="Times New Roman" w:cs="Times New Roman"/>
                          <w:sz w:val="24"/>
                          <w:szCs w:val="24"/>
                        </w:rPr>
                        <w:t xml:space="preserve">current </w:t>
                      </w:r>
                      <w:r w:rsidRPr="0004260E">
                        <w:rPr>
                          <w:rFonts w:ascii="Times New Roman" w:hAnsi="Times New Roman" w:cs="Times New Roman"/>
                          <w:sz w:val="24"/>
                          <w:szCs w:val="24"/>
                        </w:rPr>
                        <w:t>award</w:t>
                      </w:r>
                      <w:r w:rsidR="00673560">
                        <w:rPr>
                          <w:rFonts w:ascii="Times New Roman" w:hAnsi="Times New Roman" w:cs="Times New Roman"/>
                          <w:sz w:val="24"/>
                          <w:szCs w:val="24"/>
                        </w:rPr>
                        <w:t xml:space="preserve"> to make </w:t>
                      </w:r>
                      <w:r w:rsidRPr="0004260E">
                        <w:rPr>
                          <w:rFonts w:ascii="Times New Roman" w:hAnsi="Times New Roman" w:cs="Times New Roman"/>
                          <w:sz w:val="24"/>
                          <w:szCs w:val="24"/>
                        </w:rPr>
                        <w:t>changes</w:t>
                      </w:r>
                      <w:r w:rsidR="0010357E">
                        <w:rPr>
                          <w:rFonts w:ascii="Times New Roman" w:hAnsi="Times New Roman" w:cs="Times New Roman"/>
                          <w:sz w:val="24"/>
                          <w:szCs w:val="24"/>
                        </w:rPr>
                        <w:t xml:space="preserve"> to </w:t>
                      </w:r>
                      <w:r w:rsidR="002E1C97">
                        <w:rPr>
                          <w:rFonts w:ascii="Times New Roman" w:hAnsi="Times New Roman" w:cs="Times New Roman"/>
                          <w:sz w:val="24"/>
                          <w:szCs w:val="24"/>
                        </w:rPr>
                        <w:t>your approved budget</w:t>
                      </w:r>
                      <w:r w:rsidR="00057C65">
                        <w:rPr>
                          <w:rFonts w:ascii="Times New Roman" w:hAnsi="Times New Roman" w:cs="Times New Roman"/>
                          <w:sz w:val="24"/>
                          <w:szCs w:val="24"/>
                        </w:rPr>
                        <w:t xml:space="preserve"> for CYs 202</w:t>
                      </w:r>
                      <w:r w:rsidR="005156A7">
                        <w:rPr>
                          <w:rFonts w:ascii="Times New Roman" w:hAnsi="Times New Roman" w:cs="Times New Roman"/>
                          <w:sz w:val="24"/>
                          <w:szCs w:val="24"/>
                        </w:rPr>
                        <w:t>3</w:t>
                      </w:r>
                      <w:r w:rsidR="00057C65">
                        <w:rPr>
                          <w:rFonts w:ascii="Times New Roman" w:hAnsi="Times New Roman" w:cs="Times New Roman"/>
                          <w:sz w:val="24"/>
                          <w:szCs w:val="24"/>
                        </w:rPr>
                        <w:t>-2025</w:t>
                      </w:r>
                      <w:r w:rsidR="00890EA1">
                        <w:rPr>
                          <w:rFonts w:ascii="Times New Roman" w:hAnsi="Times New Roman" w:cs="Times New Roman"/>
                          <w:sz w:val="24"/>
                          <w:szCs w:val="24"/>
                        </w:rPr>
                        <w:t xml:space="preserve"> only</w:t>
                      </w:r>
                      <w:r w:rsidRPr="0004260E">
                        <w:rPr>
                          <w:rFonts w:ascii="Times New Roman" w:hAnsi="Times New Roman" w:cs="Times New Roman"/>
                          <w:sz w:val="24"/>
                          <w:szCs w:val="24"/>
                        </w:rPr>
                        <w:t>.</w:t>
                      </w:r>
                    </w:p>
                    <w:p w14:paraId="0129D110" w14:textId="77777777" w:rsidR="00B1759A" w:rsidRDefault="00B1759A" w:rsidP="0004260E">
                      <w:pPr>
                        <w:spacing w:after="0" w:line="240" w:lineRule="auto"/>
                        <w:jc w:val="both"/>
                        <w:rPr>
                          <w:rFonts w:ascii="Times New Roman" w:hAnsi="Times New Roman" w:cs="Times New Roman"/>
                          <w:sz w:val="24"/>
                          <w:szCs w:val="24"/>
                        </w:rPr>
                      </w:pPr>
                    </w:p>
                    <w:p w14:paraId="21A3C3CA" w14:textId="5F54AE93" w:rsidR="007E0376" w:rsidRPr="00B1759A" w:rsidRDefault="00361B7A" w:rsidP="006E7DD2">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NOTE: </w:t>
                      </w:r>
                      <w:r w:rsidR="00D31A2E" w:rsidRPr="00B1759A">
                        <w:rPr>
                          <w:rFonts w:ascii="Times New Roman" w:hAnsi="Times New Roman" w:cs="Times New Roman"/>
                          <w:b/>
                          <w:bCs/>
                          <w:i/>
                          <w:iCs/>
                          <w:sz w:val="24"/>
                          <w:szCs w:val="24"/>
                        </w:rPr>
                        <w:t xml:space="preserve">Applications for </w:t>
                      </w:r>
                      <w:r w:rsidR="00D924DD">
                        <w:rPr>
                          <w:rFonts w:ascii="Times New Roman" w:hAnsi="Times New Roman" w:cs="Times New Roman"/>
                          <w:b/>
                          <w:bCs/>
                          <w:i/>
                          <w:iCs/>
                          <w:sz w:val="24"/>
                          <w:szCs w:val="24"/>
                        </w:rPr>
                        <w:t xml:space="preserve">CY 2026, </w:t>
                      </w:r>
                      <w:r w:rsidR="00A1056C">
                        <w:rPr>
                          <w:rFonts w:ascii="Times New Roman" w:hAnsi="Times New Roman" w:cs="Times New Roman"/>
                          <w:b/>
                          <w:bCs/>
                          <w:i/>
                          <w:iCs/>
                          <w:sz w:val="24"/>
                          <w:szCs w:val="24"/>
                        </w:rPr>
                        <w:t>additional funds</w:t>
                      </w:r>
                      <w:r w:rsidR="006000E4">
                        <w:rPr>
                          <w:rFonts w:ascii="Times New Roman" w:hAnsi="Times New Roman" w:cs="Times New Roman"/>
                          <w:b/>
                          <w:bCs/>
                          <w:i/>
                          <w:iCs/>
                          <w:sz w:val="24"/>
                          <w:szCs w:val="24"/>
                        </w:rPr>
                        <w:t xml:space="preserve"> for </w:t>
                      </w:r>
                      <w:r w:rsidR="006000E4" w:rsidRPr="006000E4">
                        <w:rPr>
                          <w:rFonts w:ascii="Times New Roman" w:hAnsi="Times New Roman" w:cs="Times New Roman"/>
                          <w:b/>
                          <w:bCs/>
                          <w:i/>
                          <w:iCs/>
                          <w:sz w:val="24"/>
                          <w:szCs w:val="24"/>
                        </w:rPr>
                        <w:t>CYs 202</w:t>
                      </w:r>
                      <w:r w:rsidR="005156A7">
                        <w:rPr>
                          <w:rFonts w:ascii="Times New Roman" w:hAnsi="Times New Roman" w:cs="Times New Roman"/>
                          <w:b/>
                          <w:bCs/>
                          <w:i/>
                          <w:iCs/>
                          <w:sz w:val="24"/>
                          <w:szCs w:val="24"/>
                        </w:rPr>
                        <w:t>3</w:t>
                      </w:r>
                      <w:r w:rsidR="006000E4" w:rsidRPr="006000E4">
                        <w:rPr>
                          <w:rFonts w:ascii="Times New Roman" w:hAnsi="Times New Roman" w:cs="Times New Roman"/>
                          <w:b/>
                          <w:bCs/>
                          <w:i/>
                          <w:iCs/>
                          <w:sz w:val="24"/>
                          <w:szCs w:val="24"/>
                        </w:rPr>
                        <w:t>-2025</w:t>
                      </w:r>
                      <w:r w:rsidR="00D924DD">
                        <w:rPr>
                          <w:rFonts w:ascii="Times New Roman" w:hAnsi="Times New Roman" w:cs="Times New Roman"/>
                          <w:b/>
                          <w:bCs/>
                          <w:i/>
                          <w:iCs/>
                          <w:sz w:val="24"/>
                          <w:szCs w:val="24"/>
                        </w:rPr>
                        <w:t>,</w:t>
                      </w:r>
                      <w:r w:rsidR="00A1056C">
                        <w:rPr>
                          <w:rFonts w:ascii="Times New Roman" w:hAnsi="Times New Roman" w:cs="Times New Roman"/>
                          <w:b/>
                          <w:bCs/>
                          <w:i/>
                          <w:iCs/>
                          <w:sz w:val="24"/>
                          <w:szCs w:val="24"/>
                        </w:rPr>
                        <w:t xml:space="preserve"> </w:t>
                      </w:r>
                      <w:r w:rsidR="006E7DD2">
                        <w:rPr>
                          <w:rFonts w:ascii="Times New Roman" w:hAnsi="Times New Roman" w:cs="Times New Roman"/>
                          <w:b/>
                          <w:bCs/>
                          <w:i/>
                          <w:iCs/>
                          <w:sz w:val="24"/>
                          <w:szCs w:val="24"/>
                        </w:rPr>
                        <w:t xml:space="preserve">or </w:t>
                      </w:r>
                      <w:r w:rsidR="00D31A2E" w:rsidRPr="00B1759A">
                        <w:rPr>
                          <w:rFonts w:ascii="Times New Roman" w:hAnsi="Times New Roman" w:cs="Times New Roman"/>
                          <w:b/>
                          <w:bCs/>
                          <w:i/>
                          <w:iCs/>
                          <w:sz w:val="24"/>
                          <w:szCs w:val="24"/>
                        </w:rPr>
                        <w:t xml:space="preserve">new awards are </w:t>
                      </w:r>
                      <w:r w:rsidR="00D31A2E" w:rsidRPr="002A6F33">
                        <w:rPr>
                          <w:rFonts w:ascii="Times New Roman" w:hAnsi="Times New Roman" w:cs="Times New Roman"/>
                          <w:b/>
                          <w:bCs/>
                          <w:i/>
                          <w:iCs/>
                          <w:sz w:val="24"/>
                          <w:szCs w:val="24"/>
                          <w:u w:val="single"/>
                        </w:rPr>
                        <w:t>not</w:t>
                      </w:r>
                      <w:r w:rsidR="00D31A2E" w:rsidRPr="00B1759A">
                        <w:rPr>
                          <w:rFonts w:ascii="Times New Roman" w:hAnsi="Times New Roman" w:cs="Times New Roman"/>
                          <w:b/>
                          <w:bCs/>
                          <w:i/>
                          <w:iCs/>
                          <w:sz w:val="24"/>
                          <w:szCs w:val="24"/>
                        </w:rPr>
                        <w:t xml:space="preserve"> being accepted </w:t>
                      </w:r>
                      <w:r>
                        <w:rPr>
                          <w:rFonts w:ascii="Times New Roman" w:hAnsi="Times New Roman" w:cs="Times New Roman"/>
                          <w:b/>
                          <w:bCs/>
                          <w:i/>
                          <w:iCs/>
                          <w:sz w:val="24"/>
                          <w:szCs w:val="24"/>
                        </w:rPr>
                        <w:t>during this application period</w:t>
                      </w:r>
                      <w:r w:rsidR="00B1759A" w:rsidRPr="00B1759A">
                        <w:rPr>
                          <w:rFonts w:ascii="Times New Roman" w:hAnsi="Times New Roman" w:cs="Times New Roman"/>
                          <w:b/>
                          <w:bCs/>
                          <w:i/>
                          <w:iCs/>
                          <w:sz w:val="24"/>
                          <w:szCs w:val="24"/>
                        </w:rPr>
                        <w:t>.</w:t>
                      </w:r>
                    </w:p>
                  </w:txbxContent>
                </v:textbox>
                <w10:wrap type="square" anchorx="margin"/>
              </v:shape>
            </w:pict>
          </mc:Fallback>
        </mc:AlternateContent>
      </w:r>
      <w:r w:rsidR="007E5101" w:rsidRPr="00303AC4">
        <w:rPr>
          <w:rFonts w:ascii="Times New Roman" w:hAnsi="Times New Roman" w:cs="Times New Roman"/>
          <w:sz w:val="24"/>
          <w:szCs w:val="24"/>
        </w:rPr>
        <w:t>Prior to completing this application, please review the</w:t>
      </w:r>
      <w:r w:rsidR="003747F6">
        <w:rPr>
          <w:rFonts w:ascii="Times New Roman" w:hAnsi="Times New Roman" w:cs="Times New Roman"/>
          <w:sz w:val="24"/>
          <w:szCs w:val="24"/>
        </w:rPr>
        <w:t xml:space="preserve"> ARPA</w:t>
      </w:r>
      <w:r w:rsidR="007E5101" w:rsidRPr="00303AC4">
        <w:rPr>
          <w:rFonts w:ascii="Times New Roman" w:hAnsi="Times New Roman" w:cs="Times New Roman"/>
          <w:sz w:val="24"/>
          <w:szCs w:val="24"/>
        </w:rPr>
        <w:t xml:space="preserve"> </w:t>
      </w:r>
      <w:r w:rsidR="007E5101" w:rsidRPr="007371ED">
        <w:rPr>
          <w:rFonts w:ascii="Times New Roman" w:hAnsi="Times New Roman" w:cs="Times New Roman"/>
          <w:b/>
          <w:bCs/>
          <w:sz w:val="24"/>
          <w:szCs w:val="24"/>
        </w:rPr>
        <w:t>Overview and Instructions</w:t>
      </w:r>
      <w:r w:rsidR="007371ED">
        <w:rPr>
          <w:rFonts w:ascii="Times New Roman" w:hAnsi="Times New Roman" w:cs="Times New Roman"/>
          <w:sz w:val="24"/>
          <w:szCs w:val="24"/>
        </w:rPr>
        <w:t xml:space="preserve"> posted under Quick Links at </w:t>
      </w:r>
      <w:hyperlink r:id="rId18" w:history="1">
        <w:r w:rsidR="007371ED" w:rsidRPr="00AB3BB7">
          <w:rPr>
            <w:rStyle w:val="Hyperlink"/>
            <w:rFonts w:ascii="Times New Roman" w:hAnsi="Times New Roman" w:cs="Times New Roman"/>
            <w:sz w:val="24"/>
            <w:szCs w:val="24"/>
          </w:rPr>
          <w:t>https://jcaoc.georgiacourts.gov/arpa/</w:t>
        </w:r>
      </w:hyperlink>
      <w:r w:rsidR="007371ED">
        <w:rPr>
          <w:rFonts w:ascii="Times New Roman" w:hAnsi="Times New Roman" w:cs="Times New Roman"/>
          <w:sz w:val="24"/>
          <w:szCs w:val="24"/>
        </w:rPr>
        <w:t xml:space="preserve"> and the </w:t>
      </w:r>
      <w:r w:rsidR="00EB4D4E">
        <w:rPr>
          <w:rFonts w:ascii="Times New Roman" w:hAnsi="Times New Roman" w:cs="Times New Roman"/>
          <w:sz w:val="24"/>
          <w:szCs w:val="24"/>
        </w:rPr>
        <w:t xml:space="preserve">basic </w:t>
      </w:r>
      <w:r w:rsidR="007E5101" w:rsidRPr="00303AC4">
        <w:rPr>
          <w:rFonts w:ascii="Times New Roman" w:hAnsi="Times New Roman" w:cs="Times New Roman"/>
          <w:sz w:val="24"/>
          <w:szCs w:val="24"/>
        </w:rPr>
        <w:t xml:space="preserve">Application </w:t>
      </w:r>
      <w:r w:rsidR="007371ED">
        <w:rPr>
          <w:rFonts w:ascii="Times New Roman" w:hAnsi="Times New Roman" w:cs="Times New Roman"/>
          <w:sz w:val="24"/>
          <w:szCs w:val="24"/>
        </w:rPr>
        <w:t>Instructions</w:t>
      </w:r>
      <w:r w:rsidR="007E5101" w:rsidRPr="00303AC4">
        <w:rPr>
          <w:rFonts w:ascii="Times New Roman" w:hAnsi="Times New Roman" w:cs="Times New Roman"/>
          <w:sz w:val="24"/>
          <w:szCs w:val="24"/>
        </w:rPr>
        <w:t xml:space="preserve"> </w:t>
      </w:r>
      <w:r w:rsidR="007371ED">
        <w:rPr>
          <w:rFonts w:ascii="Times New Roman" w:hAnsi="Times New Roman" w:cs="Times New Roman"/>
          <w:sz w:val="24"/>
          <w:szCs w:val="24"/>
        </w:rPr>
        <w:t>directly above</w:t>
      </w:r>
      <w:r w:rsidR="007E5101" w:rsidRPr="00303AC4">
        <w:rPr>
          <w:rFonts w:ascii="Times New Roman" w:hAnsi="Times New Roman" w:cs="Times New Roman"/>
          <w:sz w:val="24"/>
          <w:szCs w:val="24"/>
        </w:rPr>
        <w:t xml:space="preserve">.  </w:t>
      </w:r>
      <w:r w:rsidR="00AB60AF" w:rsidRPr="00303AC4">
        <w:rPr>
          <w:rFonts w:ascii="Times New Roman" w:hAnsi="Times New Roman" w:cs="Times New Roman"/>
          <w:sz w:val="24"/>
          <w:szCs w:val="24"/>
        </w:rPr>
        <w:t xml:space="preserve">Please complete all sections to receive full consideration for </w:t>
      </w:r>
      <w:r w:rsidR="00B86BB8" w:rsidRPr="00303AC4">
        <w:rPr>
          <w:rFonts w:ascii="Times New Roman" w:hAnsi="Times New Roman" w:cs="Times New Roman"/>
          <w:sz w:val="24"/>
          <w:szCs w:val="24"/>
        </w:rPr>
        <w:t xml:space="preserve">federal </w:t>
      </w:r>
      <w:r w:rsidR="00B86BB8" w:rsidRPr="001715AF">
        <w:rPr>
          <w:rFonts w:ascii="Times New Roman" w:hAnsi="Times New Roman" w:cs="Times New Roman"/>
          <w:sz w:val="24"/>
          <w:szCs w:val="24"/>
        </w:rPr>
        <w:t>American Rescue Plan Act</w:t>
      </w:r>
      <w:r w:rsidR="00B86BB8" w:rsidRPr="00303AC4">
        <w:rPr>
          <w:rFonts w:ascii="Times New Roman" w:hAnsi="Times New Roman" w:cs="Times New Roman"/>
          <w:sz w:val="24"/>
          <w:szCs w:val="24"/>
        </w:rPr>
        <w:t xml:space="preserve"> (ARPA) grant funding</w:t>
      </w:r>
      <w:r w:rsidR="00581B00" w:rsidRPr="00303AC4">
        <w:rPr>
          <w:rFonts w:ascii="Times New Roman" w:hAnsi="Times New Roman" w:cs="Times New Roman"/>
          <w:sz w:val="24"/>
          <w:szCs w:val="24"/>
        </w:rPr>
        <w:t xml:space="preserve"> allocated to the Judicial Branch.  </w:t>
      </w:r>
      <w:r w:rsidR="000C0C34" w:rsidRPr="00303AC4">
        <w:rPr>
          <w:rFonts w:ascii="Times New Roman" w:hAnsi="Times New Roman" w:cs="Times New Roman"/>
          <w:sz w:val="24"/>
          <w:szCs w:val="24"/>
        </w:rPr>
        <w:t>Type</w:t>
      </w:r>
      <w:r w:rsidR="00581B00" w:rsidRPr="00303AC4">
        <w:rPr>
          <w:rFonts w:ascii="Times New Roman" w:hAnsi="Times New Roman" w:cs="Times New Roman"/>
          <w:sz w:val="24"/>
          <w:szCs w:val="24"/>
        </w:rPr>
        <w:t xml:space="preserve"> “N/A</w:t>
      </w:r>
      <w:r w:rsidR="00016E8D">
        <w:rPr>
          <w:rFonts w:ascii="Times New Roman" w:hAnsi="Times New Roman" w:cs="Times New Roman"/>
          <w:sz w:val="24"/>
          <w:szCs w:val="24"/>
        </w:rPr>
        <w:t>.</w:t>
      </w:r>
      <w:r w:rsidR="00581B00" w:rsidRPr="00303AC4">
        <w:rPr>
          <w:rFonts w:ascii="Times New Roman" w:hAnsi="Times New Roman" w:cs="Times New Roman"/>
          <w:sz w:val="24"/>
          <w:szCs w:val="24"/>
        </w:rPr>
        <w:t>” if a particular section is not applicable.</w:t>
      </w:r>
    </w:p>
    <w:p w14:paraId="0C11B9CD" w14:textId="77777777" w:rsidR="00770837" w:rsidRPr="00303AC4" w:rsidRDefault="00770837" w:rsidP="00B71AFC">
      <w:pPr>
        <w:spacing w:after="0" w:line="240" w:lineRule="auto"/>
        <w:contextualSpacing/>
        <w:jc w:val="both"/>
        <w:rPr>
          <w:rFonts w:ascii="Times New Roman" w:hAnsi="Times New Roman" w:cs="Times New Roman"/>
          <w:sz w:val="12"/>
          <w:szCs w:val="12"/>
        </w:rPr>
      </w:pPr>
    </w:p>
    <w:p w14:paraId="37B33B71" w14:textId="4B5D2160" w:rsidR="00E9310D" w:rsidRPr="00303AC4" w:rsidRDefault="00E9310D" w:rsidP="00E9310D">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Judicial Circuit or Appellate Court Name</w:t>
      </w:r>
    </w:p>
    <w:tbl>
      <w:tblPr>
        <w:tblStyle w:val="TableGrid"/>
        <w:tblW w:w="0" w:type="auto"/>
        <w:tblLook w:val="04A0" w:firstRow="1" w:lastRow="0" w:firstColumn="1" w:lastColumn="0" w:noHBand="0" w:noVBand="1"/>
      </w:tblPr>
      <w:tblGrid>
        <w:gridCol w:w="9350"/>
      </w:tblGrid>
      <w:tr w:rsidR="00F33A24" w:rsidRPr="00303AC4" w14:paraId="6E096344" w14:textId="77777777" w:rsidTr="00F33A24">
        <w:tc>
          <w:tcPr>
            <w:tcW w:w="9350" w:type="dxa"/>
          </w:tcPr>
          <w:p w14:paraId="511A039C" w14:textId="77777777" w:rsidR="00F33A24" w:rsidRPr="00303AC4" w:rsidRDefault="00F33A24" w:rsidP="00663817">
            <w:pPr>
              <w:contextualSpacing/>
              <w:rPr>
                <w:rFonts w:ascii="Times New Roman" w:hAnsi="Times New Roman" w:cs="Times New Roman"/>
                <w:sz w:val="24"/>
                <w:szCs w:val="24"/>
              </w:rPr>
            </w:pPr>
          </w:p>
        </w:tc>
      </w:tr>
    </w:tbl>
    <w:p w14:paraId="7DF03FBB" w14:textId="77777777" w:rsidR="00F33A24" w:rsidRPr="00303AC4" w:rsidRDefault="00F33A24" w:rsidP="00663817">
      <w:pPr>
        <w:spacing w:after="0" w:line="240" w:lineRule="auto"/>
        <w:contextualSpacing/>
        <w:rPr>
          <w:rFonts w:ascii="Times New Roman" w:hAnsi="Times New Roman" w:cs="Times New Roman"/>
          <w:sz w:val="12"/>
          <w:szCs w:val="12"/>
        </w:rPr>
      </w:pPr>
    </w:p>
    <w:p w14:paraId="344F458D" w14:textId="77777777" w:rsidR="00BA2E3A" w:rsidRDefault="00BA2E3A" w:rsidP="00BA2E3A">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Chief Judge/Justice of Judicial Circuit or Appellate Court Address</w:t>
      </w:r>
    </w:p>
    <w:p w14:paraId="1F4D7566" w14:textId="29E104D6" w:rsidR="00877764" w:rsidRPr="00303AC4" w:rsidRDefault="00871496" w:rsidP="00877764">
      <w:pPr>
        <w:spacing w:after="0" w:line="240" w:lineRule="auto"/>
        <w:contextualSpacing/>
        <w:rPr>
          <w:rFonts w:ascii="Times New Roman" w:hAnsi="Times New Roman" w:cs="Times New Roman"/>
          <w:sz w:val="24"/>
          <w:szCs w:val="24"/>
        </w:rPr>
      </w:pPr>
      <w:sdt>
        <w:sdtPr>
          <w:rPr>
            <w:rFonts w:ascii="MS Gothic" w:eastAsia="MS Gothic" w:hAnsi="MS Gothic" w:cs="Times New Roman" w:hint="eastAsia"/>
            <w:b/>
            <w:bCs/>
            <w:sz w:val="24"/>
            <w:szCs w:val="24"/>
          </w:rPr>
          <w:id w:val="-1798671262"/>
          <w14:checkbox>
            <w14:checked w14:val="0"/>
            <w14:checkedState w14:val="2612" w14:font="MS Gothic"/>
            <w14:uncheckedState w14:val="2610" w14:font="MS Gothic"/>
          </w14:checkbox>
        </w:sdtPr>
        <w:sdtEndPr/>
        <w:sdtContent>
          <w:r w:rsidR="002C59F1">
            <w:rPr>
              <w:rFonts w:ascii="MS Gothic" w:eastAsia="MS Gothic" w:hAnsi="MS Gothic" w:cs="Times New Roman" w:hint="eastAsia"/>
              <w:b/>
              <w:bCs/>
              <w:sz w:val="24"/>
              <w:szCs w:val="24"/>
            </w:rPr>
            <w:t>☐</w:t>
          </w:r>
        </w:sdtContent>
      </w:sdt>
      <w:r w:rsidR="00877764" w:rsidRPr="00303AC4">
        <w:rPr>
          <w:rFonts w:ascii="Times New Roman" w:hAnsi="Times New Roman" w:cs="Times New Roman"/>
          <w:b/>
          <w:bCs/>
          <w:sz w:val="24"/>
          <w:szCs w:val="24"/>
        </w:rPr>
        <w:t xml:space="preserve"> </w:t>
      </w:r>
      <w:r w:rsidR="00877764" w:rsidRPr="00C5495A">
        <w:rPr>
          <w:rFonts w:ascii="Times New Roman" w:hAnsi="Times New Roman" w:cs="Times New Roman"/>
          <w:i/>
          <w:iCs/>
          <w:sz w:val="24"/>
          <w:szCs w:val="24"/>
        </w:rPr>
        <w:t>This information has changed</w:t>
      </w:r>
      <w:r w:rsidR="00877764">
        <w:rPr>
          <w:rFonts w:ascii="Times New Roman" w:hAnsi="Times New Roman" w:cs="Times New Roman"/>
          <w:i/>
          <w:iCs/>
          <w:sz w:val="24"/>
          <w:szCs w:val="24"/>
        </w:rPr>
        <w:t xml:space="preserve"> since the last application </w:t>
      </w:r>
      <w:r w:rsidR="00892474">
        <w:rPr>
          <w:rFonts w:ascii="Times New Roman" w:hAnsi="Times New Roman" w:cs="Times New Roman"/>
          <w:i/>
          <w:iCs/>
          <w:sz w:val="24"/>
          <w:szCs w:val="24"/>
        </w:rPr>
        <w:t xml:space="preserve">was </w:t>
      </w:r>
      <w:r w:rsidR="00877764">
        <w:rPr>
          <w:rFonts w:ascii="Times New Roman" w:hAnsi="Times New Roman" w:cs="Times New Roman"/>
          <w:i/>
          <w:iCs/>
          <w:sz w:val="24"/>
          <w:szCs w:val="24"/>
        </w:rPr>
        <w:t>submitted.</w:t>
      </w:r>
    </w:p>
    <w:p w14:paraId="56E1102D" w14:textId="77777777" w:rsidR="001C7E12" w:rsidRPr="00303AC4" w:rsidRDefault="001C7E12" w:rsidP="001C7E12">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1C7E12" w:rsidRPr="00303AC4" w14:paraId="71C63E18" w14:textId="77777777" w:rsidTr="006D0ECC">
        <w:tc>
          <w:tcPr>
            <w:tcW w:w="4675" w:type="dxa"/>
          </w:tcPr>
          <w:p w14:paraId="5F2E93EC" w14:textId="77777777" w:rsidR="001C7E12" w:rsidRPr="00303AC4" w:rsidRDefault="001C7E12" w:rsidP="006D0ECC">
            <w:pPr>
              <w:contextualSpacing/>
              <w:rPr>
                <w:rFonts w:ascii="Times New Roman" w:hAnsi="Times New Roman" w:cs="Times New Roman"/>
                <w:sz w:val="24"/>
                <w:szCs w:val="24"/>
              </w:rPr>
            </w:pPr>
          </w:p>
        </w:tc>
        <w:tc>
          <w:tcPr>
            <w:tcW w:w="4675" w:type="dxa"/>
          </w:tcPr>
          <w:p w14:paraId="18EDB1AF" w14:textId="77777777" w:rsidR="001C7E12" w:rsidRPr="00303AC4" w:rsidRDefault="001C7E12" w:rsidP="006D0ECC">
            <w:pPr>
              <w:contextualSpacing/>
              <w:rPr>
                <w:rFonts w:ascii="Times New Roman" w:hAnsi="Times New Roman" w:cs="Times New Roman"/>
                <w:sz w:val="24"/>
                <w:szCs w:val="24"/>
              </w:rPr>
            </w:pPr>
          </w:p>
        </w:tc>
      </w:tr>
    </w:tbl>
    <w:p w14:paraId="72AA7212" w14:textId="4AFB545D" w:rsidR="006B4470" w:rsidRPr="00303AC4" w:rsidRDefault="006B4470"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385679" w:rsidRPr="00303AC4" w14:paraId="77E7DCFF" w14:textId="77777777" w:rsidTr="00385679">
        <w:tc>
          <w:tcPr>
            <w:tcW w:w="9350" w:type="dxa"/>
          </w:tcPr>
          <w:p w14:paraId="168498D5" w14:textId="77777777" w:rsidR="00385679" w:rsidRPr="00303AC4" w:rsidRDefault="00385679" w:rsidP="00663817">
            <w:pPr>
              <w:contextualSpacing/>
              <w:rPr>
                <w:rFonts w:ascii="Times New Roman" w:hAnsi="Times New Roman" w:cs="Times New Roman"/>
                <w:sz w:val="24"/>
                <w:szCs w:val="24"/>
              </w:rPr>
            </w:pPr>
          </w:p>
        </w:tc>
      </w:tr>
    </w:tbl>
    <w:p w14:paraId="3B11A4A2" w14:textId="5EAB5061" w:rsidR="00663817" w:rsidRPr="00303AC4" w:rsidRDefault="00663817" w:rsidP="00484A93">
      <w:pPr>
        <w:tabs>
          <w:tab w:val="left" w:pos="3780"/>
          <w:tab w:val="left" w:pos="5670"/>
        </w:tabs>
        <w:spacing w:after="0" w:line="240" w:lineRule="auto"/>
        <w:contextualSpacing/>
        <w:rPr>
          <w:rFonts w:ascii="Times New Roman" w:hAnsi="Times New Roman" w:cs="Times New Roman"/>
          <w:sz w:val="24"/>
          <w:szCs w:val="24"/>
        </w:rPr>
      </w:pPr>
      <w:bookmarkStart w:id="0" w:name="_Hlk87349997"/>
      <w:r w:rsidRPr="00303AC4">
        <w:rPr>
          <w:rFonts w:ascii="Times New Roman" w:hAnsi="Times New Roman" w:cs="Times New Roman"/>
          <w:sz w:val="24"/>
          <w:szCs w:val="24"/>
        </w:rPr>
        <w:t>City</w:t>
      </w:r>
      <w:r w:rsidR="00EE2448" w:rsidRPr="00303AC4">
        <w:rPr>
          <w:rFonts w:ascii="Times New Roman" w:hAnsi="Times New Roman" w:cs="Times New Roman"/>
          <w:sz w:val="24"/>
          <w:szCs w:val="24"/>
        </w:rPr>
        <w:tab/>
      </w:r>
      <w:r w:rsidR="001C298F" w:rsidRPr="00303AC4">
        <w:rPr>
          <w:rFonts w:ascii="Times New Roman" w:hAnsi="Times New Roman" w:cs="Times New Roman"/>
          <w:sz w:val="24"/>
          <w:szCs w:val="24"/>
        </w:rPr>
        <w:t>ZIP</w:t>
      </w:r>
      <w:r w:rsidR="00D36E6C" w:rsidRPr="00303AC4">
        <w:rPr>
          <w:rFonts w:ascii="Times New Roman" w:hAnsi="Times New Roman" w:cs="Times New Roman"/>
          <w:sz w:val="24"/>
          <w:szCs w:val="24"/>
        </w:rPr>
        <w:t xml:space="preserve"> Code</w:t>
      </w:r>
    </w:p>
    <w:tbl>
      <w:tblPr>
        <w:tblStyle w:val="TableGrid"/>
        <w:tblW w:w="0" w:type="auto"/>
        <w:tblLook w:val="04A0" w:firstRow="1" w:lastRow="0" w:firstColumn="1" w:lastColumn="0" w:noHBand="0" w:noVBand="1"/>
      </w:tblPr>
      <w:tblGrid>
        <w:gridCol w:w="3177"/>
        <w:gridCol w:w="563"/>
        <w:gridCol w:w="1895"/>
      </w:tblGrid>
      <w:tr w:rsidR="00E62A33" w:rsidRPr="00303AC4" w14:paraId="57A4843A" w14:textId="77777777" w:rsidTr="00E62A33">
        <w:tc>
          <w:tcPr>
            <w:tcW w:w="3177" w:type="dxa"/>
            <w:tcBorders>
              <w:right w:val="single" w:sz="4" w:space="0" w:color="auto"/>
            </w:tcBorders>
          </w:tcPr>
          <w:p w14:paraId="7E6B453F" w14:textId="77777777" w:rsidR="00E62A33" w:rsidRPr="00303AC4" w:rsidRDefault="00E62A33" w:rsidP="00663817">
            <w:pPr>
              <w:contextualSpacing/>
              <w:rPr>
                <w:rFonts w:ascii="Times New Roman" w:hAnsi="Times New Roman" w:cs="Times New Roman"/>
                <w:sz w:val="24"/>
                <w:szCs w:val="24"/>
              </w:rPr>
            </w:pPr>
          </w:p>
        </w:tc>
        <w:tc>
          <w:tcPr>
            <w:tcW w:w="563" w:type="dxa"/>
            <w:tcBorders>
              <w:right w:val="single" w:sz="4" w:space="0" w:color="auto"/>
            </w:tcBorders>
          </w:tcPr>
          <w:p w14:paraId="351F102A" w14:textId="5ED1C42A" w:rsidR="00E62A33" w:rsidRPr="00303AC4" w:rsidRDefault="00E62A33" w:rsidP="00663817">
            <w:pPr>
              <w:contextualSpacing/>
              <w:rPr>
                <w:rFonts w:ascii="Times New Roman" w:hAnsi="Times New Roman" w:cs="Times New Roman"/>
                <w:sz w:val="24"/>
                <w:szCs w:val="24"/>
              </w:rPr>
            </w:pPr>
            <w:r w:rsidRPr="00303AC4">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744C756C" w14:textId="41ECD11D" w:rsidR="00E62A33" w:rsidRPr="00303AC4" w:rsidRDefault="00E62A33" w:rsidP="00663817">
            <w:pPr>
              <w:contextualSpacing/>
              <w:rPr>
                <w:rFonts w:ascii="Times New Roman" w:hAnsi="Times New Roman" w:cs="Times New Roman"/>
                <w:sz w:val="24"/>
                <w:szCs w:val="24"/>
              </w:rPr>
            </w:pPr>
          </w:p>
        </w:tc>
      </w:tr>
    </w:tbl>
    <w:bookmarkEnd w:id="0"/>
    <w:p w14:paraId="4CB07460" w14:textId="77478DD0" w:rsidR="00AD22F7" w:rsidRPr="00303AC4" w:rsidRDefault="00AD22F7" w:rsidP="00AD22F7">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w:t>
      </w:r>
      <w:r w:rsidR="000E36F8" w:rsidRPr="00303AC4">
        <w:rPr>
          <w:rFonts w:ascii="Times New Roman" w:hAnsi="Times New Roman" w:cs="Times New Roman"/>
          <w:sz w:val="24"/>
          <w:szCs w:val="24"/>
        </w:rPr>
        <w:t xml:space="preserve"> Address</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AD22F7" w:rsidRPr="00303AC4" w14:paraId="022A7F79" w14:textId="77777777" w:rsidTr="006D0ECC">
        <w:tc>
          <w:tcPr>
            <w:tcW w:w="4675" w:type="dxa"/>
          </w:tcPr>
          <w:p w14:paraId="2816B312" w14:textId="77777777" w:rsidR="00AD22F7" w:rsidRPr="00303AC4" w:rsidRDefault="00AD22F7" w:rsidP="006D0ECC">
            <w:pPr>
              <w:contextualSpacing/>
              <w:rPr>
                <w:rFonts w:ascii="Times New Roman" w:hAnsi="Times New Roman" w:cs="Times New Roman"/>
                <w:sz w:val="24"/>
                <w:szCs w:val="24"/>
              </w:rPr>
            </w:pPr>
          </w:p>
        </w:tc>
        <w:tc>
          <w:tcPr>
            <w:tcW w:w="4675" w:type="dxa"/>
          </w:tcPr>
          <w:p w14:paraId="09E06FB7" w14:textId="77777777" w:rsidR="00AD22F7" w:rsidRPr="00303AC4" w:rsidRDefault="00AD22F7" w:rsidP="006D0ECC">
            <w:pPr>
              <w:contextualSpacing/>
              <w:rPr>
                <w:rFonts w:ascii="Times New Roman" w:hAnsi="Times New Roman" w:cs="Times New Roman"/>
                <w:sz w:val="24"/>
                <w:szCs w:val="24"/>
              </w:rPr>
            </w:pPr>
          </w:p>
        </w:tc>
      </w:tr>
    </w:tbl>
    <w:p w14:paraId="1FAF6DDE" w14:textId="77777777" w:rsidR="00AD22F7" w:rsidRPr="00303AC4" w:rsidRDefault="00AD22F7" w:rsidP="00663817">
      <w:pPr>
        <w:spacing w:after="0" w:line="240" w:lineRule="auto"/>
        <w:contextualSpacing/>
        <w:rPr>
          <w:rFonts w:ascii="Times New Roman" w:hAnsi="Times New Roman" w:cs="Times New Roman"/>
          <w:b/>
          <w:bCs/>
          <w:sz w:val="12"/>
          <w:szCs w:val="12"/>
        </w:rPr>
      </w:pPr>
    </w:p>
    <w:p w14:paraId="27BFEDE3" w14:textId="06B9C461" w:rsidR="00663817" w:rsidRPr="00303AC4" w:rsidRDefault="00EC5896"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Application </w:t>
      </w:r>
      <w:r w:rsidR="0046330B" w:rsidRPr="00303AC4">
        <w:rPr>
          <w:rFonts w:ascii="Times New Roman" w:hAnsi="Times New Roman" w:cs="Times New Roman"/>
          <w:b/>
          <w:bCs/>
          <w:sz w:val="24"/>
          <w:szCs w:val="24"/>
        </w:rPr>
        <w:t>Contact</w:t>
      </w:r>
    </w:p>
    <w:p w14:paraId="499DDD2D" w14:textId="77777777" w:rsidR="00C5495A" w:rsidRDefault="004D0A8D"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w:t>
      </w:r>
      <w:r w:rsidR="00A70698" w:rsidRPr="00A70698">
        <w:rPr>
          <w:rFonts w:ascii="Times New Roman" w:hAnsi="Times New Roman" w:cs="Times New Roman"/>
          <w:i/>
          <w:iCs/>
          <w:sz w:val="24"/>
          <w:szCs w:val="24"/>
        </w:rPr>
        <w:t>current</w:t>
      </w:r>
      <w:r w:rsidR="00A70698">
        <w:rPr>
          <w:rFonts w:ascii="Times New Roman" w:hAnsi="Times New Roman" w:cs="Times New Roman"/>
          <w:sz w:val="24"/>
          <w:szCs w:val="24"/>
        </w:rPr>
        <w:t xml:space="preserve"> </w:t>
      </w:r>
      <w:r w:rsidR="005459BE" w:rsidRPr="00303AC4">
        <w:rPr>
          <w:rFonts w:ascii="Times New Roman" w:hAnsi="Times New Roman" w:cs="Times New Roman"/>
          <w:sz w:val="24"/>
          <w:szCs w:val="24"/>
        </w:rPr>
        <w:t>point of contact for application questions and status updates</w:t>
      </w:r>
      <w:r w:rsidR="000C3E71" w:rsidRPr="00303AC4">
        <w:rPr>
          <w:rFonts w:ascii="Times New Roman" w:hAnsi="Times New Roman" w:cs="Times New Roman"/>
          <w:sz w:val="24"/>
          <w:szCs w:val="24"/>
        </w:rPr>
        <w:t>:</w:t>
      </w:r>
    </w:p>
    <w:p w14:paraId="12A9CF52" w14:textId="6D18B31F" w:rsidR="004D0A8D" w:rsidRPr="00303AC4" w:rsidRDefault="00871496" w:rsidP="00663817">
      <w:pPr>
        <w:spacing w:after="0" w:line="240" w:lineRule="auto"/>
        <w:contextualSpacing/>
        <w:rPr>
          <w:rFonts w:ascii="Times New Roman" w:hAnsi="Times New Roman" w:cs="Times New Roman"/>
          <w:sz w:val="24"/>
          <w:szCs w:val="24"/>
        </w:rPr>
      </w:pPr>
      <w:sdt>
        <w:sdtPr>
          <w:rPr>
            <w:rFonts w:ascii="MS Gothic" w:eastAsia="MS Gothic" w:hAnsi="MS Gothic" w:cs="Times New Roman" w:hint="eastAsia"/>
            <w:b/>
            <w:bCs/>
            <w:sz w:val="24"/>
            <w:szCs w:val="24"/>
          </w:rPr>
          <w:id w:val="-630326210"/>
          <w14:checkbox>
            <w14:checked w14:val="0"/>
            <w14:checkedState w14:val="2612" w14:font="MS Gothic"/>
            <w14:uncheckedState w14:val="2610" w14:font="MS Gothic"/>
          </w14:checkbox>
        </w:sdtPr>
        <w:sdtEndPr/>
        <w:sdtContent>
          <w:r w:rsidR="0050683B">
            <w:rPr>
              <w:rFonts w:ascii="MS Gothic" w:eastAsia="MS Gothic" w:hAnsi="MS Gothic" w:cs="Times New Roman" w:hint="eastAsia"/>
              <w:b/>
              <w:bCs/>
              <w:sz w:val="24"/>
              <w:szCs w:val="24"/>
            </w:rPr>
            <w:t>☐</w:t>
          </w:r>
        </w:sdtContent>
      </w:sdt>
      <w:r w:rsidR="00C5495A" w:rsidRPr="00303AC4">
        <w:rPr>
          <w:rFonts w:ascii="Times New Roman" w:hAnsi="Times New Roman" w:cs="Times New Roman"/>
          <w:b/>
          <w:bCs/>
          <w:sz w:val="24"/>
          <w:szCs w:val="24"/>
        </w:rPr>
        <w:t xml:space="preserve"> </w:t>
      </w:r>
      <w:r w:rsidR="00C5495A" w:rsidRPr="00C5495A">
        <w:rPr>
          <w:rFonts w:ascii="Times New Roman" w:hAnsi="Times New Roman" w:cs="Times New Roman"/>
          <w:i/>
          <w:iCs/>
          <w:sz w:val="24"/>
          <w:szCs w:val="24"/>
        </w:rPr>
        <w:t>This information has changed</w:t>
      </w:r>
      <w:r w:rsidR="00877764">
        <w:rPr>
          <w:rFonts w:ascii="Times New Roman" w:hAnsi="Times New Roman" w:cs="Times New Roman"/>
          <w:i/>
          <w:iCs/>
          <w:sz w:val="24"/>
          <w:szCs w:val="24"/>
        </w:rPr>
        <w:t xml:space="preserve"> since the last application </w:t>
      </w:r>
      <w:r w:rsidR="00892474">
        <w:rPr>
          <w:rFonts w:ascii="Times New Roman" w:hAnsi="Times New Roman" w:cs="Times New Roman"/>
          <w:i/>
          <w:iCs/>
          <w:sz w:val="24"/>
          <w:szCs w:val="24"/>
        </w:rPr>
        <w:t xml:space="preserve">was </w:t>
      </w:r>
      <w:r w:rsidR="00877764">
        <w:rPr>
          <w:rFonts w:ascii="Times New Roman" w:hAnsi="Times New Roman" w:cs="Times New Roman"/>
          <w:i/>
          <w:iCs/>
          <w:sz w:val="24"/>
          <w:szCs w:val="24"/>
        </w:rPr>
        <w:t>submitted.</w:t>
      </w:r>
    </w:p>
    <w:p w14:paraId="15FE971C" w14:textId="0375DA78" w:rsidR="009A70B8" w:rsidRPr="00303AC4" w:rsidRDefault="009A70B8" w:rsidP="00484A93">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9A70B8" w:rsidRPr="00303AC4" w14:paraId="513A69ED" w14:textId="77777777" w:rsidTr="006D0ECC">
        <w:tc>
          <w:tcPr>
            <w:tcW w:w="4675" w:type="dxa"/>
          </w:tcPr>
          <w:p w14:paraId="62F7DA32" w14:textId="77777777" w:rsidR="009A70B8" w:rsidRPr="00303AC4" w:rsidRDefault="009A70B8" w:rsidP="006D0ECC">
            <w:pPr>
              <w:contextualSpacing/>
              <w:rPr>
                <w:rFonts w:ascii="Times New Roman" w:hAnsi="Times New Roman" w:cs="Times New Roman"/>
                <w:sz w:val="24"/>
                <w:szCs w:val="24"/>
              </w:rPr>
            </w:pPr>
          </w:p>
        </w:tc>
        <w:tc>
          <w:tcPr>
            <w:tcW w:w="4675" w:type="dxa"/>
          </w:tcPr>
          <w:p w14:paraId="597AA5E0" w14:textId="77777777" w:rsidR="009A70B8" w:rsidRPr="00303AC4" w:rsidRDefault="009A70B8" w:rsidP="006D0ECC">
            <w:pPr>
              <w:contextualSpacing/>
              <w:rPr>
                <w:rFonts w:ascii="Times New Roman" w:hAnsi="Times New Roman" w:cs="Times New Roman"/>
                <w:sz w:val="24"/>
                <w:szCs w:val="24"/>
              </w:rPr>
            </w:pPr>
          </w:p>
        </w:tc>
      </w:tr>
    </w:tbl>
    <w:p w14:paraId="671A410C" w14:textId="77777777" w:rsidR="009A70B8" w:rsidRPr="00303AC4" w:rsidRDefault="009A70B8" w:rsidP="009A70B8">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9A70B8" w:rsidRPr="00303AC4" w14:paraId="51978BF3" w14:textId="77777777" w:rsidTr="006D0ECC">
        <w:tc>
          <w:tcPr>
            <w:tcW w:w="4675" w:type="dxa"/>
          </w:tcPr>
          <w:p w14:paraId="753E55C7" w14:textId="77777777" w:rsidR="009A70B8" w:rsidRPr="00303AC4" w:rsidRDefault="009A70B8" w:rsidP="006D0ECC">
            <w:pPr>
              <w:contextualSpacing/>
              <w:rPr>
                <w:rFonts w:ascii="Times New Roman" w:hAnsi="Times New Roman" w:cs="Times New Roman"/>
                <w:sz w:val="24"/>
                <w:szCs w:val="24"/>
              </w:rPr>
            </w:pPr>
          </w:p>
        </w:tc>
        <w:tc>
          <w:tcPr>
            <w:tcW w:w="4675" w:type="dxa"/>
          </w:tcPr>
          <w:p w14:paraId="736DAD20" w14:textId="77777777" w:rsidR="009A70B8" w:rsidRPr="00303AC4" w:rsidRDefault="009A70B8" w:rsidP="006D0ECC">
            <w:pPr>
              <w:contextualSpacing/>
              <w:rPr>
                <w:rFonts w:ascii="Times New Roman" w:hAnsi="Times New Roman" w:cs="Times New Roman"/>
                <w:sz w:val="24"/>
                <w:szCs w:val="24"/>
              </w:rPr>
            </w:pPr>
          </w:p>
        </w:tc>
      </w:tr>
    </w:tbl>
    <w:p w14:paraId="3DE0D5B3" w14:textId="77777777" w:rsidR="009A70B8" w:rsidRPr="00303AC4" w:rsidRDefault="009A70B8" w:rsidP="009A70B8">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margin" w:tblpXSpec="right" w:tblpY="47"/>
        <w:tblW w:w="0" w:type="auto"/>
        <w:tblLook w:val="04A0" w:firstRow="1" w:lastRow="0" w:firstColumn="1" w:lastColumn="0" w:noHBand="0" w:noVBand="1"/>
      </w:tblPr>
      <w:tblGrid>
        <w:gridCol w:w="4685"/>
      </w:tblGrid>
      <w:tr w:rsidR="00A22D91" w:rsidRPr="00303AC4" w14:paraId="098FB984" w14:textId="77777777" w:rsidTr="007811C5">
        <w:tc>
          <w:tcPr>
            <w:tcW w:w="4685" w:type="dxa"/>
          </w:tcPr>
          <w:p w14:paraId="1F61E4B5" w14:textId="77777777" w:rsidR="00A22D91" w:rsidRPr="00303AC4" w:rsidRDefault="00A22D91" w:rsidP="00A22D91">
            <w:pPr>
              <w:contextualSpacing/>
              <w:rPr>
                <w:rFonts w:ascii="Times New Roman" w:hAnsi="Times New Roman" w:cs="Times New Roman"/>
                <w:sz w:val="24"/>
                <w:szCs w:val="24"/>
              </w:rPr>
            </w:pPr>
          </w:p>
        </w:tc>
      </w:tr>
    </w:tbl>
    <w:p w14:paraId="7573077F" w14:textId="586DF714" w:rsidR="009A70B8" w:rsidRPr="00303AC4" w:rsidRDefault="009A70B8" w:rsidP="009A70B8">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 Address</w:t>
      </w:r>
      <w:r w:rsidR="003A20CC" w:rsidRPr="00303AC4">
        <w:rPr>
          <w:rFonts w:ascii="Times New Roman" w:hAnsi="Times New Roman" w:cs="Times New Roman"/>
          <w:sz w:val="24"/>
          <w:szCs w:val="24"/>
        </w:rPr>
        <w:t xml:space="preserve"> (application status</w:t>
      </w:r>
      <w:r w:rsidR="0079447C" w:rsidRPr="00303AC4">
        <w:rPr>
          <w:rFonts w:ascii="Times New Roman" w:hAnsi="Times New Roman" w:cs="Times New Roman"/>
          <w:sz w:val="24"/>
          <w:szCs w:val="24"/>
        </w:rPr>
        <w:t xml:space="preserve"> updates</w:t>
      </w:r>
      <w:r w:rsidR="003A20CC" w:rsidRPr="00303AC4">
        <w:rPr>
          <w:rFonts w:ascii="Times New Roman" w:hAnsi="Times New Roman" w:cs="Times New Roman"/>
          <w:sz w:val="24"/>
          <w:szCs w:val="24"/>
        </w:rPr>
        <w:t>)</w:t>
      </w:r>
      <w:r w:rsidR="008A2BA9" w:rsidRPr="00303AC4">
        <w:rPr>
          <w:rFonts w:ascii="Times New Roman" w:hAnsi="Times New Roman" w:cs="Times New Roman"/>
          <w:sz w:val="24"/>
          <w:szCs w:val="24"/>
        </w:rPr>
        <w:t>:</w:t>
      </w:r>
    </w:p>
    <w:p w14:paraId="5BD6C3C8" w14:textId="77777777" w:rsidR="00187DF0" w:rsidRPr="00187DF0" w:rsidRDefault="00187DF0" w:rsidP="0041138D">
      <w:pPr>
        <w:spacing w:after="0" w:line="240" w:lineRule="auto"/>
        <w:contextualSpacing/>
        <w:rPr>
          <w:rFonts w:ascii="Times New Roman" w:hAnsi="Times New Roman" w:cs="Times New Roman"/>
          <w:b/>
          <w:bCs/>
          <w:sz w:val="12"/>
          <w:szCs w:val="12"/>
        </w:rPr>
      </w:pPr>
    </w:p>
    <w:p w14:paraId="33A8E1E5" w14:textId="3C7B28BE" w:rsidR="0041138D" w:rsidRPr="00303AC4" w:rsidRDefault="00D35B34" w:rsidP="0041138D">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Grant Compliance </w:t>
      </w:r>
      <w:r w:rsidR="002A6201" w:rsidRPr="00303AC4">
        <w:rPr>
          <w:rFonts w:ascii="Times New Roman" w:hAnsi="Times New Roman" w:cs="Times New Roman"/>
          <w:b/>
          <w:bCs/>
          <w:sz w:val="24"/>
          <w:szCs w:val="24"/>
        </w:rPr>
        <w:t>Official</w:t>
      </w:r>
    </w:p>
    <w:p w14:paraId="7693DD39" w14:textId="500BD34D" w:rsidR="005459BE" w:rsidRDefault="005459BE" w:rsidP="005459BE">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w:t>
      </w:r>
      <w:r w:rsidR="00AB3E96" w:rsidRPr="00303AC4">
        <w:rPr>
          <w:rFonts w:ascii="Times New Roman" w:hAnsi="Times New Roman" w:cs="Times New Roman"/>
          <w:sz w:val="24"/>
          <w:szCs w:val="24"/>
        </w:rPr>
        <w:t>person who will be responsible for ARPA grant compliance</w:t>
      </w:r>
      <w:r w:rsidR="000C3E71" w:rsidRPr="00303AC4">
        <w:rPr>
          <w:rFonts w:ascii="Times New Roman" w:hAnsi="Times New Roman" w:cs="Times New Roman"/>
          <w:sz w:val="24"/>
          <w:szCs w:val="24"/>
        </w:rPr>
        <w:t>:</w:t>
      </w:r>
    </w:p>
    <w:p w14:paraId="5476EFA5" w14:textId="5F65B7F9" w:rsidR="00877764" w:rsidRPr="00303AC4" w:rsidRDefault="00871496" w:rsidP="00877764">
      <w:pPr>
        <w:spacing w:after="0" w:line="240" w:lineRule="auto"/>
        <w:contextualSpacing/>
        <w:rPr>
          <w:rFonts w:ascii="Times New Roman" w:hAnsi="Times New Roman" w:cs="Times New Roman"/>
          <w:sz w:val="24"/>
          <w:szCs w:val="24"/>
        </w:rPr>
      </w:pPr>
      <w:sdt>
        <w:sdtPr>
          <w:rPr>
            <w:rFonts w:ascii="MS Gothic" w:eastAsia="MS Gothic" w:hAnsi="MS Gothic" w:cs="Times New Roman" w:hint="eastAsia"/>
            <w:b/>
            <w:bCs/>
            <w:sz w:val="24"/>
            <w:szCs w:val="24"/>
          </w:rPr>
          <w:id w:val="-645669599"/>
          <w14:checkbox>
            <w14:checked w14:val="0"/>
            <w14:checkedState w14:val="2612" w14:font="MS Gothic"/>
            <w14:uncheckedState w14:val="2610" w14:font="MS Gothic"/>
          </w14:checkbox>
        </w:sdtPr>
        <w:sdtEndPr/>
        <w:sdtContent>
          <w:r w:rsidR="0050683B">
            <w:rPr>
              <w:rFonts w:ascii="MS Gothic" w:eastAsia="MS Gothic" w:hAnsi="MS Gothic" w:cs="Times New Roman" w:hint="eastAsia"/>
              <w:b/>
              <w:bCs/>
              <w:sz w:val="24"/>
              <w:szCs w:val="24"/>
            </w:rPr>
            <w:t>☐</w:t>
          </w:r>
        </w:sdtContent>
      </w:sdt>
      <w:r w:rsidR="00877764" w:rsidRPr="00303AC4">
        <w:rPr>
          <w:rFonts w:ascii="Times New Roman" w:hAnsi="Times New Roman" w:cs="Times New Roman"/>
          <w:b/>
          <w:bCs/>
          <w:sz w:val="24"/>
          <w:szCs w:val="24"/>
        </w:rPr>
        <w:t xml:space="preserve"> </w:t>
      </w:r>
      <w:r w:rsidR="00877764" w:rsidRPr="00C5495A">
        <w:rPr>
          <w:rFonts w:ascii="Times New Roman" w:hAnsi="Times New Roman" w:cs="Times New Roman"/>
          <w:i/>
          <w:iCs/>
          <w:sz w:val="24"/>
          <w:szCs w:val="24"/>
        </w:rPr>
        <w:t>This information has changed</w:t>
      </w:r>
      <w:r w:rsidR="00877764">
        <w:rPr>
          <w:rFonts w:ascii="Times New Roman" w:hAnsi="Times New Roman" w:cs="Times New Roman"/>
          <w:i/>
          <w:iCs/>
          <w:sz w:val="24"/>
          <w:szCs w:val="24"/>
        </w:rPr>
        <w:t xml:space="preserve"> since the last application </w:t>
      </w:r>
      <w:r w:rsidR="00892474">
        <w:rPr>
          <w:rFonts w:ascii="Times New Roman" w:hAnsi="Times New Roman" w:cs="Times New Roman"/>
          <w:i/>
          <w:iCs/>
          <w:sz w:val="24"/>
          <w:szCs w:val="24"/>
        </w:rPr>
        <w:t xml:space="preserve">was </w:t>
      </w:r>
      <w:r w:rsidR="00877764">
        <w:rPr>
          <w:rFonts w:ascii="Times New Roman" w:hAnsi="Times New Roman" w:cs="Times New Roman"/>
          <w:i/>
          <w:iCs/>
          <w:sz w:val="24"/>
          <w:szCs w:val="24"/>
        </w:rPr>
        <w:t>submitted.</w:t>
      </w:r>
    </w:p>
    <w:p w14:paraId="15710D4D" w14:textId="77777777" w:rsidR="0041138D" w:rsidRPr="00303AC4" w:rsidRDefault="0041138D" w:rsidP="0041138D">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41138D" w:rsidRPr="00303AC4" w14:paraId="190C86C4" w14:textId="77777777" w:rsidTr="006D0ECC">
        <w:tc>
          <w:tcPr>
            <w:tcW w:w="4675" w:type="dxa"/>
          </w:tcPr>
          <w:p w14:paraId="2D17FCE5" w14:textId="77777777" w:rsidR="0041138D" w:rsidRPr="00303AC4" w:rsidRDefault="0041138D" w:rsidP="006D0ECC">
            <w:pPr>
              <w:contextualSpacing/>
              <w:rPr>
                <w:rFonts w:ascii="Times New Roman" w:hAnsi="Times New Roman" w:cs="Times New Roman"/>
                <w:sz w:val="24"/>
                <w:szCs w:val="24"/>
              </w:rPr>
            </w:pPr>
          </w:p>
        </w:tc>
        <w:tc>
          <w:tcPr>
            <w:tcW w:w="4675" w:type="dxa"/>
          </w:tcPr>
          <w:p w14:paraId="0C4DA055" w14:textId="77777777" w:rsidR="0041138D" w:rsidRPr="00303AC4" w:rsidRDefault="0041138D" w:rsidP="006D0ECC">
            <w:pPr>
              <w:contextualSpacing/>
              <w:rPr>
                <w:rFonts w:ascii="Times New Roman" w:hAnsi="Times New Roman" w:cs="Times New Roman"/>
                <w:sz w:val="24"/>
                <w:szCs w:val="24"/>
              </w:rPr>
            </w:pPr>
          </w:p>
        </w:tc>
      </w:tr>
    </w:tbl>
    <w:p w14:paraId="1EF52152" w14:textId="77777777" w:rsidR="0041138D" w:rsidRPr="00303AC4" w:rsidRDefault="0041138D" w:rsidP="0041138D">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lastRenderedPageBreak/>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41138D" w:rsidRPr="00303AC4" w14:paraId="4DB8F93A" w14:textId="77777777" w:rsidTr="006D0ECC">
        <w:tc>
          <w:tcPr>
            <w:tcW w:w="4675" w:type="dxa"/>
          </w:tcPr>
          <w:p w14:paraId="3D0C0B6D" w14:textId="77777777" w:rsidR="0041138D" w:rsidRPr="00303AC4" w:rsidRDefault="0041138D" w:rsidP="006D0ECC">
            <w:pPr>
              <w:contextualSpacing/>
              <w:rPr>
                <w:rFonts w:ascii="Times New Roman" w:hAnsi="Times New Roman" w:cs="Times New Roman"/>
                <w:sz w:val="24"/>
                <w:szCs w:val="24"/>
              </w:rPr>
            </w:pPr>
          </w:p>
        </w:tc>
        <w:tc>
          <w:tcPr>
            <w:tcW w:w="4675" w:type="dxa"/>
          </w:tcPr>
          <w:p w14:paraId="121F16C3" w14:textId="77777777" w:rsidR="0041138D" w:rsidRPr="00303AC4" w:rsidRDefault="0041138D" w:rsidP="006D0ECC">
            <w:pPr>
              <w:contextualSpacing/>
              <w:rPr>
                <w:rFonts w:ascii="Times New Roman" w:hAnsi="Times New Roman" w:cs="Times New Roman"/>
                <w:sz w:val="24"/>
                <w:szCs w:val="24"/>
              </w:rPr>
            </w:pPr>
          </w:p>
        </w:tc>
      </w:tr>
    </w:tbl>
    <w:p w14:paraId="4C3DFD5D" w14:textId="77777777" w:rsidR="0041138D" w:rsidRPr="00303AC4" w:rsidRDefault="0041138D" w:rsidP="0041138D">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E52F48" w:rsidRPr="00303AC4" w14:paraId="534AA2FF" w14:textId="77777777" w:rsidTr="007811C5">
        <w:tc>
          <w:tcPr>
            <w:tcW w:w="4685" w:type="dxa"/>
          </w:tcPr>
          <w:p w14:paraId="65143538" w14:textId="77777777" w:rsidR="0084241F" w:rsidRPr="00303AC4" w:rsidRDefault="0084241F" w:rsidP="0079447C">
            <w:pPr>
              <w:contextualSpacing/>
              <w:rPr>
                <w:rFonts w:ascii="Times New Roman" w:hAnsi="Times New Roman" w:cs="Times New Roman"/>
                <w:sz w:val="24"/>
                <w:szCs w:val="24"/>
              </w:rPr>
            </w:pPr>
          </w:p>
        </w:tc>
      </w:tr>
    </w:tbl>
    <w:p w14:paraId="012DA3B8" w14:textId="27F0B108" w:rsidR="0041138D" w:rsidRPr="00303AC4" w:rsidRDefault="0041138D" w:rsidP="0041138D">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E-mail </w:t>
      </w:r>
      <w:r w:rsidR="0079447C" w:rsidRPr="00303AC4">
        <w:rPr>
          <w:rFonts w:ascii="Times New Roman" w:hAnsi="Times New Roman" w:cs="Times New Roman"/>
          <w:sz w:val="24"/>
          <w:szCs w:val="24"/>
        </w:rPr>
        <w:t xml:space="preserve">Address </w:t>
      </w:r>
      <w:r w:rsidR="002B7F49" w:rsidRPr="00303AC4">
        <w:rPr>
          <w:rFonts w:ascii="Times New Roman" w:hAnsi="Times New Roman" w:cs="Times New Roman"/>
          <w:sz w:val="24"/>
          <w:szCs w:val="24"/>
        </w:rPr>
        <w:t>(grant compliance</w:t>
      </w:r>
      <w:r w:rsidR="00820A85" w:rsidRPr="00303AC4">
        <w:rPr>
          <w:rFonts w:ascii="Times New Roman" w:hAnsi="Times New Roman" w:cs="Times New Roman"/>
          <w:sz w:val="24"/>
          <w:szCs w:val="24"/>
        </w:rPr>
        <w:t>/</w:t>
      </w:r>
      <w:r w:rsidR="002B7F49" w:rsidRPr="00303AC4">
        <w:rPr>
          <w:rFonts w:ascii="Times New Roman" w:hAnsi="Times New Roman" w:cs="Times New Roman"/>
          <w:sz w:val="24"/>
          <w:szCs w:val="24"/>
        </w:rPr>
        <w:t>reporting)</w:t>
      </w:r>
      <w:r w:rsidR="008A2BA9" w:rsidRPr="00303AC4">
        <w:rPr>
          <w:rFonts w:ascii="Times New Roman" w:hAnsi="Times New Roman" w:cs="Times New Roman"/>
          <w:sz w:val="24"/>
          <w:szCs w:val="24"/>
        </w:rPr>
        <w:t>:</w:t>
      </w:r>
    </w:p>
    <w:p w14:paraId="57D45A29" w14:textId="77777777" w:rsidR="00054D77" w:rsidRPr="00303AC4" w:rsidRDefault="00054D77" w:rsidP="007811C5">
      <w:pPr>
        <w:spacing w:after="0" w:line="240" w:lineRule="auto"/>
        <w:contextualSpacing/>
        <w:rPr>
          <w:rFonts w:ascii="Times New Roman" w:hAnsi="Times New Roman" w:cs="Times New Roman"/>
          <w:b/>
          <w:bCs/>
          <w:sz w:val="12"/>
          <w:szCs w:val="12"/>
        </w:rPr>
      </w:pPr>
    </w:p>
    <w:p w14:paraId="5A780F86" w14:textId="69B3A0B6" w:rsidR="003F6544" w:rsidRDefault="003F6544" w:rsidP="00877764">
      <w:pPr>
        <w:spacing w:after="0" w:line="240" w:lineRule="auto"/>
        <w:rPr>
          <w:rFonts w:ascii="Times New Roman" w:hAnsi="Times New Roman" w:cs="Times New Roman"/>
          <w:b/>
          <w:bCs/>
          <w:sz w:val="24"/>
          <w:szCs w:val="24"/>
        </w:rPr>
      </w:pPr>
      <w:r w:rsidRPr="00303AC4">
        <w:rPr>
          <w:rFonts w:ascii="Times New Roman" w:hAnsi="Times New Roman" w:cs="Times New Roman"/>
          <w:b/>
          <w:bCs/>
          <w:sz w:val="24"/>
          <w:szCs w:val="24"/>
        </w:rPr>
        <w:t xml:space="preserve">Grant </w:t>
      </w:r>
      <w:r w:rsidR="003129EF" w:rsidRPr="00303AC4">
        <w:rPr>
          <w:rFonts w:ascii="Times New Roman" w:hAnsi="Times New Roman" w:cs="Times New Roman"/>
          <w:b/>
          <w:bCs/>
          <w:sz w:val="24"/>
          <w:szCs w:val="24"/>
        </w:rPr>
        <w:t>Reimbursement</w:t>
      </w:r>
      <w:r w:rsidRPr="00303AC4">
        <w:rPr>
          <w:rFonts w:ascii="Times New Roman" w:hAnsi="Times New Roman" w:cs="Times New Roman"/>
          <w:b/>
          <w:bCs/>
          <w:sz w:val="24"/>
          <w:szCs w:val="24"/>
        </w:rPr>
        <w:t xml:space="preserve"> Official</w:t>
      </w:r>
      <w:r w:rsidR="003129EF" w:rsidRPr="00303AC4">
        <w:rPr>
          <w:rFonts w:ascii="Times New Roman" w:hAnsi="Times New Roman" w:cs="Times New Roman"/>
          <w:b/>
          <w:bCs/>
          <w:sz w:val="24"/>
          <w:szCs w:val="24"/>
        </w:rPr>
        <w:t xml:space="preserve"> (Fiscal Agent)</w:t>
      </w:r>
    </w:p>
    <w:p w14:paraId="60C4CC41" w14:textId="62943E29" w:rsidR="00877764" w:rsidRPr="00303AC4" w:rsidRDefault="00871496" w:rsidP="00877764">
      <w:pPr>
        <w:spacing w:after="0" w:line="240" w:lineRule="auto"/>
        <w:contextualSpacing/>
        <w:rPr>
          <w:rFonts w:ascii="Times New Roman" w:hAnsi="Times New Roman" w:cs="Times New Roman"/>
          <w:sz w:val="24"/>
          <w:szCs w:val="24"/>
        </w:rPr>
      </w:pPr>
      <w:sdt>
        <w:sdtPr>
          <w:rPr>
            <w:rFonts w:ascii="MS Gothic" w:eastAsia="MS Gothic" w:hAnsi="MS Gothic" w:cs="Times New Roman" w:hint="eastAsia"/>
            <w:b/>
            <w:bCs/>
            <w:sz w:val="24"/>
            <w:szCs w:val="24"/>
          </w:rPr>
          <w:id w:val="1975873901"/>
          <w14:checkbox>
            <w14:checked w14:val="0"/>
            <w14:checkedState w14:val="2612" w14:font="MS Gothic"/>
            <w14:uncheckedState w14:val="2610" w14:font="MS Gothic"/>
          </w14:checkbox>
        </w:sdtPr>
        <w:sdtEndPr/>
        <w:sdtContent>
          <w:r w:rsidR="0050683B">
            <w:rPr>
              <w:rFonts w:ascii="MS Gothic" w:eastAsia="MS Gothic" w:hAnsi="MS Gothic" w:cs="Times New Roman" w:hint="eastAsia"/>
              <w:b/>
              <w:bCs/>
              <w:sz w:val="24"/>
              <w:szCs w:val="24"/>
            </w:rPr>
            <w:t>☐</w:t>
          </w:r>
        </w:sdtContent>
      </w:sdt>
      <w:r w:rsidR="00877764" w:rsidRPr="00303AC4">
        <w:rPr>
          <w:rFonts w:ascii="Times New Roman" w:hAnsi="Times New Roman" w:cs="Times New Roman"/>
          <w:b/>
          <w:bCs/>
          <w:sz w:val="24"/>
          <w:szCs w:val="24"/>
        </w:rPr>
        <w:t xml:space="preserve"> </w:t>
      </w:r>
      <w:r w:rsidR="00877764" w:rsidRPr="00C5495A">
        <w:rPr>
          <w:rFonts w:ascii="Times New Roman" w:hAnsi="Times New Roman" w:cs="Times New Roman"/>
          <w:i/>
          <w:iCs/>
          <w:sz w:val="24"/>
          <w:szCs w:val="24"/>
        </w:rPr>
        <w:t>This information has changed</w:t>
      </w:r>
      <w:r w:rsidR="00877764">
        <w:rPr>
          <w:rFonts w:ascii="Times New Roman" w:hAnsi="Times New Roman" w:cs="Times New Roman"/>
          <w:i/>
          <w:iCs/>
          <w:sz w:val="24"/>
          <w:szCs w:val="24"/>
        </w:rPr>
        <w:t xml:space="preserve"> since the last application </w:t>
      </w:r>
      <w:r w:rsidR="00734DD1">
        <w:rPr>
          <w:rFonts w:ascii="Times New Roman" w:hAnsi="Times New Roman" w:cs="Times New Roman"/>
          <w:i/>
          <w:iCs/>
          <w:sz w:val="24"/>
          <w:szCs w:val="24"/>
        </w:rPr>
        <w:t xml:space="preserve">was </w:t>
      </w:r>
      <w:r w:rsidR="00877764">
        <w:rPr>
          <w:rFonts w:ascii="Times New Roman" w:hAnsi="Times New Roman" w:cs="Times New Roman"/>
          <w:i/>
          <w:iCs/>
          <w:sz w:val="24"/>
          <w:szCs w:val="24"/>
        </w:rPr>
        <w:t>submitted.</w:t>
      </w:r>
    </w:p>
    <w:p w14:paraId="4AF86291" w14:textId="32089EE9" w:rsidR="003F6544" w:rsidRPr="00303AC4" w:rsidRDefault="00D2560C" w:rsidP="003F6544">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person from the lead county serving as the fiscal agent </w:t>
      </w:r>
      <w:r w:rsidR="008502E4" w:rsidRPr="00303AC4">
        <w:rPr>
          <w:rFonts w:ascii="Times New Roman" w:hAnsi="Times New Roman" w:cs="Times New Roman"/>
          <w:sz w:val="24"/>
          <w:szCs w:val="24"/>
        </w:rPr>
        <w:t>for</w:t>
      </w:r>
      <w:r w:rsidRPr="00303AC4">
        <w:rPr>
          <w:rFonts w:ascii="Times New Roman" w:hAnsi="Times New Roman" w:cs="Times New Roman"/>
          <w:sz w:val="24"/>
          <w:szCs w:val="24"/>
        </w:rPr>
        <w:t xml:space="preserve"> the ARPA funds</w:t>
      </w:r>
      <w:r w:rsidR="003F6544" w:rsidRPr="00303AC4">
        <w:rPr>
          <w:rFonts w:ascii="Times New Roman" w:hAnsi="Times New Roman" w:cs="Times New Roman"/>
          <w:sz w:val="24"/>
          <w:szCs w:val="24"/>
        </w:rPr>
        <w:t>:</w:t>
      </w:r>
    </w:p>
    <w:p w14:paraId="75ED19C4" w14:textId="77777777" w:rsidR="003F6544" w:rsidRPr="00303AC4" w:rsidRDefault="003F6544" w:rsidP="003F6544">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3F6544" w:rsidRPr="00303AC4" w14:paraId="2FEF5191" w14:textId="77777777" w:rsidTr="006D0ECC">
        <w:tc>
          <w:tcPr>
            <w:tcW w:w="4675" w:type="dxa"/>
          </w:tcPr>
          <w:p w14:paraId="24026E0A" w14:textId="77777777" w:rsidR="003F6544" w:rsidRPr="00303AC4" w:rsidRDefault="003F6544" w:rsidP="006D0ECC">
            <w:pPr>
              <w:contextualSpacing/>
              <w:rPr>
                <w:rFonts w:ascii="Times New Roman" w:hAnsi="Times New Roman" w:cs="Times New Roman"/>
                <w:sz w:val="24"/>
                <w:szCs w:val="24"/>
              </w:rPr>
            </w:pPr>
          </w:p>
        </w:tc>
        <w:tc>
          <w:tcPr>
            <w:tcW w:w="4675" w:type="dxa"/>
          </w:tcPr>
          <w:p w14:paraId="0C443699" w14:textId="77777777" w:rsidR="003F6544" w:rsidRPr="00303AC4" w:rsidRDefault="003F6544" w:rsidP="006D0ECC">
            <w:pPr>
              <w:contextualSpacing/>
              <w:rPr>
                <w:rFonts w:ascii="Times New Roman" w:hAnsi="Times New Roman" w:cs="Times New Roman"/>
                <w:sz w:val="24"/>
                <w:szCs w:val="24"/>
              </w:rPr>
            </w:pPr>
          </w:p>
        </w:tc>
      </w:tr>
    </w:tbl>
    <w:p w14:paraId="575C4DA5" w14:textId="77777777" w:rsidR="003F6544" w:rsidRPr="00303AC4" w:rsidRDefault="003F6544" w:rsidP="003F6544">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3F6544" w:rsidRPr="00303AC4" w14:paraId="7604E7C7" w14:textId="77777777" w:rsidTr="006D0ECC">
        <w:tc>
          <w:tcPr>
            <w:tcW w:w="4675" w:type="dxa"/>
          </w:tcPr>
          <w:p w14:paraId="0B1B90FB" w14:textId="77777777" w:rsidR="003F6544" w:rsidRPr="00303AC4" w:rsidRDefault="003F6544" w:rsidP="006D0ECC">
            <w:pPr>
              <w:contextualSpacing/>
              <w:rPr>
                <w:rFonts w:ascii="Times New Roman" w:hAnsi="Times New Roman" w:cs="Times New Roman"/>
                <w:sz w:val="24"/>
                <w:szCs w:val="24"/>
              </w:rPr>
            </w:pPr>
          </w:p>
        </w:tc>
        <w:tc>
          <w:tcPr>
            <w:tcW w:w="4675" w:type="dxa"/>
          </w:tcPr>
          <w:p w14:paraId="3B959F16" w14:textId="77777777" w:rsidR="003F6544" w:rsidRPr="00303AC4" w:rsidRDefault="003F6544" w:rsidP="006D0ECC">
            <w:pPr>
              <w:contextualSpacing/>
              <w:rPr>
                <w:rFonts w:ascii="Times New Roman" w:hAnsi="Times New Roman" w:cs="Times New Roman"/>
                <w:sz w:val="24"/>
                <w:szCs w:val="24"/>
              </w:rPr>
            </w:pPr>
          </w:p>
        </w:tc>
      </w:tr>
    </w:tbl>
    <w:p w14:paraId="458DD984" w14:textId="77777777" w:rsidR="00636B0E" w:rsidRPr="00303AC4" w:rsidRDefault="00636B0E" w:rsidP="00636B0E">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636B0E" w:rsidRPr="00303AC4" w14:paraId="0AE4B6E5" w14:textId="77777777" w:rsidTr="006D0ECC">
        <w:tc>
          <w:tcPr>
            <w:tcW w:w="9350" w:type="dxa"/>
          </w:tcPr>
          <w:p w14:paraId="6DDE796A" w14:textId="77777777" w:rsidR="00636B0E" w:rsidRPr="00303AC4" w:rsidRDefault="00636B0E" w:rsidP="006D0ECC">
            <w:pPr>
              <w:contextualSpacing/>
              <w:rPr>
                <w:rFonts w:ascii="Times New Roman" w:hAnsi="Times New Roman" w:cs="Times New Roman"/>
                <w:sz w:val="24"/>
                <w:szCs w:val="24"/>
              </w:rPr>
            </w:pPr>
          </w:p>
        </w:tc>
      </w:tr>
    </w:tbl>
    <w:p w14:paraId="2916FC89" w14:textId="343D4D84" w:rsidR="00636B0E" w:rsidRPr="00303AC4" w:rsidRDefault="00636B0E" w:rsidP="00636B0E">
      <w:pPr>
        <w:tabs>
          <w:tab w:val="left" w:pos="3780"/>
          <w:tab w:val="left" w:pos="567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City</w:t>
      </w:r>
      <w:r w:rsidRPr="00303AC4">
        <w:rPr>
          <w:rFonts w:ascii="Times New Roman" w:hAnsi="Times New Roman" w:cs="Times New Roman"/>
          <w:sz w:val="24"/>
          <w:szCs w:val="24"/>
        </w:rPr>
        <w:tab/>
        <w:t>ZIP Code</w:t>
      </w:r>
      <w:r w:rsidR="0012693B" w:rsidRPr="00303AC4">
        <w:rPr>
          <w:rFonts w:ascii="Times New Roman" w:hAnsi="Times New Roman" w:cs="Times New Roman"/>
          <w:sz w:val="24"/>
          <w:szCs w:val="24"/>
        </w:rPr>
        <w:tab/>
        <w:t>County</w:t>
      </w:r>
    </w:p>
    <w:tbl>
      <w:tblPr>
        <w:tblStyle w:val="TableGrid"/>
        <w:tblW w:w="9355" w:type="dxa"/>
        <w:tblLook w:val="04A0" w:firstRow="1" w:lastRow="0" w:firstColumn="1" w:lastColumn="0" w:noHBand="0" w:noVBand="1"/>
      </w:tblPr>
      <w:tblGrid>
        <w:gridCol w:w="3177"/>
        <w:gridCol w:w="563"/>
        <w:gridCol w:w="1895"/>
        <w:gridCol w:w="3720"/>
      </w:tblGrid>
      <w:tr w:rsidR="0012693B" w:rsidRPr="00303AC4" w14:paraId="36575494" w14:textId="01211816" w:rsidTr="0012693B">
        <w:tc>
          <w:tcPr>
            <w:tcW w:w="3177" w:type="dxa"/>
            <w:tcBorders>
              <w:right w:val="single" w:sz="4" w:space="0" w:color="auto"/>
            </w:tcBorders>
          </w:tcPr>
          <w:p w14:paraId="71E2D33C" w14:textId="77777777" w:rsidR="0012693B" w:rsidRPr="00303AC4" w:rsidRDefault="0012693B" w:rsidP="006D0ECC">
            <w:pPr>
              <w:contextualSpacing/>
              <w:rPr>
                <w:rFonts w:ascii="Times New Roman" w:hAnsi="Times New Roman" w:cs="Times New Roman"/>
                <w:sz w:val="24"/>
                <w:szCs w:val="24"/>
              </w:rPr>
            </w:pPr>
          </w:p>
        </w:tc>
        <w:tc>
          <w:tcPr>
            <w:tcW w:w="563" w:type="dxa"/>
            <w:tcBorders>
              <w:right w:val="single" w:sz="4" w:space="0" w:color="auto"/>
            </w:tcBorders>
          </w:tcPr>
          <w:p w14:paraId="25CE8FDF" w14:textId="77777777" w:rsidR="0012693B" w:rsidRPr="00303AC4" w:rsidRDefault="0012693B" w:rsidP="006D0ECC">
            <w:pPr>
              <w:contextualSpacing/>
              <w:rPr>
                <w:rFonts w:ascii="Times New Roman" w:hAnsi="Times New Roman" w:cs="Times New Roman"/>
                <w:sz w:val="24"/>
                <w:szCs w:val="24"/>
              </w:rPr>
            </w:pPr>
            <w:r w:rsidRPr="00303AC4">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00722739" w14:textId="77777777" w:rsidR="0012693B" w:rsidRPr="00303AC4" w:rsidRDefault="0012693B" w:rsidP="006D0ECC">
            <w:pPr>
              <w:contextualSpacing/>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DA5B1C6" w14:textId="77777777" w:rsidR="0012693B" w:rsidRPr="00303AC4" w:rsidRDefault="0012693B" w:rsidP="006D0ECC">
            <w:pPr>
              <w:contextualSpacing/>
              <w:rPr>
                <w:rFonts w:ascii="Times New Roman" w:hAnsi="Times New Roman" w:cs="Times New Roman"/>
                <w:sz w:val="24"/>
                <w:szCs w:val="24"/>
              </w:rPr>
            </w:pPr>
          </w:p>
        </w:tc>
      </w:tr>
    </w:tbl>
    <w:p w14:paraId="1E08FABA" w14:textId="0DFD3417" w:rsidR="008A1D95" w:rsidRPr="00303AC4" w:rsidRDefault="008A1D95" w:rsidP="003F6544">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8A1D95" w:rsidRPr="00303AC4" w14:paraId="3C47777F" w14:textId="77777777" w:rsidTr="00284A57">
        <w:tc>
          <w:tcPr>
            <w:tcW w:w="4685" w:type="dxa"/>
          </w:tcPr>
          <w:p w14:paraId="598772AF" w14:textId="77777777" w:rsidR="008A1D95" w:rsidRPr="00303AC4" w:rsidRDefault="008A1D95" w:rsidP="00284A57">
            <w:pPr>
              <w:contextualSpacing/>
              <w:rPr>
                <w:rFonts w:ascii="Times New Roman" w:hAnsi="Times New Roman" w:cs="Times New Roman"/>
                <w:sz w:val="24"/>
                <w:szCs w:val="24"/>
              </w:rPr>
            </w:pPr>
          </w:p>
        </w:tc>
      </w:tr>
    </w:tbl>
    <w:p w14:paraId="77A5D2A4" w14:textId="45C4039D" w:rsidR="003F6544" w:rsidRPr="00303AC4" w:rsidRDefault="0047783E" w:rsidP="003F6544">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 Address (grant reimbursement matters)</w:t>
      </w:r>
    </w:p>
    <w:p w14:paraId="01A93230" w14:textId="77777777" w:rsidR="00F04192" w:rsidRPr="00303AC4" w:rsidRDefault="00F04192" w:rsidP="00663817">
      <w:pPr>
        <w:spacing w:after="0" w:line="240" w:lineRule="auto"/>
        <w:contextualSpacing/>
        <w:rPr>
          <w:rFonts w:ascii="Times New Roman" w:hAnsi="Times New Roman" w:cs="Times New Roman"/>
          <w:b/>
          <w:bCs/>
          <w:sz w:val="12"/>
          <w:szCs w:val="12"/>
        </w:rPr>
      </w:pPr>
    </w:p>
    <w:p w14:paraId="1C46F1EA" w14:textId="5285D2FC" w:rsidR="00267458" w:rsidRPr="00303AC4" w:rsidRDefault="00267458" w:rsidP="00267458">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(A) USE OF ARPA FUNDS </w:t>
      </w:r>
      <w:r w:rsidR="00802AF3" w:rsidRPr="00303AC4">
        <w:rPr>
          <w:rFonts w:ascii="Times New Roman" w:hAnsi="Times New Roman" w:cs="Times New Roman"/>
          <w:b/>
          <w:bCs/>
          <w:sz w:val="24"/>
          <w:szCs w:val="24"/>
        </w:rPr>
        <w:t>SUMMARY</w:t>
      </w:r>
    </w:p>
    <w:p w14:paraId="68BB530E" w14:textId="72FBFF6F" w:rsidR="00267458" w:rsidRPr="00303AC4" w:rsidRDefault="00267458" w:rsidP="00267458">
      <w:pPr>
        <w:spacing w:after="0" w:line="240" w:lineRule="auto"/>
        <w:contextualSpacing/>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9350"/>
      </w:tblGrid>
      <w:tr w:rsidR="00267458" w:rsidRPr="00303AC4" w14:paraId="5D10E0BE" w14:textId="77777777" w:rsidTr="004E7B52">
        <w:trPr>
          <w:trHeight w:val="3167"/>
        </w:trPr>
        <w:tc>
          <w:tcPr>
            <w:tcW w:w="9350" w:type="dxa"/>
          </w:tcPr>
          <w:p w14:paraId="1F5AC2F1" w14:textId="563F5B75" w:rsidR="00267458" w:rsidRPr="00B63C7B" w:rsidRDefault="008502E4" w:rsidP="00284A57">
            <w:pPr>
              <w:contextualSpacing/>
              <w:jc w:val="both"/>
              <w:rPr>
                <w:rFonts w:ascii="Times New Roman" w:hAnsi="Times New Roman" w:cs="Times New Roman"/>
                <w:i/>
                <w:iCs/>
                <w:sz w:val="24"/>
                <w:szCs w:val="24"/>
              </w:rPr>
            </w:pPr>
            <w:r w:rsidRPr="00B63C7B">
              <w:rPr>
                <w:rFonts w:ascii="Times New Roman" w:hAnsi="Times New Roman" w:cs="Times New Roman"/>
                <w:i/>
                <w:iCs/>
                <w:sz w:val="24"/>
                <w:szCs w:val="24"/>
              </w:rPr>
              <w:t>Describe the progress of your circuit to implement your plan</w:t>
            </w:r>
            <w:r w:rsidR="0070202F" w:rsidRPr="00B63C7B">
              <w:rPr>
                <w:rFonts w:ascii="Times New Roman" w:hAnsi="Times New Roman" w:cs="Times New Roman"/>
                <w:i/>
                <w:iCs/>
                <w:sz w:val="24"/>
                <w:szCs w:val="24"/>
              </w:rPr>
              <w:t xml:space="preserve"> </w:t>
            </w:r>
            <w:proofErr w:type="gramStart"/>
            <w:r w:rsidR="0070202F" w:rsidRPr="00B63C7B">
              <w:rPr>
                <w:rFonts w:ascii="Times New Roman" w:hAnsi="Times New Roman" w:cs="Times New Roman"/>
                <w:i/>
                <w:iCs/>
                <w:sz w:val="24"/>
                <w:szCs w:val="24"/>
              </w:rPr>
              <w:t>since</w:t>
            </w:r>
            <w:proofErr w:type="gramEnd"/>
            <w:r w:rsidR="0070202F" w:rsidRPr="00B63C7B">
              <w:rPr>
                <w:rFonts w:ascii="Times New Roman" w:hAnsi="Times New Roman" w:cs="Times New Roman"/>
                <w:i/>
                <w:iCs/>
                <w:sz w:val="24"/>
                <w:szCs w:val="24"/>
              </w:rPr>
              <w:t xml:space="preserve"> the effective date of your first ARPA grant award.  Also identify data supporting</w:t>
            </w:r>
            <w:r w:rsidR="00257711" w:rsidRPr="00B63C7B">
              <w:rPr>
                <w:rFonts w:ascii="Times New Roman" w:hAnsi="Times New Roman" w:cs="Times New Roman"/>
                <w:i/>
                <w:iCs/>
                <w:sz w:val="24"/>
                <w:szCs w:val="24"/>
              </w:rPr>
              <w:t xml:space="preserve"> successes and any barriers to implementation </w:t>
            </w:r>
            <w:r w:rsidR="00A03C22" w:rsidRPr="00B63C7B">
              <w:rPr>
                <w:rFonts w:ascii="Times New Roman" w:hAnsi="Times New Roman" w:cs="Times New Roman"/>
                <w:i/>
                <w:iCs/>
                <w:sz w:val="24"/>
                <w:szCs w:val="24"/>
              </w:rPr>
              <w:t>you have experienced.</w:t>
            </w:r>
          </w:p>
          <w:p w14:paraId="5C34A696" w14:textId="5DDB93B8" w:rsidR="005B2409" w:rsidRPr="00303AC4" w:rsidRDefault="005B2409" w:rsidP="00284A57">
            <w:pPr>
              <w:contextualSpacing/>
              <w:jc w:val="both"/>
              <w:rPr>
                <w:rFonts w:ascii="Times New Roman" w:hAnsi="Times New Roman" w:cs="Times New Roman"/>
                <w:sz w:val="24"/>
                <w:szCs w:val="24"/>
              </w:rPr>
            </w:pPr>
          </w:p>
          <w:p w14:paraId="4BBEDAF3" w14:textId="77777777" w:rsidR="008F03CF" w:rsidRPr="00303AC4" w:rsidRDefault="008F03CF" w:rsidP="00284A57">
            <w:pPr>
              <w:contextualSpacing/>
              <w:jc w:val="both"/>
              <w:rPr>
                <w:rFonts w:ascii="Times New Roman" w:hAnsi="Times New Roman" w:cs="Times New Roman"/>
                <w:sz w:val="24"/>
                <w:szCs w:val="24"/>
              </w:rPr>
            </w:pPr>
          </w:p>
          <w:p w14:paraId="1AB0D8B8" w14:textId="77777777" w:rsidR="00225CD5" w:rsidRPr="00303AC4" w:rsidRDefault="00225CD5" w:rsidP="00284A57">
            <w:pPr>
              <w:contextualSpacing/>
              <w:jc w:val="both"/>
              <w:rPr>
                <w:rFonts w:ascii="Times New Roman" w:hAnsi="Times New Roman" w:cs="Times New Roman"/>
                <w:sz w:val="24"/>
                <w:szCs w:val="24"/>
              </w:rPr>
            </w:pPr>
          </w:p>
          <w:p w14:paraId="0DD5C5C5" w14:textId="77777777" w:rsidR="00267458" w:rsidRPr="00303AC4" w:rsidRDefault="00267458" w:rsidP="00284A57">
            <w:pPr>
              <w:contextualSpacing/>
              <w:jc w:val="both"/>
              <w:rPr>
                <w:rFonts w:ascii="Times New Roman" w:hAnsi="Times New Roman" w:cs="Times New Roman"/>
                <w:sz w:val="24"/>
                <w:szCs w:val="24"/>
              </w:rPr>
            </w:pPr>
          </w:p>
        </w:tc>
      </w:tr>
    </w:tbl>
    <w:p w14:paraId="297D5078" w14:textId="77777777" w:rsidR="00802AF3" w:rsidRPr="00303AC4" w:rsidRDefault="00802AF3" w:rsidP="007657BC">
      <w:pPr>
        <w:spacing w:after="0" w:line="240" w:lineRule="auto"/>
        <w:contextualSpacing/>
        <w:rPr>
          <w:rFonts w:ascii="Times New Roman" w:hAnsi="Times New Roman" w:cs="Times New Roman"/>
          <w:b/>
          <w:bCs/>
          <w:sz w:val="12"/>
          <w:szCs w:val="12"/>
        </w:rPr>
      </w:pPr>
    </w:p>
    <w:p w14:paraId="7134B21C" w14:textId="43FDEB22" w:rsidR="00500A13" w:rsidRPr="00303AC4" w:rsidRDefault="009767BC" w:rsidP="007657BC">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101F14" w:rsidRPr="00303AC4">
        <w:rPr>
          <w:rFonts w:ascii="Times New Roman" w:hAnsi="Times New Roman" w:cs="Times New Roman"/>
          <w:b/>
          <w:bCs/>
          <w:sz w:val="24"/>
          <w:szCs w:val="24"/>
        </w:rPr>
        <w:t>B</w:t>
      </w:r>
      <w:r w:rsidRPr="00303AC4">
        <w:rPr>
          <w:rFonts w:ascii="Times New Roman" w:hAnsi="Times New Roman" w:cs="Times New Roman"/>
          <w:b/>
          <w:bCs/>
          <w:sz w:val="24"/>
          <w:szCs w:val="24"/>
        </w:rPr>
        <w:t xml:space="preserve">) </w:t>
      </w:r>
      <w:r w:rsidR="00EE0DC1" w:rsidRPr="00303AC4">
        <w:rPr>
          <w:rFonts w:ascii="Times New Roman" w:hAnsi="Times New Roman" w:cs="Times New Roman"/>
          <w:b/>
          <w:bCs/>
          <w:sz w:val="24"/>
          <w:szCs w:val="24"/>
        </w:rPr>
        <w:t xml:space="preserve">CASE BACKLOGS </w:t>
      </w:r>
      <w:r w:rsidR="007548AB" w:rsidRPr="00303AC4">
        <w:rPr>
          <w:rFonts w:ascii="Times New Roman" w:hAnsi="Times New Roman" w:cs="Times New Roman"/>
          <w:b/>
          <w:bCs/>
          <w:sz w:val="24"/>
          <w:szCs w:val="24"/>
        </w:rPr>
        <w:t xml:space="preserve">REQUIRED </w:t>
      </w:r>
      <w:r w:rsidR="00EE0DC1" w:rsidRPr="00303AC4">
        <w:rPr>
          <w:rFonts w:ascii="Times New Roman" w:hAnsi="Times New Roman" w:cs="Times New Roman"/>
          <w:b/>
          <w:bCs/>
          <w:sz w:val="24"/>
          <w:szCs w:val="24"/>
        </w:rPr>
        <w:t>TO JUSTIFY ARPA FUNDS</w:t>
      </w:r>
    </w:p>
    <w:p w14:paraId="2AA11609" w14:textId="77777777" w:rsidR="005D5BC8" w:rsidRPr="00303AC4" w:rsidRDefault="005D5BC8" w:rsidP="007657BC">
      <w:pPr>
        <w:spacing w:after="0" w:line="240" w:lineRule="auto"/>
        <w:contextualSpacing/>
        <w:rPr>
          <w:rFonts w:ascii="Times New Roman" w:hAnsi="Times New Roman" w:cs="Times New Roman"/>
          <w:b/>
          <w:bCs/>
          <w:sz w:val="12"/>
          <w:szCs w:val="12"/>
        </w:rPr>
      </w:pPr>
    </w:p>
    <w:p w14:paraId="577606C3" w14:textId="5A87E676" w:rsidR="007657BC" w:rsidRPr="00303AC4" w:rsidRDefault="00500A13" w:rsidP="007657BC">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(1) </w:t>
      </w:r>
      <w:r w:rsidR="007548AB" w:rsidRPr="00303AC4">
        <w:rPr>
          <w:rFonts w:ascii="Times New Roman" w:hAnsi="Times New Roman" w:cs="Times New Roman"/>
          <w:sz w:val="24"/>
          <w:szCs w:val="24"/>
        </w:rPr>
        <w:t xml:space="preserve">Description </w:t>
      </w:r>
      <w:r w:rsidR="00081D6D" w:rsidRPr="00303AC4">
        <w:rPr>
          <w:rFonts w:ascii="Times New Roman" w:hAnsi="Times New Roman" w:cs="Times New Roman"/>
          <w:sz w:val="24"/>
          <w:szCs w:val="24"/>
        </w:rPr>
        <w:t>o</w:t>
      </w:r>
      <w:r w:rsidR="007548AB" w:rsidRPr="00303AC4">
        <w:rPr>
          <w:rFonts w:ascii="Times New Roman" w:hAnsi="Times New Roman" w:cs="Times New Roman"/>
          <w:sz w:val="24"/>
          <w:szCs w:val="24"/>
        </w:rPr>
        <w:t>f Case Backlogs</w:t>
      </w:r>
    </w:p>
    <w:tbl>
      <w:tblPr>
        <w:tblStyle w:val="TableGrid"/>
        <w:tblW w:w="0" w:type="auto"/>
        <w:tblLook w:val="04A0" w:firstRow="1" w:lastRow="0" w:firstColumn="1" w:lastColumn="0" w:noHBand="0" w:noVBand="1"/>
      </w:tblPr>
      <w:tblGrid>
        <w:gridCol w:w="9350"/>
      </w:tblGrid>
      <w:tr w:rsidR="009767BC" w:rsidRPr="00303AC4" w14:paraId="58BCAAB8" w14:textId="77777777" w:rsidTr="004E7B52">
        <w:trPr>
          <w:trHeight w:val="3383"/>
        </w:trPr>
        <w:tc>
          <w:tcPr>
            <w:tcW w:w="9350" w:type="dxa"/>
          </w:tcPr>
          <w:p w14:paraId="3F06AD5A" w14:textId="1EA72208" w:rsidR="001A22B0" w:rsidRPr="00B63C7B" w:rsidRDefault="001F02FE" w:rsidP="00FB2725">
            <w:pPr>
              <w:contextualSpacing/>
              <w:jc w:val="both"/>
              <w:rPr>
                <w:rFonts w:ascii="Times New Roman" w:hAnsi="Times New Roman" w:cs="Times New Roman"/>
                <w:i/>
                <w:iCs/>
                <w:sz w:val="24"/>
                <w:szCs w:val="24"/>
              </w:rPr>
            </w:pPr>
            <w:bookmarkStart w:id="1" w:name="_Hlk112660576"/>
            <w:r w:rsidRPr="00B63C7B">
              <w:rPr>
                <w:rFonts w:ascii="Times New Roman" w:hAnsi="Times New Roman" w:cs="Times New Roman"/>
                <w:i/>
                <w:iCs/>
                <w:sz w:val="24"/>
                <w:szCs w:val="24"/>
              </w:rPr>
              <w:t>Provide</w:t>
            </w:r>
            <w:r w:rsidR="006A778E" w:rsidRPr="00B63C7B">
              <w:rPr>
                <w:rFonts w:ascii="Times New Roman" w:hAnsi="Times New Roman" w:cs="Times New Roman"/>
                <w:i/>
                <w:iCs/>
                <w:sz w:val="24"/>
                <w:szCs w:val="24"/>
              </w:rPr>
              <w:t xml:space="preserve"> </w:t>
            </w:r>
            <w:r w:rsidR="007B403F" w:rsidRPr="00B63C7B">
              <w:rPr>
                <w:rFonts w:ascii="Times New Roman" w:hAnsi="Times New Roman" w:cs="Times New Roman"/>
                <w:i/>
                <w:iCs/>
                <w:sz w:val="24"/>
                <w:szCs w:val="24"/>
              </w:rPr>
              <w:t xml:space="preserve">objective </w:t>
            </w:r>
            <w:r w:rsidR="00B84C5F" w:rsidRPr="00B63C7B">
              <w:rPr>
                <w:rFonts w:ascii="Times New Roman" w:hAnsi="Times New Roman" w:cs="Times New Roman"/>
                <w:i/>
                <w:iCs/>
                <w:sz w:val="24"/>
                <w:szCs w:val="24"/>
              </w:rPr>
              <w:t xml:space="preserve">facts </w:t>
            </w:r>
            <w:r w:rsidR="00DE516A" w:rsidRPr="00B63C7B">
              <w:rPr>
                <w:rFonts w:ascii="Times New Roman" w:hAnsi="Times New Roman" w:cs="Times New Roman"/>
                <w:i/>
                <w:iCs/>
                <w:sz w:val="24"/>
                <w:szCs w:val="24"/>
              </w:rPr>
              <w:t xml:space="preserve">and </w:t>
            </w:r>
            <w:r w:rsidRPr="00B63C7B">
              <w:rPr>
                <w:rFonts w:ascii="Times New Roman" w:hAnsi="Times New Roman" w:cs="Times New Roman"/>
                <w:i/>
                <w:iCs/>
                <w:sz w:val="24"/>
                <w:szCs w:val="24"/>
              </w:rPr>
              <w:t xml:space="preserve">summarize the </w:t>
            </w:r>
            <w:r w:rsidR="00B84C5F" w:rsidRPr="00B63C7B">
              <w:rPr>
                <w:rFonts w:ascii="Times New Roman" w:hAnsi="Times New Roman" w:cs="Times New Roman"/>
                <w:i/>
                <w:iCs/>
                <w:sz w:val="24"/>
                <w:szCs w:val="24"/>
              </w:rPr>
              <w:t xml:space="preserve">data </w:t>
            </w:r>
            <w:r w:rsidR="007B403F" w:rsidRPr="00B63C7B">
              <w:rPr>
                <w:rFonts w:ascii="Times New Roman" w:hAnsi="Times New Roman" w:cs="Times New Roman"/>
                <w:i/>
                <w:iCs/>
                <w:sz w:val="24"/>
                <w:szCs w:val="24"/>
              </w:rPr>
              <w:t xml:space="preserve">presented in </w:t>
            </w:r>
            <w:r w:rsidR="00B84C5F" w:rsidRPr="00B63C7B">
              <w:rPr>
                <w:rFonts w:ascii="Times New Roman" w:hAnsi="Times New Roman" w:cs="Times New Roman"/>
                <w:i/>
                <w:iCs/>
                <w:sz w:val="24"/>
                <w:szCs w:val="24"/>
              </w:rPr>
              <w:t xml:space="preserve">the </w:t>
            </w:r>
            <w:r w:rsidR="004E0571">
              <w:rPr>
                <w:rFonts w:ascii="Times New Roman" w:hAnsi="Times New Roman" w:cs="Times New Roman"/>
                <w:i/>
                <w:iCs/>
                <w:sz w:val="24"/>
                <w:szCs w:val="24"/>
              </w:rPr>
              <w:t>tables</w:t>
            </w:r>
            <w:r w:rsidR="00B84C5F" w:rsidRPr="00B63C7B">
              <w:rPr>
                <w:rFonts w:ascii="Times New Roman" w:hAnsi="Times New Roman" w:cs="Times New Roman"/>
                <w:i/>
                <w:iCs/>
                <w:sz w:val="24"/>
                <w:szCs w:val="24"/>
              </w:rPr>
              <w:t xml:space="preserve"> below </w:t>
            </w:r>
            <w:r w:rsidR="0039445E" w:rsidRPr="00B63C7B">
              <w:rPr>
                <w:rFonts w:ascii="Times New Roman" w:hAnsi="Times New Roman" w:cs="Times New Roman"/>
                <w:i/>
                <w:iCs/>
                <w:sz w:val="24"/>
                <w:szCs w:val="24"/>
              </w:rPr>
              <w:t>to</w:t>
            </w:r>
            <w:r w:rsidR="006A778E" w:rsidRPr="00B63C7B">
              <w:rPr>
                <w:rFonts w:ascii="Times New Roman" w:hAnsi="Times New Roman" w:cs="Times New Roman"/>
                <w:i/>
                <w:iCs/>
                <w:sz w:val="24"/>
                <w:szCs w:val="24"/>
              </w:rPr>
              <w:t xml:space="preserve"> demonstrate that case backlogs exist</w:t>
            </w:r>
            <w:r w:rsidR="00575940" w:rsidRPr="00B63C7B">
              <w:rPr>
                <w:rFonts w:ascii="Times New Roman" w:hAnsi="Times New Roman" w:cs="Times New Roman"/>
                <w:i/>
                <w:iCs/>
                <w:sz w:val="24"/>
                <w:szCs w:val="24"/>
              </w:rPr>
              <w:t xml:space="preserve"> </w:t>
            </w:r>
            <w:r w:rsidR="00D25975" w:rsidRPr="00B63C7B">
              <w:rPr>
                <w:rFonts w:ascii="Times New Roman" w:hAnsi="Times New Roman" w:cs="Times New Roman"/>
                <w:i/>
                <w:iCs/>
                <w:sz w:val="24"/>
                <w:szCs w:val="24"/>
              </w:rPr>
              <w:t>in your circuit to</w:t>
            </w:r>
            <w:r w:rsidR="00575940" w:rsidRPr="00B63C7B">
              <w:rPr>
                <w:rFonts w:ascii="Times New Roman" w:hAnsi="Times New Roman" w:cs="Times New Roman"/>
                <w:i/>
                <w:iCs/>
                <w:sz w:val="24"/>
                <w:szCs w:val="24"/>
              </w:rPr>
              <w:t xml:space="preserve"> </w:t>
            </w:r>
            <w:r w:rsidR="00B2496A" w:rsidRPr="00B63C7B">
              <w:rPr>
                <w:rFonts w:ascii="Times New Roman" w:hAnsi="Times New Roman" w:cs="Times New Roman"/>
                <w:i/>
                <w:iCs/>
                <w:sz w:val="24"/>
                <w:szCs w:val="24"/>
              </w:rPr>
              <w:t>justify a need</w:t>
            </w:r>
            <w:r w:rsidR="00575940" w:rsidRPr="00B63C7B">
              <w:rPr>
                <w:rFonts w:ascii="Times New Roman" w:hAnsi="Times New Roman" w:cs="Times New Roman"/>
                <w:i/>
                <w:iCs/>
                <w:sz w:val="24"/>
                <w:szCs w:val="24"/>
              </w:rPr>
              <w:t xml:space="preserve"> for ARPA </w:t>
            </w:r>
            <w:r w:rsidR="000420B9" w:rsidRPr="00B63C7B">
              <w:rPr>
                <w:rFonts w:ascii="Times New Roman" w:hAnsi="Times New Roman" w:cs="Times New Roman"/>
                <w:i/>
                <w:iCs/>
                <w:sz w:val="24"/>
                <w:szCs w:val="24"/>
              </w:rPr>
              <w:t>g</w:t>
            </w:r>
            <w:r w:rsidR="00575940" w:rsidRPr="00B63C7B">
              <w:rPr>
                <w:rFonts w:ascii="Times New Roman" w:hAnsi="Times New Roman" w:cs="Times New Roman"/>
                <w:i/>
                <w:iCs/>
                <w:sz w:val="24"/>
                <w:szCs w:val="24"/>
              </w:rPr>
              <w:t xml:space="preserve">rant </w:t>
            </w:r>
            <w:r w:rsidR="000420B9" w:rsidRPr="00B63C7B">
              <w:rPr>
                <w:rFonts w:ascii="Times New Roman" w:hAnsi="Times New Roman" w:cs="Times New Roman"/>
                <w:i/>
                <w:iCs/>
                <w:sz w:val="24"/>
                <w:szCs w:val="24"/>
              </w:rPr>
              <w:t>f</w:t>
            </w:r>
            <w:r w:rsidR="00575940" w:rsidRPr="00B63C7B">
              <w:rPr>
                <w:rFonts w:ascii="Times New Roman" w:hAnsi="Times New Roman" w:cs="Times New Roman"/>
                <w:i/>
                <w:iCs/>
                <w:sz w:val="24"/>
                <w:szCs w:val="24"/>
              </w:rPr>
              <w:t>unds</w:t>
            </w:r>
            <w:r w:rsidR="00106C78" w:rsidRPr="00B63C7B">
              <w:rPr>
                <w:rFonts w:ascii="Times New Roman" w:hAnsi="Times New Roman" w:cs="Times New Roman"/>
                <w:i/>
                <w:iCs/>
                <w:sz w:val="24"/>
                <w:szCs w:val="24"/>
              </w:rPr>
              <w:t xml:space="preserve"> </w:t>
            </w:r>
            <w:r w:rsidR="00545C12" w:rsidRPr="00B63C7B">
              <w:rPr>
                <w:rFonts w:ascii="Times New Roman" w:hAnsi="Times New Roman" w:cs="Times New Roman"/>
                <w:i/>
                <w:iCs/>
                <w:sz w:val="24"/>
                <w:szCs w:val="24"/>
              </w:rPr>
              <w:t>or continued funding.</w:t>
            </w:r>
          </w:p>
          <w:p w14:paraId="10A24B68" w14:textId="77777777" w:rsidR="00545C12" w:rsidRPr="00303AC4" w:rsidRDefault="00545C12" w:rsidP="00FB2725">
            <w:pPr>
              <w:contextualSpacing/>
              <w:jc w:val="both"/>
              <w:rPr>
                <w:rFonts w:ascii="Times New Roman" w:hAnsi="Times New Roman" w:cs="Times New Roman"/>
                <w:sz w:val="24"/>
                <w:szCs w:val="24"/>
              </w:rPr>
            </w:pPr>
          </w:p>
          <w:p w14:paraId="5478671E" w14:textId="77777777" w:rsidR="00F21B60" w:rsidRPr="00303AC4" w:rsidRDefault="00F21B60" w:rsidP="00FB2725">
            <w:pPr>
              <w:contextualSpacing/>
              <w:jc w:val="both"/>
              <w:rPr>
                <w:rFonts w:ascii="Times New Roman" w:hAnsi="Times New Roman" w:cs="Times New Roman"/>
                <w:sz w:val="24"/>
                <w:szCs w:val="24"/>
              </w:rPr>
            </w:pPr>
          </w:p>
          <w:p w14:paraId="652D8FC9" w14:textId="77777777" w:rsidR="006C4FED" w:rsidRPr="00303AC4" w:rsidRDefault="006C4FED" w:rsidP="00FB2725">
            <w:pPr>
              <w:contextualSpacing/>
              <w:jc w:val="both"/>
              <w:rPr>
                <w:rFonts w:ascii="Times New Roman" w:hAnsi="Times New Roman" w:cs="Times New Roman"/>
                <w:sz w:val="24"/>
                <w:szCs w:val="24"/>
              </w:rPr>
            </w:pPr>
          </w:p>
          <w:p w14:paraId="376FD7F5" w14:textId="77777777" w:rsidR="009767BC" w:rsidRPr="00303AC4" w:rsidRDefault="009767BC" w:rsidP="00FB2725">
            <w:pPr>
              <w:contextualSpacing/>
              <w:jc w:val="both"/>
              <w:rPr>
                <w:rFonts w:ascii="Times New Roman" w:hAnsi="Times New Roman" w:cs="Times New Roman"/>
                <w:sz w:val="24"/>
                <w:szCs w:val="24"/>
              </w:rPr>
            </w:pPr>
          </w:p>
        </w:tc>
      </w:tr>
      <w:bookmarkEnd w:id="1"/>
    </w:tbl>
    <w:p w14:paraId="222437BA" w14:textId="5008CD60" w:rsidR="001008FC" w:rsidRDefault="001008FC">
      <w:pPr>
        <w:rPr>
          <w:rFonts w:ascii="Times New Roman" w:hAnsi="Times New Roman" w:cs="Times New Roman"/>
          <w:sz w:val="12"/>
          <w:szCs w:val="12"/>
        </w:rPr>
      </w:pPr>
    </w:p>
    <w:p w14:paraId="545AB42C" w14:textId="3086EBE1" w:rsidR="006D7E2E" w:rsidRPr="00303AC4" w:rsidRDefault="00426498" w:rsidP="00213CEC">
      <w:pPr>
        <w:spacing w:after="0" w:line="240" w:lineRule="auto"/>
        <w:contextualSpacing/>
        <w:jc w:val="both"/>
        <w:rPr>
          <w:rFonts w:ascii="Times New Roman" w:hAnsi="Times New Roman" w:cs="Times New Roman"/>
          <w:color w:val="000000"/>
          <w:sz w:val="24"/>
          <w:szCs w:val="24"/>
        </w:rPr>
      </w:pPr>
      <w:r w:rsidRPr="00303AC4">
        <w:rPr>
          <w:rFonts w:ascii="Times New Roman" w:hAnsi="Times New Roman" w:cs="Times New Roman"/>
          <w:b/>
          <w:bCs/>
          <w:sz w:val="24"/>
          <w:szCs w:val="24"/>
        </w:rPr>
        <w:lastRenderedPageBreak/>
        <w:t>(2)</w:t>
      </w:r>
      <w:r w:rsidRPr="00303AC4">
        <w:rPr>
          <w:rFonts w:ascii="Times New Roman" w:hAnsi="Times New Roman" w:cs="Times New Roman"/>
          <w:sz w:val="24"/>
          <w:szCs w:val="24"/>
        </w:rPr>
        <w:t xml:space="preserve"> </w:t>
      </w:r>
      <w:r w:rsidR="007548AB" w:rsidRPr="00303AC4">
        <w:rPr>
          <w:rFonts w:ascii="Times New Roman" w:hAnsi="Times New Roman" w:cs="Times New Roman"/>
          <w:color w:val="000000"/>
          <w:sz w:val="24"/>
          <w:szCs w:val="24"/>
        </w:rPr>
        <w:t>Case Backlog Data</w:t>
      </w:r>
    </w:p>
    <w:p w14:paraId="4313DE25" w14:textId="77777777" w:rsidR="009A36BD" w:rsidRPr="00303AC4" w:rsidRDefault="009A36BD" w:rsidP="00213CEC">
      <w:pPr>
        <w:spacing w:after="0" w:line="240" w:lineRule="auto"/>
        <w:contextualSpacing/>
        <w:jc w:val="both"/>
        <w:rPr>
          <w:rFonts w:ascii="Times New Roman" w:hAnsi="Times New Roman" w:cs="Times New Roman"/>
          <w:color w:val="000000"/>
          <w:sz w:val="12"/>
          <w:szCs w:val="12"/>
        </w:rPr>
      </w:pPr>
    </w:p>
    <w:p w14:paraId="1D065DA4" w14:textId="048261FF" w:rsidR="00B91D2F" w:rsidRPr="00303AC4" w:rsidRDefault="00DF50B7" w:rsidP="00213CEC">
      <w:pPr>
        <w:spacing w:after="0" w:line="240" w:lineRule="auto"/>
        <w:ind w:left="360"/>
        <w:contextualSpacing/>
        <w:jc w:val="both"/>
        <w:rPr>
          <w:rFonts w:ascii="Times New Roman" w:hAnsi="Times New Roman" w:cs="Times New Roman"/>
          <w:color w:val="000000"/>
          <w:sz w:val="24"/>
          <w:szCs w:val="24"/>
        </w:rPr>
      </w:pPr>
      <w:r w:rsidRPr="00303AC4">
        <w:rPr>
          <w:rFonts w:ascii="Times New Roman" w:hAnsi="Times New Roman" w:cs="Times New Roman"/>
          <w:color w:val="000000"/>
          <w:sz w:val="24"/>
          <w:szCs w:val="24"/>
        </w:rPr>
        <w:t>(a) Cases Pending</w:t>
      </w:r>
    </w:p>
    <w:tbl>
      <w:tblPr>
        <w:tblStyle w:val="TableGrid"/>
        <w:tblW w:w="9355" w:type="dxa"/>
        <w:tblLook w:val="04A0" w:firstRow="1" w:lastRow="0" w:firstColumn="1" w:lastColumn="0" w:noHBand="0" w:noVBand="1"/>
      </w:tblPr>
      <w:tblGrid>
        <w:gridCol w:w="1615"/>
        <w:gridCol w:w="1935"/>
        <w:gridCol w:w="1935"/>
        <w:gridCol w:w="1935"/>
        <w:gridCol w:w="1935"/>
      </w:tblGrid>
      <w:tr w:rsidR="006D7E2E" w:rsidRPr="00303AC4" w14:paraId="44440A5A" w14:textId="77777777" w:rsidTr="00A04DB6">
        <w:trPr>
          <w:trHeight w:val="276"/>
        </w:trPr>
        <w:tc>
          <w:tcPr>
            <w:tcW w:w="1615" w:type="dxa"/>
            <w:vMerge w:val="restart"/>
            <w:shd w:val="clear" w:color="auto" w:fill="F2F2F2" w:themeFill="background1" w:themeFillShade="F2"/>
            <w:vAlign w:val="center"/>
          </w:tcPr>
          <w:p w14:paraId="2750EED3" w14:textId="77777777" w:rsidR="006D7E2E" w:rsidRPr="00303AC4" w:rsidRDefault="006D7E2E"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As of Date</w:t>
            </w:r>
          </w:p>
        </w:tc>
        <w:tc>
          <w:tcPr>
            <w:tcW w:w="7740" w:type="dxa"/>
            <w:gridSpan w:val="4"/>
            <w:shd w:val="clear" w:color="auto" w:fill="F2F2F2" w:themeFill="background1" w:themeFillShade="F2"/>
            <w:vAlign w:val="center"/>
          </w:tcPr>
          <w:p w14:paraId="66E6EDF7" w14:textId="66350C74" w:rsidR="006D7E2E" w:rsidRPr="00303AC4" w:rsidRDefault="006D7E2E"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Cases Pending</w:t>
            </w:r>
            <w:r w:rsidR="005C494D" w:rsidRPr="00303AC4">
              <w:rPr>
                <w:rFonts w:ascii="Times New Roman" w:hAnsi="Times New Roman" w:cs="Times New Roman"/>
                <w:sz w:val="24"/>
                <w:szCs w:val="24"/>
              </w:rPr>
              <w:t xml:space="preserve"> by Case Type</w:t>
            </w:r>
          </w:p>
        </w:tc>
      </w:tr>
      <w:tr w:rsidR="00A53025" w:rsidRPr="00303AC4" w14:paraId="0D46D370" w14:textId="77777777" w:rsidTr="00A04DB6">
        <w:trPr>
          <w:trHeight w:val="276"/>
        </w:trPr>
        <w:tc>
          <w:tcPr>
            <w:tcW w:w="1615" w:type="dxa"/>
            <w:vMerge/>
            <w:shd w:val="clear" w:color="auto" w:fill="F2F2F2" w:themeFill="background1" w:themeFillShade="F2"/>
            <w:vAlign w:val="center"/>
          </w:tcPr>
          <w:p w14:paraId="014DEE93" w14:textId="77777777" w:rsidR="00A53025" w:rsidRPr="00303AC4" w:rsidRDefault="00A53025" w:rsidP="00954CAE">
            <w:pPr>
              <w:contextualSpacing/>
              <w:jc w:val="center"/>
              <w:rPr>
                <w:rFonts w:ascii="Times New Roman" w:hAnsi="Times New Roman" w:cs="Times New Roman"/>
                <w:b/>
                <w:bCs/>
                <w:sz w:val="24"/>
                <w:szCs w:val="24"/>
              </w:rPr>
            </w:pPr>
          </w:p>
        </w:tc>
        <w:tc>
          <w:tcPr>
            <w:tcW w:w="1935" w:type="dxa"/>
            <w:shd w:val="clear" w:color="auto" w:fill="F2F2F2" w:themeFill="background1" w:themeFillShade="F2"/>
            <w:vAlign w:val="center"/>
          </w:tcPr>
          <w:p w14:paraId="0E05779F" w14:textId="77777777" w:rsidR="00A53025"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25C622A5" w14:textId="28C7A8BF" w:rsidR="008E7134" w:rsidRPr="00303AC4" w:rsidRDefault="008E7134" w:rsidP="00954CAE">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1935" w:type="dxa"/>
            <w:shd w:val="clear" w:color="auto" w:fill="F2F2F2" w:themeFill="background1" w:themeFillShade="F2"/>
            <w:vAlign w:val="center"/>
          </w:tcPr>
          <w:p w14:paraId="6F0E01D2" w14:textId="1CC1070C" w:rsidR="00A53025" w:rsidRPr="00303AC4" w:rsidRDefault="00844BD8"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1935" w:type="dxa"/>
            <w:shd w:val="clear" w:color="auto" w:fill="F2F2F2" w:themeFill="background1" w:themeFillShade="F2"/>
            <w:vAlign w:val="center"/>
          </w:tcPr>
          <w:p w14:paraId="55237ECF" w14:textId="7EAAFB94" w:rsidR="00A53025" w:rsidRPr="00303AC4" w:rsidRDefault="00844BD8"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c>
          <w:tcPr>
            <w:tcW w:w="1935" w:type="dxa"/>
            <w:shd w:val="clear" w:color="auto" w:fill="F2F2F2" w:themeFill="background1" w:themeFillShade="F2"/>
            <w:vAlign w:val="center"/>
          </w:tcPr>
          <w:p w14:paraId="4DC4ADA8" w14:textId="7187C760"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Serious Violent Felony Cases % of All </w:t>
            </w:r>
            <w:r w:rsidR="00CC3906" w:rsidRPr="00303AC4">
              <w:rPr>
                <w:rFonts w:ascii="Times New Roman" w:hAnsi="Times New Roman" w:cs="Times New Roman"/>
                <w:sz w:val="24"/>
                <w:szCs w:val="24"/>
              </w:rPr>
              <w:t xml:space="preserve">Felony </w:t>
            </w:r>
            <w:r w:rsidRPr="00303AC4">
              <w:rPr>
                <w:rFonts w:ascii="Times New Roman" w:hAnsi="Times New Roman" w:cs="Times New Roman"/>
                <w:sz w:val="24"/>
                <w:szCs w:val="24"/>
              </w:rPr>
              <w:t>Cases Pending</w:t>
            </w:r>
          </w:p>
        </w:tc>
      </w:tr>
      <w:tr w:rsidR="00A53025" w:rsidRPr="00303AC4" w14:paraId="78ECE1BE" w14:textId="77777777" w:rsidTr="00844BD8">
        <w:trPr>
          <w:trHeight w:val="276"/>
        </w:trPr>
        <w:tc>
          <w:tcPr>
            <w:tcW w:w="1615" w:type="dxa"/>
            <w:vAlign w:val="center"/>
          </w:tcPr>
          <w:p w14:paraId="712A1526"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12/31/2019</w:t>
            </w:r>
          </w:p>
        </w:tc>
        <w:tc>
          <w:tcPr>
            <w:tcW w:w="1935" w:type="dxa"/>
          </w:tcPr>
          <w:p w14:paraId="767A4C1C"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248D5591"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CC6D15F" w14:textId="4A4718C0" w:rsidR="00A53025" w:rsidRPr="00303AC4" w:rsidRDefault="00A53025" w:rsidP="00954CAE">
            <w:pPr>
              <w:contextualSpacing/>
              <w:jc w:val="both"/>
              <w:rPr>
                <w:rFonts w:ascii="Times New Roman" w:hAnsi="Times New Roman" w:cs="Times New Roman"/>
                <w:sz w:val="24"/>
                <w:szCs w:val="24"/>
              </w:rPr>
            </w:pPr>
          </w:p>
        </w:tc>
        <w:tc>
          <w:tcPr>
            <w:tcW w:w="1935" w:type="dxa"/>
          </w:tcPr>
          <w:p w14:paraId="025B0574"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39FAAEAF" w14:textId="77777777" w:rsidTr="00844BD8">
        <w:trPr>
          <w:trHeight w:val="276"/>
        </w:trPr>
        <w:tc>
          <w:tcPr>
            <w:tcW w:w="1615" w:type="dxa"/>
            <w:vAlign w:val="center"/>
          </w:tcPr>
          <w:p w14:paraId="329D357B"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12/31/2020</w:t>
            </w:r>
          </w:p>
        </w:tc>
        <w:tc>
          <w:tcPr>
            <w:tcW w:w="1935" w:type="dxa"/>
          </w:tcPr>
          <w:p w14:paraId="5419790A"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76FDDD0"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704547CD" w14:textId="3BDDCF8B" w:rsidR="00A53025" w:rsidRPr="00303AC4" w:rsidRDefault="00A53025" w:rsidP="00954CAE">
            <w:pPr>
              <w:contextualSpacing/>
              <w:jc w:val="both"/>
              <w:rPr>
                <w:rFonts w:ascii="Times New Roman" w:hAnsi="Times New Roman" w:cs="Times New Roman"/>
                <w:sz w:val="24"/>
                <w:szCs w:val="24"/>
              </w:rPr>
            </w:pPr>
          </w:p>
        </w:tc>
        <w:tc>
          <w:tcPr>
            <w:tcW w:w="1935" w:type="dxa"/>
          </w:tcPr>
          <w:p w14:paraId="2CE07524"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404A1915" w14:textId="77777777" w:rsidTr="00844BD8">
        <w:trPr>
          <w:trHeight w:val="276"/>
        </w:trPr>
        <w:tc>
          <w:tcPr>
            <w:tcW w:w="1615" w:type="dxa"/>
            <w:vAlign w:val="center"/>
          </w:tcPr>
          <w:p w14:paraId="610C49C9"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12/31/2021</w:t>
            </w:r>
          </w:p>
        </w:tc>
        <w:tc>
          <w:tcPr>
            <w:tcW w:w="1935" w:type="dxa"/>
          </w:tcPr>
          <w:p w14:paraId="2F779889"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280418B0"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1A23848E" w14:textId="1EE3E63B" w:rsidR="00A53025" w:rsidRPr="00303AC4" w:rsidRDefault="00A53025" w:rsidP="00954CAE">
            <w:pPr>
              <w:contextualSpacing/>
              <w:jc w:val="both"/>
              <w:rPr>
                <w:rFonts w:ascii="Times New Roman" w:hAnsi="Times New Roman" w:cs="Times New Roman"/>
                <w:sz w:val="24"/>
                <w:szCs w:val="24"/>
              </w:rPr>
            </w:pPr>
          </w:p>
        </w:tc>
        <w:tc>
          <w:tcPr>
            <w:tcW w:w="1935" w:type="dxa"/>
          </w:tcPr>
          <w:p w14:paraId="5FA10BAF"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3D9AEF98" w14:textId="77777777" w:rsidTr="00844BD8">
        <w:trPr>
          <w:trHeight w:val="276"/>
        </w:trPr>
        <w:tc>
          <w:tcPr>
            <w:tcW w:w="1615" w:type="dxa"/>
            <w:vAlign w:val="center"/>
          </w:tcPr>
          <w:p w14:paraId="75B112AB" w14:textId="0B7F7930" w:rsidR="00A53025" w:rsidRPr="00303AC4" w:rsidRDefault="00247040"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w:t>
            </w:r>
            <w:r w:rsidR="00213CEC" w:rsidRPr="00303AC4">
              <w:rPr>
                <w:rFonts w:ascii="Times New Roman" w:hAnsi="Times New Roman" w:cs="Times New Roman"/>
                <w:sz w:val="24"/>
                <w:szCs w:val="24"/>
              </w:rPr>
              <w:t>/31/2</w:t>
            </w:r>
            <w:r w:rsidRPr="00303AC4">
              <w:rPr>
                <w:rFonts w:ascii="Times New Roman" w:hAnsi="Times New Roman" w:cs="Times New Roman"/>
                <w:sz w:val="24"/>
                <w:szCs w:val="24"/>
              </w:rPr>
              <w:t>022</w:t>
            </w:r>
          </w:p>
        </w:tc>
        <w:tc>
          <w:tcPr>
            <w:tcW w:w="1935" w:type="dxa"/>
          </w:tcPr>
          <w:p w14:paraId="2526145F"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689EE5BB"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0E849DE" w14:textId="7634F4C3" w:rsidR="00A53025" w:rsidRPr="00303AC4" w:rsidRDefault="00A53025" w:rsidP="00954CAE">
            <w:pPr>
              <w:contextualSpacing/>
              <w:jc w:val="both"/>
              <w:rPr>
                <w:rFonts w:ascii="Times New Roman" w:hAnsi="Times New Roman" w:cs="Times New Roman"/>
                <w:sz w:val="24"/>
                <w:szCs w:val="24"/>
              </w:rPr>
            </w:pPr>
          </w:p>
        </w:tc>
        <w:tc>
          <w:tcPr>
            <w:tcW w:w="1935" w:type="dxa"/>
          </w:tcPr>
          <w:p w14:paraId="2A669CD2" w14:textId="77777777" w:rsidR="00A53025" w:rsidRPr="00303AC4" w:rsidRDefault="00A53025" w:rsidP="00954CAE">
            <w:pPr>
              <w:contextualSpacing/>
              <w:jc w:val="both"/>
              <w:rPr>
                <w:rFonts w:ascii="Times New Roman" w:hAnsi="Times New Roman" w:cs="Times New Roman"/>
                <w:sz w:val="24"/>
                <w:szCs w:val="24"/>
              </w:rPr>
            </w:pPr>
          </w:p>
        </w:tc>
      </w:tr>
      <w:tr w:rsidR="00247040" w:rsidRPr="00303AC4" w14:paraId="49A3E286" w14:textId="77777777" w:rsidTr="00844BD8">
        <w:trPr>
          <w:trHeight w:val="276"/>
        </w:trPr>
        <w:tc>
          <w:tcPr>
            <w:tcW w:w="1615" w:type="dxa"/>
            <w:vAlign w:val="center"/>
          </w:tcPr>
          <w:p w14:paraId="185184F2" w14:textId="4FAC9298" w:rsidR="00247040" w:rsidRPr="00303AC4" w:rsidRDefault="00B96A65" w:rsidP="00954CAE">
            <w:pPr>
              <w:contextualSpacing/>
              <w:jc w:val="center"/>
              <w:rPr>
                <w:rFonts w:ascii="Times New Roman" w:hAnsi="Times New Roman" w:cs="Times New Roman"/>
                <w:sz w:val="24"/>
                <w:szCs w:val="24"/>
              </w:rPr>
            </w:pPr>
            <w:r>
              <w:rPr>
                <w:rFonts w:ascii="Times New Roman" w:hAnsi="Times New Roman" w:cs="Times New Roman"/>
                <w:sz w:val="24"/>
                <w:szCs w:val="24"/>
              </w:rPr>
              <w:t>12</w:t>
            </w:r>
            <w:r w:rsidR="00535F0C" w:rsidRPr="00303AC4">
              <w:rPr>
                <w:rFonts w:ascii="Times New Roman" w:hAnsi="Times New Roman" w:cs="Times New Roman"/>
                <w:sz w:val="24"/>
                <w:szCs w:val="24"/>
              </w:rPr>
              <w:t>/</w:t>
            </w:r>
            <w:r w:rsidR="00F8735F">
              <w:rPr>
                <w:rFonts w:ascii="Times New Roman" w:hAnsi="Times New Roman" w:cs="Times New Roman"/>
                <w:sz w:val="24"/>
                <w:szCs w:val="24"/>
              </w:rPr>
              <w:t>31</w:t>
            </w:r>
            <w:r w:rsidR="00535F0C" w:rsidRPr="00303AC4">
              <w:rPr>
                <w:rFonts w:ascii="Times New Roman" w:hAnsi="Times New Roman" w:cs="Times New Roman"/>
                <w:sz w:val="24"/>
                <w:szCs w:val="24"/>
              </w:rPr>
              <w:t>/2023</w:t>
            </w:r>
          </w:p>
        </w:tc>
        <w:tc>
          <w:tcPr>
            <w:tcW w:w="1935" w:type="dxa"/>
          </w:tcPr>
          <w:p w14:paraId="0A65E8FF" w14:textId="77777777" w:rsidR="00247040" w:rsidRPr="00303AC4" w:rsidRDefault="00247040" w:rsidP="00954CAE">
            <w:pPr>
              <w:contextualSpacing/>
              <w:jc w:val="both"/>
              <w:rPr>
                <w:rFonts w:ascii="Times New Roman" w:hAnsi="Times New Roman" w:cs="Times New Roman"/>
                <w:sz w:val="24"/>
                <w:szCs w:val="24"/>
              </w:rPr>
            </w:pPr>
          </w:p>
        </w:tc>
        <w:tc>
          <w:tcPr>
            <w:tcW w:w="1935" w:type="dxa"/>
            <w:shd w:val="clear" w:color="auto" w:fill="FFFFFF" w:themeFill="background1"/>
          </w:tcPr>
          <w:p w14:paraId="02A83124" w14:textId="77777777" w:rsidR="00247040" w:rsidRPr="00303AC4" w:rsidRDefault="00247040" w:rsidP="00954CAE">
            <w:pPr>
              <w:contextualSpacing/>
              <w:jc w:val="both"/>
              <w:rPr>
                <w:rFonts w:ascii="Times New Roman" w:hAnsi="Times New Roman" w:cs="Times New Roman"/>
                <w:sz w:val="24"/>
                <w:szCs w:val="24"/>
              </w:rPr>
            </w:pPr>
          </w:p>
        </w:tc>
        <w:tc>
          <w:tcPr>
            <w:tcW w:w="1935" w:type="dxa"/>
            <w:shd w:val="clear" w:color="auto" w:fill="FFFFFF" w:themeFill="background1"/>
          </w:tcPr>
          <w:p w14:paraId="0971F5E4" w14:textId="77777777" w:rsidR="00247040" w:rsidRPr="00303AC4" w:rsidRDefault="00247040" w:rsidP="00954CAE">
            <w:pPr>
              <w:contextualSpacing/>
              <w:jc w:val="both"/>
              <w:rPr>
                <w:rFonts w:ascii="Times New Roman" w:hAnsi="Times New Roman" w:cs="Times New Roman"/>
                <w:sz w:val="24"/>
                <w:szCs w:val="24"/>
              </w:rPr>
            </w:pPr>
          </w:p>
        </w:tc>
        <w:tc>
          <w:tcPr>
            <w:tcW w:w="1935" w:type="dxa"/>
          </w:tcPr>
          <w:p w14:paraId="73F2EE10" w14:textId="77777777" w:rsidR="00247040" w:rsidRPr="00303AC4" w:rsidRDefault="00247040" w:rsidP="00954CAE">
            <w:pPr>
              <w:contextualSpacing/>
              <w:jc w:val="both"/>
              <w:rPr>
                <w:rFonts w:ascii="Times New Roman" w:hAnsi="Times New Roman" w:cs="Times New Roman"/>
                <w:sz w:val="24"/>
                <w:szCs w:val="24"/>
              </w:rPr>
            </w:pPr>
          </w:p>
        </w:tc>
      </w:tr>
      <w:tr w:rsidR="00564ABE" w:rsidRPr="00303AC4" w14:paraId="7FE3019B" w14:textId="77777777" w:rsidTr="00A04DB6">
        <w:trPr>
          <w:trHeight w:val="276"/>
        </w:trPr>
        <w:tc>
          <w:tcPr>
            <w:tcW w:w="9355" w:type="dxa"/>
            <w:gridSpan w:val="5"/>
            <w:shd w:val="clear" w:color="auto" w:fill="F2F2F2" w:themeFill="background1" w:themeFillShade="F2"/>
            <w:vAlign w:val="center"/>
          </w:tcPr>
          <w:p w14:paraId="18513ECD" w14:textId="7C29C610" w:rsidR="00564ABE" w:rsidRPr="00303AC4" w:rsidRDefault="00564ABE" w:rsidP="00954CAE">
            <w:pPr>
              <w:contextualSpacing/>
              <w:jc w:val="both"/>
              <w:rPr>
                <w:rFonts w:ascii="Times New Roman" w:hAnsi="Times New Roman" w:cs="Times New Roman"/>
                <w:sz w:val="24"/>
                <w:szCs w:val="24"/>
              </w:rPr>
            </w:pPr>
            <w:r w:rsidRPr="00C47E00">
              <w:rPr>
                <w:rFonts w:ascii="Times New Roman" w:hAnsi="Times New Roman" w:cs="Times New Roman"/>
                <w:i/>
                <w:iCs/>
                <w:sz w:val="24"/>
                <w:szCs w:val="24"/>
              </w:rPr>
              <w:t>Note</w:t>
            </w:r>
            <w:r w:rsidRPr="00303AC4">
              <w:rPr>
                <w:rFonts w:ascii="Times New Roman" w:hAnsi="Times New Roman" w:cs="Times New Roman"/>
                <w:sz w:val="24"/>
                <w:szCs w:val="24"/>
              </w:rPr>
              <w:t xml:space="preserve">: </w:t>
            </w:r>
            <w:r w:rsidR="002A0801" w:rsidRPr="00303AC4">
              <w:rPr>
                <w:rFonts w:ascii="Times New Roman" w:hAnsi="Times New Roman" w:cs="Times New Roman"/>
                <w:sz w:val="24"/>
                <w:szCs w:val="24"/>
              </w:rPr>
              <w:t xml:space="preserve">For this chart, </w:t>
            </w:r>
            <w:r w:rsidR="00E02708" w:rsidRPr="00303AC4">
              <w:rPr>
                <w:rFonts w:ascii="Times New Roman" w:hAnsi="Times New Roman" w:cs="Times New Roman"/>
                <w:sz w:val="24"/>
                <w:szCs w:val="24"/>
              </w:rPr>
              <w:t>enter the number of cases pending in each box.  O</w:t>
            </w:r>
            <w:r w:rsidR="00134949" w:rsidRPr="00303AC4">
              <w:rPr>
                <w:rFonts w:ascii="Times New Roman" w:hAnsi="Times New Roman" w:cs="Times New Roman"/>
                <w:sz w:val="24"/>
                <w:szCs w:val="24"/>
              </w:rPr>
              <w:t xml:space="preserve">nly </w:t>
            </w:r>
            <w:proofErr w:type="gramStart"/>
            <w:r w:rsidR="00134949" w:rsidRPr="00303AC4">
              <w:rPr>
                <w:rFonts w:ascii="Times New Roman" w:hAnsi="Times New Roman" w:cs="Times New Roman"/>
                <w:sz w:val="24"/>
                <w:szCs w:val="24"/>
              </w:rPr>
              <w:t>include</w:t>
            </w:r>
            <w:proofErr w:type="gramEnd"/>
            <w:r w:rsidR="00134949" w:rsidRPr="00303AC4">
              <w:rPr>
                <w:rFonts w:ascii="Times New Roman" w:hAnsi="Times New Roman" w:cs="Times New Roman"/>
                <w:sz w:val="24"/>
                <w:szCs w:val="24"/>
              </w:rPr>
              <w:t xml:space="preserve"> cases </w:t>
            </w:r>
            <w:r w:rsidR="00C2593B" w:rsidRPr="00303AC4">
              <w:rPr>
                <w:rFonts w:ascii="Times New Roman" w:hAnsi="Times New Roman" w:cs="Times New Roman"/>
                <w:sz w:val="24"/>
                <w:szCs w:val="24"/>
              </w:rPr>
              <w:t>pending in</w:t>
            </w:r>
            <w:r w:rsidR="00134949" w:rsidRPr="00303AC4">
              <w:rPr>
                <w:rFonts w:ascii="Times New Roman" w:hAnsi="Times New Roman" w:cs="Times New Roman"/>
                <w:sz w:val="24"/>
                <w:szCs w:val="24"/>
              </w:rPr>
              <w:t xml:space="preserve"> the courts applying for ARPA funds</w:t>
            </w:r>
            <w:r w:rsidR="002A0801" w:rsidRPr="00303AC4">
              <w:rPr>
                <w:rFonts w:ascii="Times New Roman" w:hAnsi="Times New Roman" w:cs="Times New Roman"/>
                <w:sz w:val="24"/>
                <w:szCs w:val="24"/>
              </w:rPr>
              <w:t>.</w:t>
            </w:r>
            <w:r w:rsidR="002C6BBB" w:rsidRPr="00303AC4">
              <w:rPr>
                <w:rFonts w:ascii="Times New Roman" w:hAnsi="Times New Roman" w:cs="Times New Roman"/>
                <w:sz w:val="24"/>
                <w:szCs w:val="24"/>
              </w:rPr>
              <w:t xml:space="preserve">  “Serious Violent Felony Cases” means the types of cases listed in OCGA § 17-10-6.1 (a) (1)-(7) only.</w:t>
            </w:r>
          </w:p>
        </w:tc>
      </w:tr>
    </w:tbl>
    <w:p w14:paraId="2217DA37" w14:textId="77777777" w:rsidR="001A22B0" w:rsidRPr="00303AC4" w:rsidRDefault="001A22B0" w:rsidP="00DF50B7">
      <w:pPr>
        <w:contextualSpacing/>
        <w:jc w:val="both"/>
        <w:rPr>
          <w:rFonts w:ascii="Times New Roman" w:hAnsi="Times New Roman" w:cs="Times New Roman"/>
          <w:color w:val="000000"/>
          <w:sz w:val="12"/>
          <w:szCs w:val="12"/>
        </w:rPr>
      </w:pPr>
    </w:p>
    <w:p w14:paraId="72429949" w14:textId="15708BEB" w:rsidR="00DF50B7" w:rsidRPr="00303AC4" w:rsidRDefault="00DF50B7" w:rsidP="007B0230">
      <w:pPr>
        <w:ind w:left="360"/>
        <w:contextualSpacing/>
        <w:jc w:val="both"/>
        <w:rPr>
          <w:rFonts w:ascii="Times New Roman" w:hAnsi="Times New Roman" w:cs="Times New Roman"/>
          <w:color w:val="000000"/>
          <w:sz w:val="24"/>
          <w:szCs w:val="24"/>
        </w:rPr>
      </w:pPr>
      <w:r w:rsidRPr="00303AC4">
        <w:rPr>
          <w:rFonts w:ascii="Times New Roman" w:hAnsi="Times New Roman" w:cs="Times New Roman"/>
          <w:color w:val="000000"/>
          <w:sz w:val="24"/>
          <w:szCs w:val="24"/>
        </w:rPr>
        <w:t>(</w:t>
      </w:r>
      <w:r w:rsidR="00DB6D9E" w:rsidRPr="00303AC4">
        <w:rPr>
          <w:rFonts w:ascii="Times New Roman" w:hAnsi="Times New Roman" w:cs="Times New Roman"/>
          <w:color w:val="000000"/>
          <w:sz w:val="24"/>
          <w:szCs w:val="24"/>
        </w:rPr>
        <w:t>b</w:t>
      </w:r>
      <w:r w:rsidRPr="00303AC4">
        <w:rPr>
          <w:rFonts w:ascii="Times New Roman" w:hAnsi="Times New Roman" w:cs="Times New Roman"/>
          <w:color w:val="000000"/>
          <w:sz w:val="24"/>
          <w:szCs w:val="24"/>
        </w:rPr>
        <w:t xml:space="preserve">) </w:t>
      </w:r>
      <w:r w:rsidR="00460722" w:rsidRPr="00303AC4">
        <w:rPr>
          <w:rFonts w:ascii="Times New Roman" w:hAnsi="Times New Roman" w:cs="Times New Roman"/>
          <w:color w:val="000000"/>
          <w:sz w:val="24"/>
          <w:szCs w:val="24"/>
        </w:rPr>
        <w:t>Number of Jury Trials</w:t>
      </w:r>
    </w:p>
    <w:tbl>
      <w:tblPr>
        <w:tblStyle w:val="TableGrid"/>
        <w:tblW w:w="0" w:type="auto"/>
        <w:tblLook w:val="04A0" w:firstRow="1" w:lastRow="0" w:firstColumn="1" w:lastColumn="0" w:noHBand="0" w:noVBand="1"/>
      </w:tblPr>
      <w:tblGrid>
        <w:gridCol w:w="2337"/>
        <w:gridCol w:w="2337"/>
        <w:gridCol w:w="2338"/>
        <w:gridCol w:w="2338"/>
      </w:tblGrid>
      <w:tr w:rsidR="00460722" w:rsidRPr="00303AC4" w14:paraId="2FE0512C" w14:textId="77777777" w:rsidTr="00952AA5">
        <w:tc>
          <w:tcPr>
            <w:tcW w:w="2337" w:type="dxa"/>
            <w:vMerge w:val="restart"/>
            <w:shd w:val="clear" w:color="auto" w:fill="F2F2F2" w:themeFill="background1" w:themeFillShade="F2"/>
            <w:vAlign w:val="center"/>
          </w:tcPr>
          <w:p w14:paraId="05A10595"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Date Range </w:t>
            </w:r>
          </w:p>
        </w:tc>
        <w:tc>
          <w:tcPr>
            <w:tcW w:w="7013" w:type="dxa"/>
            <w:gridSpan w:val="3"/>
            <w:shd w:val="clear" w:color="auto" w:fill="F2F2F2" w:themeFill="background1" w:themeFillShade="F2"/>
            <w:vAlign w:val="center"/>
          </w:tcPr>
          <w:p w14:paraId="0D5FD0F7" w14:textId="0CF5C567" w:rsidR="00460722" w:rsidRPr="00303AC4" w:rsidRDefault="005B3C90"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Number of Jury Trials by </w:t>
            </w:r>
            <w:r w:rsidR="00C7134C" w:rsidRPr="00303AC4">
              <w:rPr>
                <w:rFonts w:ascii="Times New Roman" w:hAnsi="Times New Roman" w:cs="Times New Roman"/>
                <w:sz w:val="24"/>
                <w:szCs w:val="24"/>
              </w:rPr>
              <w:t>Case Type</w:t>
            </w:r>
          </w:p>
        </w:tc>
      </w:tr>
      <w:tr w:rsidR="00460722" w:rsidRPr="00303AC4" w14:paraId="5C726F7F" w14:textId="77777777" w:rsidTr="00952AA5">
        <w:tc>
          <w:tcPr>
            <w:tcW w:w="2337" w:type="dxa"/>
            <w:vMerge/>
            <w:shd w:val="clear" w:color="auto" w:fill="F2F2F2" w:themeFill="background1" w:themeFillShade="F2"/>
          </w:tcPr>
          <w:p w14:paraId="4B96DCBA" w14:textId="77777777" w:rsidR="00460722" w:rsidRPr="00303AC4" w:rsidRDefault="00460722" w:rsidP="00952AA5">
            <w:pPr>
              <w:contextualSpacing/>
              <w:jc w:val="both"/>
              <w:rPr>
                <w:rFonts w:ascii="Times New Roman" w:hAnsi="Times New Roman" w:cs="Times New Roman"/>
                <w:sz w:val="24"/>
                <w:szCs w:val="24"/>
              </w:rPr>
            </w:pPr>
          </w:p>
        </w:tc>
        <w:tc>
          <w:tcPr>
            <w:tcW w:w="2337" w:type="dxa"/>
            <w:shd w:val="clear" w:color="auto" w:fill="F2F2F2" w:themeFill="background1" w:themeFillShade="F2"/>
            <w:vAlign w:val="center"/>
          </w:tcPr>
          <w:p w14:paraId="3B86B33C" w14:textId="77777777" w:rsidR="00460722"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759E99F1" w14:textId="3996DF3C" w:rsidR="004D7D14" w:rsidRPr="00303AC4" w:rsidRDefault="004D7D14" w:rsidP="00952AA5">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2338" w:type="dxa"/>
            <w:shd w:val="clear" w:color="auto" w:fill="F2F2F2" w:themeFill="background1" w:themeFillShade="F2"/>
            <w:vAlign w:val="center"/>
          </w:tcPr>
          <w:p w14:paraId="6084B29A"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2338" w:type="dxa"/>
            <w:shd w:val="clear" w:color="auto" w:fill="F2F2F2" w:themeFill="background1" w:themeFillShade="F2"/>
            <w:vAlign w:val="center"/>
          </w:tcPr>
          <w:p w14:paraId="5DC4A81E"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r>
      <w:tr w:rsidR="00460722" w:rsidRPr="00303AC4" w14:paraId="6671CC8B" w14:textId="77777777" w:rsidTr="00952AA5">
        <w:tc>
          <w:tcPr>
            <w:tcW w:w="2337" w:type="dxa"/>
            <w:vAlign w:val="center"/>
          </w:tcPr>
          <w:p w14:paraId="2D2C4ADB"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1/1/19 - 12/31/19</w:t>
            </w:r>
          </w:p>
        </w:tc>
        <w:tc>
          <w:tcPr>
            <w:tcW w:w="2337" w:type="dxa"/>
            <w:vAlign w:val="center"/>
          </w:tcPr>
          <w:p w14:paraId="174086BB"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217D7F3D"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6870FB0"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0F1BDD92" w14:textId="77777777" w:rsidTr="00952AA5">
        <w:tc>
          <w:tcPr>
            <w:tcW w:w="2337" w:type="dxa"/>
            <w:vAlign w:val="center"/>
          </w:tcPr>
          <w:p w14:paraId="36C0E922"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1/1/20 - 12/31/20</w:t>
            </w:r>
          </w:p>
        </w:tc>
        <w:tc>
          <w:tcPr>
            <w:tcW w:w="2337" w:type="dxa"/>
            <w:vAlign w:val="center"/>
          </w:tcPr>
          <w:p w14:paraId="21BC81C3"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57CAE975"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1E6B229F"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0C777811" w14:textId="77777777" w:rsidTr="00952AA5">
        <w:tc>
          <w:tcPr>
            <w:tcW w:w="2337" w:type="dxa"/>
            <w:vAlign w:val="center"/>
          </w:tcPr>
          <w:p w14:paraId="3B0FD92B"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1/1/21 - 12/31/21</w:t>
            </w:r>
          </w:p>
        </w:tc>
        <w:tc>
          <w:tcPr>
            <w:tcW w:w="2337" w:type="dxa"/>
            <w:vAlign w:val="center"/>
          </w:tcPr>
          <w:p w14:paraId="6A0B2A20"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495BEFDB"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70D836A"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5C438AA1" w14:textId="77777777" w:rsidTr="00952AA5">
        <w:tc>
          <w:tcPr>
            <w:tcW w:w="2337" w:type="dxa"/>
            <w:vAlign w:val="center"/>
          </w:tcPr>
          <w:p w14:paraId="5E45CFA2" w14:textId="2BD78042"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1/1/22 </w:t>
            </w:r>
            <w:r w:rsidR="00730598" w:rsidRPr="00303AC4">
              <w:rPr>
                <w:rFonts w:ascii="Times New Roman" w:hAnsi="Times New Roman" w:cs="Times New Roman"/>
                <w:sz w:val="24"/>
                <w:szCs w:val="24"/>
              </w:rPr>
              <w:t>- 12</w:t>
            </w:r>
            <w:r w:rsidR="00176B0F" w:rsidRPr="00303AC4">
              <w:rPr>
                <w:rFonts w:ascii="Times New Roman" w:hAnsi="Times New Roman" w:cs="Times New Roman"/>
                <w:sz w:val="24"/>
                <w:szCs w:val="24"/>
              </w:rPr>
              <w:t>/31/</w:t>
            </w:r>
            <w:r w:rsidR="008515C9" w:rsidRPr="00303AC4">
              <w:rPr>
                <w:rFonts w:ascii="Times New Roman" w:hAnsi="Times New Roman" w:cs="Times New Roman"/>
                <w:sz w:val="24"/>
                <w:szCs w:val="24"/>
              </w:rPr>
              <w:t>22</w:t>
            </w:r>
          </w:p>
        </w:tc>
        <w:tc>
          <w:tcPr>
            <w:tcW w:w="2337" w:type="dxa"/>
            <w:vAlign w:val="center"/>
          </w:tcPr>
          <w:p w14:paraId="373B612E"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7C0BE7B1"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FC4642A" w14:textId="77777777" w:rsidR="00460722" w:rsidRPr="00303AC4" w:rsidRDefault="00460722" w:rsidP="00952AA5">
            <w:pPr>
              <w:contextualSpacing/>
              <w:jc w:val="center"/>
              <w:rPr>
                <w:rFonts w:ascii="Times New Roman" w:hAnsi="Times New Roman" w:cs="Times New Roman"/>
                <w:sz w:val="24"/>
                <w:szCs w:val="24"/>
              </w:rPr>
            </w:pPr>
          </w:p>
        </w:tc>
      </w:tr>
      <w:tr w:rsidR="002C1DB0" w:rsidRPr="00303AC4" w14:paraId="4DDFEB50" w14:textId="77777777" w:rsidTr="00952AA5">
        <w:tc>
          <w:tcPr>
            <w:tcW w:w="2337" w:type="dxa"/>
            <w:vAlign w:val="center"/>
          </w:tcPr>
          <w:p w14:paraId="137A7BA3" w14:textId="003D66BD" w:rsidR="002C1DB0" w:rsidRPr="00303AC4" w:rsidRDefault="002C1DB0"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1/1/23 - </w:t>
            </w:r>
            <w:r w:rsidR="00733971">
              <w:rPr>
                <w:rFonts w:ascii="Times New Roman" w:hAnsi="Times New Roman" w:cs="Times New Roman"/>
                <w:sz w:val="24"/>
                <w:szCs w:val="24"/>
              </w:rPr>
              <w:t>12</w:t>
            </w:r>
            <w:r w:rsidRPr="00303AC4">
              <w:rPr>
                <w:rFonts w:ascii="Times New Roman" w:hAnsi="Times New Roman" w:cs="Times New Roman"/>
                <w:sz w:val="24"/>
                <w:szCs w:val="24"/>
              </w:rPr>
              <w:t>/</w:t>
            </w:r>
            <w:r w:rsidR="00F8735F">
              <w:rPr>
                <w:rFonts w:ascii="Times New Roman" w:hAnsi="Times New Roman" w:cs="Times New Roman"/>
                <w:sz w:val="24"/>
                <w:szCs w:val="24"/>
              </w:rPr>
              <w:t>31</w:t>
            </w:r>
            <w:r w:rsidRPr="00303AC4">
              <w:rPr>
                <w:rFonts w:ascii="Times New Roman" w:hAnsi="Times New Roman" w:cs="Times New Roman"/>
                <w:sz w:val="24"/>
                <w:szCs w:val="24"/>
              </w:rPr>
              <w:t>/2</w:t>
            </w:r>
            <w:r w:rsidR="00525E57">
              <w:rPr>
                <w:rFonts w:ascii="Times New Roman" w:hAnsi="Times New Roman" w:cs="Times New Roman"/>
                <w:sz w:val="24"/>
                <w:szCs w:val="24"/>
              </w:rPr>
              <w:t>3</w:t>
            </w:r>
          </w:p>
        </w:tc>
        <w:tc>
          <w:tcPr>
            <w:tcW w:w="2337" w:type="dxa"/>
            <w:vAlign w:val="center"/>
          </w:tcPr>
          <w:p w14:paraId="5CE5E4D2" w14:textId="77777777" w:rsidR="002C1DB0" w:rsidRPr="00303AC4" w:rsidRDefault="002C1DB0" w:rsidP="00952AA5">
            <w:pPr>
              <w:contextualSpacing/>
              <w:jc w:val="center"/>
              <w:rPr>
                <w:rFonts w:ascii="Times New Roman" w:hAnsi="Times New Roman" w:cs="Times New Roman"/>
                <w:sz w:val="24"/>
                <w:szCs w:val="24"/>
              </w:rPr>
            </w:pPr>
          </w:p>
        </w:tc>
        <w:tc>
          <w:tcPr>
            <w:tcW w:w="2338" w:type="dxa"/>
            <w:vAlign w:val="center"/>
          </w:tcPr>
          <w:p w14:paraId="7A882680" w14:textId="77777777" w:rsidR="002C1DB0" w:rsidRPr="00303AC4" w:rsidRDefault="002C1DB0" w:rsidP="00952AA5">
            <w:pPr>
              <w:contextualSpacing/>
              <w:jc w:val="center"/>
              <w:rPr>
                <w:rFonts w:ascii="Times New Roman" w:hAnsi="Times New Roman" w:cs="Times New Roman"/>
                <w:sz w:val="24"/>
                <w:szCs w:val="24"/>
              </w:rPr>
            </w:pPr>
          </w:p>
        </w:tc>
        <w:tc>
          <w:tcPr>
            <w:tcW w:w="2338" w:type="dxa"/>
            <w:vAlign w:val="center"/>
          </w:tcPr>
          <w:p w14:paraId="5439F103" w14:textId="77777777" w:rsidR="002C1DB0" w:rsidRPr="00303AC4" w:rsidRDefault="002C1DB0" w:rsidP="00952AA5">
            <w:pPr>
              <w:contextualSpacing/>
              <w:jc w:val="center"/>
              <w:rPr>
                <w:rFonts w:ascii="Times New Roman" w:hAnsi="Times New Roman" w:cs="Times New Roman"/>
                <w:sz w:val="24"/>
                <w:szCs w:val="24"/>
              </w:rPr>
            </w:pPr>
          </w:p>
        </w:tc>
      </w:tr>
      <w:tr w:rsidR="00460722" w:rsidRPr="00303AC4" w14:paraId="3A3CC0CA" w14:textId="77777777" w:rsidTr="00952AA5">
        <w:tc>
          <w:tcPr>
            <w:tcW w:w="9350" w:type="dxa"/>
            <w:gridSpan w:val="4"/>
            <w:shd w:val="clear" w:color="auto" w:fill="F2F2F2" w:themeFill="background1" w:themeFillShade="F2"/>
          </w:tcPr>
          <w:p w14:paraId="262A2792" w14:textId="3E950A8A" w:rsidR="00460722" w:rsidRPr="00303AC4" w:rsidRDefault="00460722" w:rsidP="00952AA5">
            <w:pPr>
              <w:contextualSpacing/>
              <w:jc w:val="both"/>
              <w:rPr>
                <w:rFonts w:ascii="Times New Roman" w:hAnsi="Times New Roman" w:cs="Times New Roman"/>
                <w:sz w:val="24"/>
                <w:szCs w:val="24"/>
              </w:rPr>
            </w:pPr>
            <w:r w:rsidRPr="00525E57">
              <w:rPr>
                <w:rFonts w:ascii="Times New Roman" w:hAnsi="Times New Roman" w:cs="Times New Roman"/>
                <w:i/>
                <w:iCs/>
                <w:sz w:val="24"/>
                <w:szCs w:val="24"/>
              </w:rPr>
              <w:t>Note</w:t>
            </w:r>
            <w:r w:rsidRPr="00303AC4">
              <w:rPr>
                <w:rFonts w:ascii="Times New Roman" w:hAnsi="Times New Roman" w:cs="Times New Roman"/>
                <w:sz w:val="24"/>
                <w:szCs w:val="24"/>
              </w:rPr>
              <w:t xml:space="preserve">: For this chart, include the </w:t>
            </w:r>
            <w:r w:rsidR="00A13EC5" w:rsidRPr="00303AC4">
              <w:rPr>
                <w:rFonts w:ascii="Times New Roman" w:hAnsi="Times New Roman" w:cs="Times New Roman"/>
                <w:sz w:val="24"/>
                <w:szCs w:val="24"/>
              </w:rPr>
              <w:t xml:space="preserve">total </w:t>
            </w:r>
            <w:r w:rsidRPr="00303AC4">
              <w:rPr>
                <w:rFonts w:ascii="Times New Roman" w:hAnsi="Times New Roman" w:cs="Times New Roman"/>
                <w:sz w:val="24"/>
                <w:szCs w:val="24"/>
              </w:rPr>
              <w:t xml:space="preserve">number of </w:t>
            </w:r>
            <w:r w:rsidR="00A13EC5" w:rsidRPr="00303AC4">
              <w:rPr>
                <w:rFonts w:ascii="Times New Roman" w:hAnsi="Times New Roman" w:cs="Times New Roman"/>
                <w:sz w:val="24"/>
                <w:szCs w:val="24"/>
              </w:rPr>
              <w:t>jury trials</w:t>
            </w:r>
            <w:r w:rsidRPr="00303AC4">
              <w:rPr>
                <w:rFonts w:ascii="Times New Roman" w:hAnsi="Times New Roman" w:cs="Times New Roman"/>
                <w:sz w:val="24"/>
                <w:szCs w:val="24"/>
              </w:rPr>
              <w:t xml:space="preserve"> </w:t>
            </w:r>
            <w:r w:rsidR="00C31822" w:rsidRPr="00303AC4">
              <w:rPr>
                <w:rFonts w:ascii="Times New Roman" w:hAnsi="Times New Roman" w:cs="Times New Roman"/>
                <w:sz w:val="24"/>
                <w:szCs w:val="24"/>
              </w:rPr>
              <w:t xml:space="preserve">conducted </w:t>
            </w:r>
            <w:r w:rsidR="00A13EC5" w:rsidRPr="00303AC4">
              <w:rPr>
                <w:rFonts w:ascii="Times New Roman" w:hAnsi="Times New Roman" w:cs="Times New Roman"/>
                <w:sz w:val="24"/>
                <w:szCs w:val="24"/>
              </w:rPr>
              <w:t>during</w:t>
            </w:r>
            <w:r w:rsidRPr="00303AC4">
              <w:rPr>
                <w:rFonts w:ascii="Times New Roman" w:hAnsi="Times New Roman" w:cs="Times New Roman"/>
                <w:sz w:val="24"/>
                <w:szCs w:val="24"/>
              </w:rPr>
              <w:t xml:space="preserve"> the date ranges indicated.  “Serious Violent Felony Cases” means the types of cases listed in OCGA § 17-10-6.1 (a) (1)-(7) only.</w:t>
            </w:r>
          </w:p>
        </w:tc>
      </w:tr>
    </w:tbl>
    <w:p w14:paraId="46FDC0B4" w14:textId="77777777" w:rsidR="00DB6D9E" w:rsidRPr="00303AC4" w:rsidRDefault="00DB6D9E" w:rsidP="00DB6D9E">
      <w:pPr>
        <w:contextualSpacing/>
        <w:jc w:val="both"/>
        <w:rPr>
          <w:rFonts w:ascii="Times New Roman" w:hAnsi="Times New Roman" w:cs="Times New Roman"/>
          <w:color w:val="000000"/>
          <w:sz w:val="12"/>
          <w:szCs w:val="12"/>
        </w:rPr>
      </w:pPr>
    </w:p>
    <w:p w14:paraId="0C7A93E4" w14:textId="5A611ACE" w:rsidR="00D05D6A" w:rsidRPr="00303AC4" w:rsidRDefault="00DB6D9E" w:rsidP="007B0230">
      <w:pPr>
        <w:ind w:left="360"/>
        <w:contextualSpacing/>
        <w:jc w:val="both"/>
        <w:rPr>
          <w:sz w:val="24"/>
          <w:szCs w:val="24"/>
        </w:rPr>
      </w:pPr>
      <w:r w:rsidRPr="00303AC4">
        <w:rPr>
          <w:rFonts w:ascii="Times New Roman" w:hAnsi="Times New Roman" w:cs="Times New Roman"/>
          <w:color w:val="000000"/>
          <w:sz w:val="24"/>
          <w:szCs w:val="24"/>
        </w:rPr>
        <w:t>(c) Clearance Rates</w:t>
      </w:r>
    </w:p>
    <w:tbl>
      <w:tblPr>
        <w:tblStyle w:val="TableGrid"/>
        <w:tblW w:w="0" w:type="auto"/>
        <w:tblLook w:val="04A0" w:firstRow="1" w:lastRow="0" w:firstColumn="1" w:lastColumn="0" w:noHBand="0" w:noVBand="1"/>
      </w:tblPr>
      <w:tblGrid>
        <w:gridCol w:w="2337"/>
        <w:gridCol w:w="2337"/>
        <w:gridCol w:w="2338"/>
        <w:gridCol w:w="2338"/>
      </w:tblGrid>
      <w:tr w:rsidR="00D05D6A" w:rsidRPr="00303AC4" w14:paraId="447BF82D" w14:textId="77777777" w:rsidTr="00A04DB6">
        <w:tc>
          <w:tcPr>
            <w:tcW w:w="2337" w:type="dxa"/>
            <w:vMerge w:val="restart"/>
            <w:shd w:val="clear" w:color="auto" w:fill="F2F2F2" w:themeFill="background1" w:themeFillShade="F2"/>
            <w:vAlign w:val="center"/>
          </w:tcPr>
          <w:p w14:paraId="55884334"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Date Range </w:t>
            </w:r>
          </w:p>
        </w:tc>
        <w:tc>
          <w:tcPr>
            <w:tcW w:w="7013" w:type="dxa"/>
            <w:gridSpan w:val="3"/>
            <w:shd w:val="clear" w:color="auto" w:fill="F2F2F2" w:themeFill="background1" w:themeFillShade="F2"/>
            <w:vAlign w:val="center"/>
          </w:tcPr>
          <w:p w14:paraId="678716A0" w14:textId="767A2842"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Clearance Rates </w:t>
            </w:r>
            <w:r w:rsidR="00D26D2D" w:rsidRPr="00303AC4">
              <w:rPr>
                <w:rFonts w:ascii="Times New Roman" w:hAnsi="Times New Roman" w:cs="Times New Roman"/>
                <w:sz w:val="24"/>
                <w:szCs w:val="24"/>
              </w:rPr>
              <w:t>(%)</w:t>
            </w:r>
            <w:r w:rsidR="005C494D" w:rsidRPr="00303AC4">
              <w:rPr>
                <w:rFonts w:ascii="Times New Roman" w:hAnsi="Times New Roman" w:cs="Times New Roman"/>
                <w:sz w:val="24"/>
                <w:szCs w:val="24"/>
              </w:rPr>
              <w:t xml:space="preserve"> by Case Type</w:t>
            </w:r>
          </w:p>
        </w:tc>
      </w:tr>
      <w:tr w:rsidR="00D05D6A" w:rsidRPr="00303AC4" w14:paraId="5ACA04F5" w14:textId="77777777" w:rsidTr="00A04DB6">
        <w:tc>
          <w:tcPr>
            <w:tcW w:w="2337" w:type="dxa"/>
            <w:vMerge/>
            <w:shd w:val="clear" w:color="auto" w:fill="F2F2F2" w:themeFill="background1" w:themeFillShade="F2"/>
          </w:tcPr>
          <w:p w14:paraId="62ECC072" w14:textId="77777777" w:rsidR="00D05D6A" w:rsidRPr="00303AC4" w:rsidRDefault="00D05D6A" w:rsidP="00CB756C">
            <w:pPr>
              <w:contextualSpacing/>
              <w:jc w:val="both"/>
              <w:rPr>
                <w:rFonts w:ascii="Times New Roman" w:hAnsi="Times New Roman" w:cs="Times New Roman"/>
                <w:sz w:val="24"/>
                <w:szCs w:val="24"/>
              </w:rPr>
            </w:pPr>
          </w:p>
        </w:tc>
        <w:tc>
          <w:tcPr>
            <w:tcW w:w="2337" w:type="dxa"/>
            <w:shd w:val="clear" w:color="auto" w:fill="F2F2F2" w:themeFill="background1" w:themeFillShade="F2"/>
            <w:vAlign w:val="center"/>
          </w:tcPr>
          <w:p w14:paraId="462EEB72" w14:textId="77777777" w:rsidR="00D05D6A"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2F9FB70C" w14:textId="110B4DCF" w:rsidR="004D7D14" w:rsidRPr="00303AC4" w:rsidRDefault="004D7D14" w:rsidP="00CB756C">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2338" w:type="dxa"/>
            <w:shd w:val="clear" w:color="auto" w:fill="F2F2F2" w:themeFill="background1" w:themeFillShade="F2"/>
            <w:vAlign w:val="center"/>
          </w:tcPr>
          <w:p w14:paraId="1D3E14D6"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2338" w:type="dxa"/>
            <w:shd w:val="clear" w:color="auto" w:fill="F2F2F2" w:themeFill="background1" w:themeFillShade="F2"/>
            <w:vAlign w:val="center"/>
          </w:tcPr>
          <w:p w14:paraId="71B22889"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r>
      <w:tr w:rsidR="00D05D6A" w:rsidRPr="00303AC4" w14:paraId="4FAD2F47" w14:textId="77777777" w:rsidTr="00CB756C">
        <w:tc>
          <w:tcPr>
            <w:tcW w:w="2337" w:type="dxa"/>
            <w:vAlign w:val="center"/>
          </w:tcPr>
          <w:p w14:paraId="132D0825"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1/1/19 - 12/31/19</w:t>
            </w:r>
          </w:p>
        </w:tc>
        <w:tc>
          <w:tcPr>
            <w:tcW w:w="2337" w:type="dxa"/>
            <w:vAlign w:val="center"/>
          </w:tcPr>
          <w:p w14:paraId="419E1E73"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6A0305A8"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10FCDCBE"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5F091710" w14:textId="77777777" w:rsidTr="00CB756C">
        <w:tc>
          <w:tcPr>
            <w:tcW w:w="2337" w:type="dxa"/>
            <w:vAlign w:val="center"/>
          </w:tcPr>
          <w:p w14:paraId="41FB90DB"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1/1/20 - 12/31/20</w:t>
            </w:r>
          </w:p>
        </w:tc>
        <w:tc>
          <w:tcPr>
            <w:tcW w:w="2337" w:type="dxa"/>
            <w:vAlign w:val="center"/>
          </w:tcPr>
          <w:p w14:paraId="6AF10822"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3BD1F3BE"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00808F60"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58BFE21E" w14:textId="77777777" w:rsidTr="00CB756C">
        <w:tc>
          <w:tcPr>
            <w:tcW w:w="2337" w:type="dxa"/>
            <w:vAlign w:val="center"/>
          </w:tcPr>
          <w:p w14:paraId="7AC69BB3"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1/1/21 - 12/31/21</w:t>
            </w:r>
          </w:p>
        </w:tc>
        <w:tc>
          <w:tcPr>
            <w:tcW w:w="2337" w:type="dxa"/>
            <w:vAlign w:val="center"/>
          </w:tcPr>
          <w:p w14:paraId="305013FF"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0B1BDBC1"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46CA44D8"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2EF232DE" w14:textId="77777777" w:rsidTr="00CB756C">
        <w:tc>
          <w:tcPr>
            <w:tcW w:w="2337" w:type="dxa"/>
            <w:vAlign w:val="center"/>
          </w:tcPr>
          <w:p w14:paraId="545275F5" w14:textId="21954856"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1/1/22 - </w:t>
            </w:r>
            <w:r w:rsidR="002C1DB0" w:rsidRPr="00303AC4">
              <w:rPr>
                <w:rFonts w:ascii="Times New Roman" w:hAnsi="Times New Roman" w:cs="Times New Roman"/>
                <w:sz w:val="24"/>
                <w:szCs w:val="24"/>
              </w:rPr>
              <w:t>12</w:t>
            </w:r>
            <w:r w:rsidR="008515C9" w:rsidRPr="00303AC4">
              <w:rPr>
                <w:rFonts w:ascii="Times New Roman" w:hAnsi="Times New Roman" w:cs="Times New Roman"/>
                <w:sz w:val="24"/>
                <w:szCs w:val="24"/>
              </w:rPr>
              <w:t>/31/22</w:t>
            </w:r>
          </w:p>
        </w:tc>
        <w:tc>
          <w:tcPr>
            <w:tcW w:w="2337" w:type="dxa"/>
            <w:vAlign w:val="center"/>
          </w:tcPr>
          <w:p w14:paraId="7A8428C5"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3B1CF591"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61059A02" w14:textId="77777777" w:rsidR="00D05D6A" w:rsidRPr="00303AC4" w:rsidRDefault="00D05D6A" w:rsidP="00CB756C">
            <w:pPr>
              <w:contextualSpacing/>
              <w:jc w:val="center"/>
              <w:rPr>
                <w:rFonts w:ascii="Times New Roman" w:hAnsi="Times New Roman" w:cs="Times New Roman"/>
                <w:sz w:val="24"/>
                <w:szCs w:val="24"/>
              </w:rPr>
            </w:pPr>
          </w:p>
        </w:tc>
      </w:tr>
      <w:tr w:rsidR="002C1DB0" w:rsidRPr="00303AC4" w14:paraId="5A83F3C9" w14:textId="77777777" w:rsidTr="00CB756C">
        <w:tc>
          <w:tcPr>
            <w:tcW w:w="2337" w:type="dxa"/>
            <w:vAlign w:val="center"/>
          </w:tcPr>
          <w:p w14:paraId="12A597B7" w14:textId="7BB1EA78" w:rsidR="002C1DB0" w:rsidRPr="00303AC4" w:rsidRDefault="002C1DB0"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1/1/23 - </w:t>
            </w:r>
            <w:r w:rsidR="00733971">
              <w:rPr>
                <w:rFonts w:ascii="Times New Roman" w:hAnsi="Times New Roman" w:cs="Times New Roman"/>
                <w:sz w:val="24"/>
                <w:szCs w:val="24"/>
              </w:rPr>
              <w:t>12</w:t>
            </w:r>
            <w:r w:rsidRPr="00303AC4">
              <w:rPr>
                <w:rFonts w:ascii="Times New Roman" w:hAnsi="Times New Roman" w:cs="Times New Roman"/>
                <w:sz w:val="24"/>
                <w:szCs w:val="24"/>
              </w:rPr>
              <w:t>/</w:t>
            </w:r>
            <w:r w:rsidR="00FB33A7">
              <w:rPr>
                <w:rFonts w:ascii="Times New Roman" w:hAnsi="Times New Roman" w:cs="Times New Roman"/>
                <w:sz w:val="24"/>
                <w:szCs w:val="24"/>
              </w:rPr>
              <w:t>31</w:t>
            </w:r>
            <w:r w:rsidRPr="00303AC4">
              <w:rPr>
                <w:rFonts w:ascii="Times New Roman" w:hAnsi="Times New Roman" w:cs="Times New Roman"/>
                <w:sz w:val="24"/>
                <w:szCs w:val="24"/>
              </w:rPr>
              <w:t>/2</w:t>
            </w:r>
            <w:r w:rsidR="00525E57">
              <w:rPr>
                <w:rFonts w:ascii="Times New Roman" w:hAnsi="Times New Roman" w:cs="Times New Roman"/>
                <w:sz w:val="24"/>
                <w:szCs w:val="24"/>
              </w:rPr>
              <w:t>3</w:t>
            </w:r>
          </w:p>
        </w:tc>
        <w:tc>
          <w:tcPr>
            <w:tcW w:w="2337" w:type="dxa"/>
            <w:vAlign w:val="center"/>
          </w:tcPr>
          <w:p w14:paraId="75B9FE66" w14:textId="77777777" w:rsidR="002C1DB0" w:rsidRPr="00303AC4" w:rsidRDefault="002C1DB0" w:rsidP="00CB756C">
            <w:pPr>
              <w:contextualSpacing/>
              <w:jc w:val="center"/>
              <w:rPr>
                <w:rFonts w:ascii="Times New Roman" w:hAnsi="Times New Roman" w:cs="Times New Roman"/>
                <w:sz w:val="24"/>
                <w:szCs w:val="24"/>
              </w:rPr>
            </w:pPr>
          </w:p>
        </w:tc>
        <w:tc>
          <w:tcPr>
            <w:tcW w:w="2338" w:type="dxa"/>
            <w:vAlign w:val="center"/>
          </w:tcPr>
          <w:p w14:paraId="7B6194B9" w14:textId="77777777" w:rsidR="002C1DB0" w:rsidRPr="00303AC4" w:rsidRDefault="002C1DB0" w:rsidP="00CB756C">
            <w:pPr>
              <w:contextualSpacing/>
              <w:jc w:val="center"/>
              <w:rPr>
                <w:rFonts w:ascii="Times New Roman" w:hAnsi="Times New Roman" w:cs="Times New Roman"/>
                <w:sz w:val="24"/>
                <w:szCs w:val="24"/>
              </w:rPr>
            </w:pPr>
          </w:p>
        </w:tc>
        <w:tc>
          <w:tcPr>
            <w:tcW w:w="2338" w:type="dxa"/>
            <w:vAlign w:val="center"/>
          </w:tcPr>
          <w:p w14:paraId="69937F35" w14:textId="77777777" w:rsidR="002C1DB0" w:rsidRPr="00303AC4" w:rsidRDefault="002C1DB0" w:rsidP="00CB756C">
            <w:pPr>
              <w:contextualSpacing/>
              <w:jc w:val="center"/>
              <w:rPr>
                <w:rFonts w:ascii="Times New Roman" w:hAnsi="Times New Roman" w:cs="Times New Roman"/>
                <w:sz w:val="24"/>
                <w:szCs w:val="24"/>
              </w:rPr>
            </w:pPr>
          </w:p>
        </w:tc>
      </w:tr>
      <w:tr w:rsidR="00D05D6A" w:rsidRPr="00303AC4" w14:paraId="49C71358" w14:textId="77777777" w:rsidTr="00A04DB6">
        <w:tc>
          <w:tcPr>
            <w:tcW w:w="9350" w:type="dxa"/>
            <w:gridSpan w:val="4"/>
            <w:shd w:val="clear" w:color="auto" w:fill="F2F2F2" w:themeFill="background1" w:themeFillShade="F2"/>
          </w:tcPr>
          <w:p w14:paraId="1C9636F5" w14:textId="32F03D2E" w:rsidR="00D05D6A" w:rsidRPr="00303AC4" w:rsidRDefault="00D05D6A" w:rsidP="00CB756C">
            <w:pPr>
              <w:contextualSpacing/>
              <w:jc w:val="both"/>
              <w:rPr>
                <w:rFonts w:ascii="Times New Roman" w:hAnsi="Times New Roman" w:cs="Times New Roman"/>
                <w:sz w:val="24"/>
                <w:szCs w:val="24"/>
              </w:rPr>
            </w:pPr>
            <w:r w:rsidRPr="00525E57">
              <w:rPr>
                <w:rFonts w:ascii="Times New Roman" w:hAnsi="Times New Roman" w:cs="Times New Roman"/>
                <w:i/>
                <w:iCs/>
                <w:sz w:val="24"/>
                <w:szCs w:val="24"/>
              </w:rPr>
              <w:t>Note</w:t>
            </w:r>
            <w:r w:rsidRPr="00303AC4">
              <w:rPr>
                <w:rFonts w:ascii="Times New Roman" w:hAnsi="Times New Roman" w:cs="Times New Roman"/>
                <w:sz w:val="24"/>
                <w:szCs w:val="24"/>
              </w:rPr>
              <w:t xml:space="preserve">: For this chart, include the number of disposed cases </w:t>
            </w:r>
            <w:r w:rsidRPr="00C923C7">
              <w:rPr>
                <w:rFonts w:ascii="Times New Roman" w:hAnsi="Times New Roman" w:cs="Times New Roman"/>
                <w:i/>
                <w:iCs/>
                <w:sz w:val="24"/>
                <w:szCs w:val="24"/>
              </w:rPr>
              <w:t>as a percentage</w:t>
            </w:r>
            <w:r w:rsidRPr="00303AC4">
              <w:rPr>
                <w:rFonts w:ascii="Times New Roman" w:hAnsi="Times New Roman" w:cs="Times New Roman"/>
                <w:sz w:val="24"/>
                <w:szCs w:val="24"/>
              </w:rPr>
              <w:t xml:space="preserve"> of the number of filed cases for the </w:t>
            </w:r>
            <w:r w:rsidR="00C45899" w:rsidRPr="00303AC4">
              <w:rPr>
                <w:rFonts w:ascii="Times New Roman" w:hAnsi="Times New Roman" w:cs="Times New Roman"/>
                <w:sz w:val="24"/>
                <w:szCs w:val="24"/>
              </w:rPr>
              <w:t xml:space="preserve">date ranges </w:t>
            </w:r>
            <w:r w:rsidRPr="00303AC4">
              <w:rPr>
                <w:rFonts w:ascii="Times New Roman" w:hAnsi="Times New Roman" w:cs="Times New Roman"/>
                <w:sz w:val="24"/>
                <w:szCs w:val="24"/>
              </w:rPr>
              <w:t>indicated</w:t>
            </w:r>
            <w:r w:rsidR="008A349F" w:rsidRPr="00303AC4">
              <w:rPr>
                <w:rFonts w:ascii="Times New Roman" w:hAnsi="Times New Roman" w:cs="Times New Roman"/>
                <w:sz w:val="24"/>
                <w:szCs w:val="24"/>
              </w:rPr>
              <w:t xml:space="preserve"> within each category</w:t>
            </w:r>
            <w:r w:rsidRPr="00303AC4">
              <w:rPr>
                <w:rFonts w:ascii="Times New Roman" w:hAnsi="Times New Roman" w:cs="Times New Roman"/>
                <w:sz w:val="24"/>
                <w:szCs w:val="24"/>
              </w:rPr>
              <w:t>.</w:t>
            </w:r>
            <w:r w:rsidR="00C45899" w:rsidRPr="00303AC4">
              <w:rPr>
                <w:rFonts w:ascii="Times New Roman" w:hAnsi="Times New Roman" w:cs="Times New Roman"/>
                <w:sz w:val="24"/>
                <w:szCs w:val="24"/>
              </w:rPr>
              <w:t xml:space="preserve">  “Serious Violent Felony Cases” means </w:t>
            </w:r>
            <w:r w:rsidR="007277B9" w:rsidRPr="00303AC4">
              <w:rPr>
                <w:rFonts w:ascii="Times New Roman" w:hAnsi="Times New Roman" w:cs="Times New Roman"/>
                <w:sz w:val="24"/>
                <w:szCs w:val="24"/>
              </w:rPr>
              <w:t>the types of cases listed in OCGA § 17-10-6.1 (a)</w:t>
            </w:r>
            <w:r w:rsidR="00C15CAF" w:rsidRPr="00303AC4">
              <w:rPr>
                <w:rFonts w:ascii="Times New Roman" w:hAnsi="Times New Roman" w:cs="Times New Roman"/>
                <w:sz w:val="24"/>
                <w:szCs w:val="24"/>
              </w:rPr>
              <w:t xml:space="preserve"> </w:t>
            </w:r>
            <w:r w:rsidR="002C6BBB" w:rsidRPr="00303AC4">
              <w:rPr>
                <w:rFonts w:ascii="Times New Roman" w:hAnsi="Times New Roman" w:cs="Times New Roman"/>
                <w:sz w:val="24"/>
                <w:szCs w:val="24"/>
              </w:rPr>
              <w:t xml:space="preserve">(1)-(7) </w:t>
            </w:r>
            <w:r w:rsidR="00C15CAF" w:rsidRPr="00303AC4">
              <w:rPr>
                <w:rFonts w:ascii="Times New Roman" w:hAnsi="Times New Roman" w:cs="Times New Roman"/>
                <w:sz w:val="24"/>
                <w:szCs w:val="24"/>
              </w:rPr>
              <w:t>only</w:t>
            </w:r>
            <w:r w:rsidR="007277B9" w:rsidRPr="00303AC4">
              <w:rPr>
                <w:rFonts w:ascii="Times New Roman" w:hAnsi="Times New Roman" w:cs="Times New Roman"/>
                <w:sz w:val="24"/>
                <w:szCs w:val="24"/>
              </w:rPr>
              <w:t>.</w:t>
            </w:r>
          </w:p>
        </w:tc>
      </w:tr>
    </w:tbl>
    <w:p w14:paraId="5AD72A9D" w14:textId="2028E2CD" w:rsidR="001008FC" w:rsidRDefault="001008FC" w:rsidP="00DE516A">
      <w:pPr>
        <w:contextualSpacing/>
        <w:jc w:val="both"/>
        <w:rPr>
          <w:rFonts w:ascii="Times New Roman" w:hAnsi="Times New Roman" w:cs="Times New Roman"/>
          <w:sz w:val="12"/>
          <w:szCs w:val="12"/>
        </w:rPr>
      </w:pPr>
    </w:p>
    <w:p w14:paraId="5B918AF8" w14:textId="77777777" w:rsidR="001008FC" w:rsidRDefault="001008FC">
      <w:pPr>
        <w:rPr>
          <w:rFonts w:ascii="Times New Roman" w:hAnsi="Times New Roman" w:cs="Times New Roman"/>
          <w:sz w:val="12"/>
          <w:szCs w:val="12"/>
        </w:rPr>
      </w:pPr>
      <w:r>
        <w:rPr>
          <w:rFonts w:ascii="Times New Roman" w:hAnsi="Times New Roman" w:cs="Times New Roman"/>
          <w:sz w:val="12"/>
          <w:szCs w:val="12"/>
        </w:rPr>
        <w:br w:type="page"/>
      </w:r>
    </w:p>
    <w:p w14:paraId="26459687" w14:textId="42BC6900" w:rsidR="00544B20" w:rsidRPr="00303AC4" w:rsidRDefault="00544B20" w:rsidP="007B0230">
      <w:pPr>
        <w:ind w:left="360"/>
        <w:contextualSpacing/>
        <w:jc w:val="both"/>
        <w:rPr>
          <w:sz w:val="24"/>
          <w:szCs w:val="24"/>
        </w:rPr>
      </w:pPr>
      <w:r w:rsidRPr="00303AC4">
        <w:rPr>
          <w:rFonts w:ascii="Times New Roman" w:hAnsi="Times New Roman" w:cs="Times New Roman"/>
          <w:color w:val="000000"/>
          <w:sz w:val="24"/>
          <w:szCs w:val="24"/>
        </w:rPr>
        <w:lastRenderedPageBreak/>
        <w:t xml:space="preserve">(d) </w:t>
      </w:r>
      <w:r w:rsidR="00BB74C0" w:rsidRPr="00303AC4">
        <w:rPr>
          <w:rFonts w:ascii="Times New Roman" w:hAnsi="Times New Roman" w:cs="Times New Roman"/>
          <w:color w:val="000000"/>
          <w:sz w:val="24"/>
          <w:szCs w:val="24"/>
        </w:rPr>
        <w:t xml:space="preserve">Description of </w:t>
      </w:r>
      <w:r w:rsidR="00927E92" w:rsidRPr="00303AC4">
        <w:rPr>
          <w:rFonts w:ascii="Times New Roman" w:hAnsi="Times New Roman" w:cs="Times New Roman"/>
          <w:color w:val="000000"/>
          <w:sz w:val="24"/>
          <w:szCs w:val="24"/>
        </w:rPr>
        <w:t xml:space="preserve">Pending </w:t>
      </w:r>
      <w:r w:rsidRPr="00303AC4">
        <w:rPr>
          <w:rFonts w:ascii="Times New Roman" w:hAnsi="Times New Roman" w:cs="Times New Roman"/>
          <w:color w:val="000000"/>
          <w:sz w:val="24"/>
          <w:szCs w:val="24"/>
        </w:rPr>
        <w:t xml:space="preserve">Warrants </w:t>
      </w:r>
      <w:r w:rsidR="00F459B1" w:rsidRPr="00303AC4">
        <w:rPr>
          <w:rFonts w:ascii="Times New Roman" w:hAnsi="Times New Roman" w:cs="Times New Roman"/>
          <w:color w:val="000000"/>
          <w:sz w:val="24"/>
          <w:szCs w:val="24"/>
        </w:rPr>
        <w:t>and Unindicted Cases</w:t>
      </w:r>
    </w:p>
    <w:tbl>
      <w:tblPr>
        <w:tblStyle w:val="TableGrid"/>
        <w:tblW w:w="0" w:type="auto"/>
        <w:tblLook w:val="04A0" w:firstRow="1" w:lastRow="0" w:firstColumn="1" w:lastColumn="0" w:noHBand="0" w:noVBand="1"/>
      </w:tblPr>
      <w:tblGrid>
        <w:gridCol w:w="9350"/>
      </w:tblGrid>
      <w:tr w:rsidR="00B90112" w:rsidRPr="00303AC4" w14:paraId="6C4FCACC" w14:textId="77777777" w:rsidTr="00952AA5">
        <w:trPr>
          <w:trHeight w:val="998"/>
        </w:trPr>
        <w:tc>
          <w:tcPr>
            <w:tcW w:w="9350" w:type="dxa"/>
          </w:tcPr>
          <w:p w14:paraId="42A9F189" w14:textId="48988ADD" w:rsidR="00B90112" w:rsidRPr="00EC1B9B" w:rsidRDefault="00271F20" w:rsidP="00952AA5">
            <w:pPr>
              <w:contextualSpacing/>
              <w:jc w:val="both"/>
              <w:rPr>
                <w:rFonts w:ascii="Times New Roman" w:hAnsi="Times New Roman" w:cs="Times New Roman"/>
                <w:i/>
                <w:iCs/>
                <w:sz w:val="24"/>
                <w:szCs w:val="24"/>
              </w:rPr>
            </w:pPr>
            <w:r w:rsidRPr="00EC1B9B">
              <w:rPr>
                <w:rFonts w:ascii="Times New Roman" w:hAnsi="Times New Roman" w:cs="Times New Roman"/>
                <w:i/>
                <w:iCs/>
                <w:sz w:val="24"/>
                <w:szCs w:val="24"/>
              </w:rPr>
              <w:t xml:space="preserve">Describe </w:t>
            </w:r>
            <w:r w:rsidR="00916A6F" w:rsidRPr="00EC1B9B">
              <w:rPr>
                <w:rFonts w:ascii="Times New Roman" w:hAnsi="Times New Roman" w:cs="Times New Roman"/>
                <w:i/>
                <w:iCs/>
                <w:sz w:val="24"/>
                <w:szCs w:val="24"/>
              </w:rPr>
              <w:t xml:space="preserve">the volume of </w:t>
            </w:r>
            <w:r w:rsidR="00115C51" w:rsidRPr="00EC1B9B">
              <w:rPr>
                <w:rFonts w:ascii="Times New Roman" w:hAnsi="Times New Roman" w:cs="Times New Roman"/>
                <w:i/>
                <w:iCs/>
                <w:sz w:val="24"/>
                <w:szCs w:val="24"/>
              </w:rPr>
              <w:t xml:space="preserve">pending </w:t>
            </w:r>
            <w:r w:rsidR="00916A6F" w:rsidRPr="00EC1B9B">
              <w:rPr>
                <w:rFonts w:ascii="Times New Roman" w:hAnsi="Times New Roman" w:cs="Times New Roman"/>
                <w:i/>
                <w:iCs/>
                <w:sz w:val="24"/>
                <w:szCs w:val="24"/>
              </w:rPr>
              <w:t xml:space="preserve">warrants and unindicted cases </w:t>
            </w:r>
            <w:r w:rsidR="000004AD" w:rsidRPr="00EC1B9B">
              <w:rPr>
                <w:rFonts w:ascii="Times New Roman" w:hAnsi="Times New Roman" w:cs="Times New Roman"/>
                <w:i/>
                <w:iCs/>
                <w:sz w:val="24"/>
                <w:szCs w:val="24"/>
              </w:rPr>
              <w:t>impacting case backlogs in your circuit.</w:t>
            </w:r>
          </w:p>
          <w:p w14:paraId="0CA3F8BA" w14:textId="77777777" w:rsidR="00B90112" w:rsidRPr="00303AC4" w:rsidRDefault="00B90112" w:rsidP="00952AA5">
            <w:pPr>
              <w:contextualSpacing/>
              <w:jc w:val="both"/>
              <w:rPr>
                <w:rFonts w:ascii="Times New Roman" w:hAnsi="Times New Roman" w:cs="Times New Roman"/>
                <w:sz w:val="24"/>
                <w:szCs w:val="24"/>
              </w:rPr>
            </w:pPr>
          </w:p>
          <w:p w14:paraId="0989B6E3" w14:textId="77777777" w:rsidR="00B90112" w:rsidRPr="00303AC4" w:rsidRDefault="00B90112" w:rsidP="00952AA5">
            <w:pPr>
              <w:contextualSpacing/>
              <w:jc w:val="both"/>
              <w:rPr>
                <w:rFonts w:ascii="Times New Roman" w:hAnsi="Times New Roman" w:cs="Times New Roman"/>
                <w:sz w:val="24"/>
                <w:szCs w:val="24"/>
              </w:rPr>
            </w:pPr>
          </w:p>
          <w:p w14:paraId="0339E89A" w14:textId="77777777" w:rsidR="00B90112" w:rsidRPr="00303AC4" w:rsidRDefault="00B90112" w:rsidP="00952AA5">
            <w:pPr>
              <w:contextualSpacing/>
              <w:jc w:val="both"/>
              <w:rPr>
                <w:rFonts w:ascii="Times New Roman" w:hAnsi="Times New Roman" w:cs="Times New Roman"/>
                <w:sz w:val="24"/>
                <w:szCs w:val="24"/>
              </w:rPr>
            </w:pPr>
          </w:p>
          <w:p w14:paraId="5F9D1005" w14:textId="77777777" w:rsidR="00B90112" w:rsidRPr="00303AC4" w:rsidRDefault="00B90112" w:rsidP="00952AA5">
            <w:pPr>
              <w:contextualSpacing/>
              <w:jc w:val="both"/>
              <w:rPr>
                <w:rFonts w:ascii="Times New Roman" w:hAnsi="Times New Roman" w:cs="Times New Roman"/>
                <w:sz w:val="24"/>
                <w:szCs w:val="24"/>
              </w:rPr>
            </w:pPr>
          </w:p>
          <w:p w14:paraId="277C72E0" w14:textId="77777777" w:rsidR="00B90112" w:rsidRPr="00303AC4" w:rsidRDefault="00B90112" w:rsidP="00952AA5">
            <w:pPr>
              <w:contextualSpacing/>
              <w:jc w:val="both"/>
              <w:rPr>
                <w:rFonts w:ascii="Times New Roman" w:hAnsi="Times New Roman" w:cs="Times New Roman"/>
                <w:sz w:val="24"/>
                <w:szCs w:val="24"/>
              </w:rPr>
            </w:pPr>
          </w:p>
        </w:tc>
      </w:tr>
    </w:tbl>
    <w:p w14:paraId="52FDC8C6" w14:textId="77777777" w:rsidR="00FA271A" w:rsidRPr="00303AC4" w:rsidRDefault="00FA271A" w:rsidP="00DE516A">
      <w:pPr>
        <w:contextualSpacing/>
        <w:jc w:val="both"/>
        <w:rPr>
          <w:rFonts w:ascii="Times New Roman" w:hAnsi="Times New Roman" w:cs="Times New Roman"/>
          <w:sz w:val="12"/>
          <w:szCs w:val="12"/>
        </w:rPr>
      </w:pPr>
    </w:p>
    <w:p w14:paraId="0AFBF79F" w14:textId="50B67A41" w:rsidR="00F35154" w:rsidRPr="00303AC4" w:rsidRDefault="0090008C"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101F14" w:rsidRPr="00303AC4">
        <w:rPr>
          <w:rFonts w:ascii="Times New Roman" w:hAnsi="Times New Roman" w:cs="Times New Roman"/>
          <w:b/>
          <w:bCs/>
          <w:sz w:val="24"/>
          <w:szCs w:val="24"/>
        </w:rPr>
        <w:t>C</w:t>
      </w:r>
      <w:r w:rsidRPr="00303AC4">
        <w:rPr>
          <w:rFonts w:ascii="Times New Roman" w:hAnsi="Times New Roman" w:cs="Times New Roman"/>
          <w:b/>
          <w:bCs/>
          <w:sz w:val="24"/>
          <w:szCs w:val="24"/>
        </w:rPr>
        <w:t xml:space="preserve">) </w:t>
      </w:r>
      <w:r w:rsidR="00840DE5" w:rsidRPr="00303AC4">
        <w:rPr>
          <w:rFonts w:ascii="Times New Roman" w:hAnsi="Times New Roman" w:cs="Times New Roman"/>
          <w:b/>
          <w:bCs/>
          <w:sz w:val="24"/>
          <w:szCs w:val="24"/>
        </w:rPr>
        <w:t xml:space="preserve">TOTAL </w:t>
      </w:r>
      <w:r w:rsidR="003D3070" w:rsidRPr="00303AC4">
        <w:rPr>
          <w:rFonts w:ascii="Times New Roman" w:hAnsi="Times New Roman" w:cs="Times New Roman"/>
          <w:b/>
          <w:bCs/>
          <w:sz w:val="24"/>
          <w:szCs w:val="24"/>
        </w:rPr>
        <w:t>ARPA</w:t>
      </w:r>
      <w:r w:rsidR="00840DE5" w:rsidRPr="00303AC4">
        <w:rPr>
          <w:rFonts w:ascii="Times New Roman" w:hAnsi="Times New Roman" w:cs="Times New Roman"/>
          <w:b/>
          <w:bCs/>
          <w:sz w:val="24"/>
          <w:szCs w:val="24"/>
        </w:rPr>
        <w:t xml:space="preserve"> </w:t>
      </w:r>
      <w:r w:rsidR="0006222D" w:rsidRPr="00303AC4">
        <w:rPr>
          <w:rFonts w:ascii="Times New Roman" w:hAnsi="Times New Roman" w:cs="Times New Roman"/>
          <w:b/>
          <w:bCs/>
          <w:sz w:val="24"/>
          <w:szCs w:val="24"/>
        </w:rPr>
        <w:t xml:space="preserve">GRANT </w:t>
      </w:r>
      <w:r w:rsidR="003D3070" w:rsidRPr="00303AC4">
        <w:rPr>
          <w:rFonts w:ascii="Times New Roman" w:hAnsi="Times New Roman" w:cs="Times New Roman"/>
          <w:b/>
          <w:bCs/>
          <w:sz w:val="24"/>
          <w:szCs w:val="24"/>
        </w:rPr>
        <w:t>FUN</w:t>
      </w:r>
      <w:r w:rsidR="00840DE5" w:rsidRPr="00303AC4">
        <w:rPr>
          <w:rFonts w:ascii="Times New Roman" w:hAnsi="Times New Roman" w:cs="Times New Roman"/>
          <w:b/>
          <w:bCs/>
          <w:sz w:val="24"/>
          <w:szCs w:val="24"/>
        </w:rPr>
        <w:t>DS</w:t>
      </w:r>
      <w:r w:rsidR="003D3070" w:rsidRPr="00303AC4">
        <w:rPr>
          <w:rFonts w:ascii="Times New Roman" w:hAnsi="Times New Roman" w:cs="Times New Roman"/>
          <w:b/>
          <w:bCs/>
          <w:sz w:val="24"/>
          <w:szCs w:val="24"/>
        </w:rPr>
        <w:t xml:space="preserve"> </w:t>
      </w:r>
      <w:r w:rsidR="00111AEC" w:rsidRPr="00303AC4">
        <w:rPr>
          <w:rFonts w:ascii="Times New Roman" w:hAnsi="Times New Roman" w:cs="Times New Roman"/>
          <w:b/>
          <w:bCs/>
          <w:sz w:val="24"/>
          <w:szCs w:val="24"/>
        </w:rPr>
        <w:t xml:space="preserve">FROM THE JUDICIAL COUNCIL </w:t>
      </w:r>
      <w:r w:rsidR="00DB45E5" w:rsidRPr="00303AC4">
        <w:rPr>
          <w:rFonts w:ascii="Times New Roman" w:hAnsi="Times New Roman" w:cs="Times New Roman"/>
          <w:b/>
          <w:bCs/>
          <w:sz w:val="24"/>
          <w:szCs w:val="24"/>
        </w:rPr>
        <w:t xml:space="preserve">TO ADDRESS </w:t>
      </w:r>
      <w:r w:rsidR="00AB4AC6" w:rsidRPr="00303AC4">
        <w:rPr>
          <w:rFonts w:ascii="Times New Roman" w:hAnsi="Times New Roman" w:cs="Times New Roman"/>
          <w:b/>
          <w:bCs/>
          <w:sz w:val="24"/>
          <w:szCs w:val="24"/>
        </w:rPr>
        <w:t xml:space="preserve">CASE </w:t>
      </w:r>
      <w:r w:rsidR="00DB45E5" w:rsidRPr="00303AC4">
        <w:rPr>
          <w:rFonts w:ascii="Times New Roman" w:hAnsi="Times New Roman" w:cs="Times New Roman"/>
          <w:b/>
          <w:bCs/>
          <w:sz w:val="24"/>
          <w:szCs w:val="24"/>
        </w:rPr>
        <w:t>BACKLOG</w:t>
      </w:r>
      <w:r w:rsidR="00847D88" w:rsidRPr="00303AC4">
        <w:rPr>
          <w:rFonts w:ascii="Times New Roman" w:hAnsi="Times New Roman" w:cs="Times New Roman"/>
          <w:b/>
          <w:bCs/>
          <w:sz w:val="24"/>
          <w:szCs w:val="24"/>
        </w:rPr>
        <w:t>S</w:t>
      </w:r>
    </w:p>
    <w:p w14:paraId="18EB91DF" w14:textId="77777777" w:rsidR="001E3397" w:rsidRPr="00303AC4" w:rsidRDefault="001E3397" w:rsidP="001E3397">
      <w:pPr>
        <w:spacing w:after="0" w:line="240" w:lineRule="auto"/>
        <w:contextualSpacing/>
        <w:rPr>
          <w:rFonts w:ascii="Times New Roman" w:hAnsi="Times New Roman" w:cs="Times New Roman"/>
          <w:b/>
          <w:sz w:val="12"/>
          <w:szCs w:val="12"/>
        </w:rPr>
      </w:pPr>
    </w:p>
    <w:p w14:paraId="781FB079" w14:textId="35888080" w:rsidR="00CD4A02" w:rsidRDefault="001E3397" w:rsidP="001E3397">
      <w:pPr>
        <w:spacing w:after="0" w:line="240" w:lineRule="auto"/>
        <w:contextualSpacing/>
        <w:rPr>
          <w:rFonts w:ascii="Times New Roman" w:hAnsi="Times New Roman" w:cs="Times New Roman"/>
          <w:bCs/>
          <w:sz w:val="24"/>
          <w:szCs w:val="24"/>
        </w:rPr>
      </w:pPr>
      <w:r w:rsidRPr="00303AC4">
        <w:rPr>
          <w:rFonts w:ascii="Times New Roman" w:hAnsi="Times New Roman" w:cs="Times New Roman"/>
          <w:b/>
          <w:sz w:val="24"/>
          <w:szCs w:val="24"/>
        </w:rPr>
        <w:t>(1)</w:t>
      </w:r>
      <w:r w:rsidRPr="00303AC4">
        <w:rPr>
          <w:rFonts w:ascii="Times New Roman" w:hAnsi="Times New Roman" w:cs="Times New Roman"/>
          <w:sz w:val="24"/>
          <w:szCs w:val="24"/>
        </w:rPr>
        <w:t xml:space="preserve"> </w:t>
      </w:r>
      <w:r w:rsidR="007918A7">
        <w:rPr>
          <w:rFonts w:ascii="Times New Roman" w:hAnsi="Times New Roman" w:cs="Times New Roman"/>
          <w:sz w:val="24"/>
          <w:szCs w:val="24"/>
        </w:rPr>
        <w:t>Grand t</w:t>
      </w:r>
      <w:r w:rsidR="00CD4A02" w:rsidRPr="00303AC4">
        <w:rPr>
          <w:rFonts w:ascii="Times New Roman" w:hAnsi="Times New Roman" w:cs="Times New Roman"/>
          <w:sz w:val="24"/>
          <w:szCs w:val="24"/>
        </w:rPr>
        <w:t xml:space="preserve">otal </w:t>
      </w:r>
      <w:r w:rsidR="006D6CE1" w:rsidRPr="00303AC4">
        <w:rPr>
          <w:rFonts w:ascii="Times New Roman" w:hAnsi="Times New Roman" w:cs="Times New Roman"/>
          <w:sz w:val="24"/>
          <w:szCs w:val="24"/>
        </w:rPr>
        <w:t xml:space="preserve">ARPA </w:t>
      </w:r>
      <w:r w:rsidR="00B26DF6" w:rsidRPr="00303AC4">
        <w:rPr>
          <w:rFonts w:ascii="Times New Roman" w:hAnsi="Times New Roman" w:cs="Times New Roman"/>
          <w:sz w:val="24"/>
          <w:szCs w:val="24"/>
        </w:rPr>
        <w:t>f</w:t>
      </w:r>
      <w:r w:rsidR="006D6CE1" w:rsidRPr="00303AC4">
        <w:rPr>
          <w:rFonts w:ascii="Times New Roman" w:hAnsi="Times New Roman" w:cs="Times New Roman"/>
          <w:sz w:val="24"/>
          <w:szCs w:val="24"/>
        </w:rPr>
        <w:t xml:space="preserve">unds </w:t>
      </w:r>
      <w:r w:rsidR="003D369B">
        <w:rPr>
          <w:rFonts w:ascii="Times New Roman" w:hAnsi="Times New Roman" w:cs="Times New Roman"/>
          <w:sz w:val="24"/>
          <w:szCs w:val="24"/>
        </w:rPr>
        <w:t>for CY</w:t>
      </w:r>
      <w:r w:rsidR="007918A7">
        <w:rPr>
          <w:rFonts w:ascii="Times New Roman" w:hAnsi="Times New Roman" w:cs="Times New Roman"/>
          <w:sz w:val="24"/>
          <w:szCs w:val="24"/>
        </w:rPr>
        <w:t>s</w:t>
      </w:r>
      <w:r w:rsidR="003D369B">
        <w:rPr>
          <w:rFonts w:ascii="Times New Roman" w:hAnsi="Times New Roman" w:cs="Times New Roman"/>
          <w:sz w:val="24"/>
          <w:szCs w:val="24"/>
        </w:rPr>
        <w:t xml:space="preserve"> 202</w:t>
      </w:r>
      <w:r w:rsidR="00B5031C">
        <w:rPr>
          <w:rFonts w:ascii="Times New Roman" w:hAnsi="Times New Roman" w:cs="Times New Roman"/>
          <w:sz w:val="24"/>
          <w:szCs w:val="24"/>
        </w:rPr>
        <w:t>3</w:t>
      </w:r>
      <w:r w:rsidR="0080338C">
        <w:rPr>
          <w:rFonts w:ascii="Times New Roman" w:hAnsi="Times New Roman" w:cs="Times New Roman"/>
          <w:sz w:val="24"/>
          <w:szCs w:val="24"/>
        </w:rPr>
        <w:t>-2025</w:t>
      </w:r>
      <w:bookmarkStart w:id="2" w:name="_Hlk141357393"/>
      <w:r w:rsidR="00CD4A02" w:rsidRPr="00303AC4">
        <w:rPr>
          <w:rFonts w:ascii="Times New Roman" w:hAnsi="Times New Roman" w:cs="Times New Roman"/>
          <w:sz w:val="24"/>
          <w:szCs w:val="24"/>
        </w:rPr>
        <w:t xml:space="preserve">: </w:t>
      </w:r>
      <w:bookmarkEnd w:id="2"/>
      <w:r w:rsidR="0022563E" w:rsidRPr="00B64697">
        <w:rPr>
          <w:rFonts w:ascii="Times New Roman" w:hAnsi="Times New Roman" w:cs="Times New Roman"/>
          <w:bCs/>
          <w:sz w:val="24"/>
          <w:szCs w:val="24"/>
        </w:rPr>
        <w:t>$</w:t>
      </w:r>
      <w:r w:rsidR="0022563E" w:rsidRPr="00B64697">
        <w:rPr>
          <w:rFonts w:ascii="Times New Roman" w:hAnsi="Times New Roman" w:cs="Times New Roman"/>
          <w:bCs/>
          <w:sz w:val="24"/>
          <w:szCs w:val="24"/>
          <w:u w:val="single"/>
        </w:rPr>
        <w:t xml:space="preserve">                                </w:t>
      </w:r>
      <w:proofErr w:type="gramStart"/>
      <w:r w:rsidR="0022563E" w:rsidRPr="00B64697">
        <w:rPr>
          <w:rFonts w:ascii="Times New Roman" w:hAnsi="Times New Roman" w:cs="Times New Roman"/>
          <w:bCs/>
          <w:sz w:val="24"/>
          <w:szCs w:val="24"/>
          <w:u w:val="single"/>
        </w:rPr>
        <w:t xml:space="preserve">  </w:t>
      </w:r>
      <w:r w:rsidR="0022563E">
        <w:rPr>
          <w:rFonts w:ascii="Times New Roman" w:hAnsi="Times New Roman" w:cs="Times New Roman"/>
          <w:bCs/>
          <w:sz w:val="24"/>
          <w:szCs w:val="24"/>
        </w:rPr>
        <w:t>.</w:t>
      </w:r>
      <w:proofErr w:type="gramEnd"/>
    </w:p>
    <w:p w14:paraId="41D08E7A" w14:textId="741E10EC" w:rsidR="00B5031C" w:rsidRDefault="00B5031C" w:rsidP="00B5031C">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sz w:val="24"/>
          <w:szCs w:val="24"/>
        </w:rPr>
        <w:t>(a) T</w:t>
      </w:r>
      <w:r w:rsidRPr="00303AC4">
        <w:rPr>
          <w:rFonts w:ascii="Times New Roman" w:hAnsi="Times New Roman" w:cs="Times New Roman"/>
          <w:sz w:val="24"/>
          <w:szCs w:val="24"/>
        </w:rPr>
        <w:t xml:space="preserve">otal ARPA grant funds </w:t>
      </w:r>
      <w:r>
        <w:rPr>
          <w:rFonts w:ascii="Times New Roman" w:hAnsi="Times New Roman" w:cs="Times New Roman"/>
          <w:sz w:val="24"/>
          <w:szCs w:val="24"/>
        </w:rPr>
        <w:t>for CY 2023</w:t>
      </w:r>
      <w:r w:rsidRPr="00B64697">
        <w:rPr>
          <w:rFonts w:ascii="Times New Roman" w:hAnsi="Times New Roman" w:cs="Times New Roman"/>
          <w:bCs/>
          <w:sz w:val="24"/>
          <w:szCs w:val="24"/>
        </w:rPr>
        <w:t xml:space="preserve">: $ </w:t>
      </w:r>
      <w:r w:rsidRPr="00B64697">
        <w:rPr>
          <w:rFonts w:ascii="Times New Roman" w:hAnsi="Times New Roman" w:cs="Times New Roman"/>
          <w:bCs/>
          <w:sz w:val="24"/>
          <w:szCs w:val="24"/>
          <w:u w:val="single"/>
        </w:rPr>
        <w:t xml:space="preserve">                                 </w:t>
      </w:r>
      <w:proofErr w:type="gramStart"/>
      <w:r w:rsidRPr="00B64697">
        <w:rPr>
          <w:rFonts w:ascii="Times New Roman" w:hAnsi="Times New Roman" w:cs="Times New Roman"/>
          <w:bCs/>
          <w:sz w:val="24"/>
          <w:szCs w:val="24"/>
          <w:u w:val="single"/>
        </w:rPr>
        <w:t xml:space="preserve">  </w:t>
      </w:r>
      <w:r>
        <w:rPr>
          <w:rFonts w:ascii="Times New Roman" w:hAnsi="Times New Roman" w:cs="Times New Roman"/>
          <w:bCs/>
          <w:sz w:val="24"/>
          <w:szCs w:val="24"/>
        </w:rPr>
        <w:t>.</w:t>
      </w:r>
      <w:proofErr w:type="gramEnd"/>
    </w:p>
    <w:p w14:paraId="6928B0C8" w14:textId="55F88479" w:rsidR="00FB33A7" w:rsidRDefault="00FB33A7" w:rsidP="00FB33A7">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B5031C">
        <w:rPr>
          <w:rFonts w:ascii="Times New Roman" w:hAnsi="Times New Roman" w:cs="Times New Roman"/>
          <w:bCs/>
          <w:sz w:val="24"/>
          <w:szCs w:val="24"/>
        </w:rPr>
        <w:t>b</w:t>
      </w:r>
      <w:r w:rsidRPr="00303AC4">
        <w:rPr>
          <w:rFonts w:ascii="Times New Roman" w:hAnsi="Times New Roman" w:cs="Times New Roman"/>
          <w:bCs/>
          <w:sz w:val="24"/>
          <w:szCs w:val="24"/>
        </w:rPr>
        <w:t xml:space="preserve">) </w:t>
      </w:r>
      <w:r w:rsidR="003D369B">
        <w:rPr>
          <w:rFonts w:ascii="Times New Roman" w:hAnsi="Times New Roman" w:cs="Times New Roman"/>
          <w:bCs/>
          <w:sz w:val="24"/>
          <w:szCs w:val="24"/>
        </w:rPr>
        <w:t>T</w:t>
      </w:r>
      <w:r w:rsidR="001826A5" w:rsidRPr="00303AC4">
        <w:rPr>
          <w:rFonts w:ascii="Times New Roman" w:hAnsi="Times New Roman" w:cs="Times New Roman"/>
          <w:sz w:val="24"/>
          <w:szCs w:val="24"/>
        </w:rPr>
        <w:t xml:space="preserve">otal ARPA grant funds </w:t>
      </w:r>
      <w:r w:rsidR="001826A5">
        <w:rPr>
          <w:rFonts w:ascii="Times New Roman" w:hAnsi="Times New Roman" w:cs="Times New Roman"/>
          <w:sz w:val="24"/>
          <w:szCs w:val="24"/>
        </w:rPr>
        <w:t>for CY</w:t>
      </w:r>
      <w:r w:rsidR="003804DA">
        <w:rPr>
          <w:rFonts w:ascii="Times New Roman" w:hAnsi="Times New Roman" w:cs="Times New Roman"/>
          <w:sz w:val="24"/>
          <w:szCs w:val="24"/>
        </w:rPr>
        <w:t>s</w:t>
      </w:r>
      <w:r w:rsidR="001826A5">
        <w:rPr>
          <w:rFonts w:ascii="Times New Roman" w:hAnsi="Times New Roman" w:cs="Times New Roman"/>
          <w:sz w:val="24"/>
          <w:szCs w:val="24"/>
        </w:rPr>
        <w:t xml:space="preserve"> 2024</w:t>
      </w:r>
      <w:r w:rsidR="00863A6F">
        <w:rPr>
          <w:rFonts w:ascii="Times New Roman" w:hAnsi="Times New Roman" w:cs="Times New Roman"/>
          <w:sz w:val="24"/>
          <w:szCs w:val="24"/>
        </w:rPr>
        <w:t>-2025</w:t>
      </w:r>
      <w:r w:rsidR="00B64697" w:rsidRPr="00B64697">
        <w:rPr>
          <w:rFonts w:ascii="Times New Roman" w:hAnsi="Times New Roman" w:cs="Times New Roman"/>
          <w:bCs/>
          <w:sz w:val="24"/>
          <w:szCs w:val="24"/>
        </w:rPr>
        <w:t xml:space="preserve">: $ </w:t>
      </w:r>
      <w:r w:rsidR="00B64697" w:rsidRPr="00B64697">
        <w:rPr>
          <w:rFonts w:ascii="Times New Roman" w:hAnsi="Times New Roman" w:cs="Times New Roman"/>
          <w:bCs/>
          <w:sz w:val="24"/>
          <w:szCs w:val="24"/>
          <w:u w:val="single"/>
        </w:rPr>
        <w:t xml:space="preserve">                                 </w:t>
      </w:r>
      <w:proofErr w:type="gramStart"/>
      <w:r w:rsidR="00B64697" w:rsidRPr="00B64697">
        <w:rPr>
          <w:rFonts w:ascii="Times New Roman" w:hAnsi="Times New Roman" w:cs="Times New Roman"/>
          <w:bCs/>
          <w:sz w:val="24"/>
          <w:szCs w:val="24"/>
          <w:u w:val="single"/>
        </w:rPr>
        <w:t xml:space="preserve">  </w:t>
      </w:r>
      <w:r w:rsidR="00B64697">
        <w:rPr>
          <w:rFonts w:ascii="Times New Roman" w:hAnsi="Times New Roman" w:cs="Times New Roman"/>
          <w:bCs/>
          <w:sz w:val="24"/>
          <w:szCs w:val="24"/>
        </w:rPr>
        <w:t>.</w:t>
      </w:r>
      <w:proofErr w:type="gramEnd"/>
    </w:p>
    <w:p w14:paraId="56AADAC5" w14:textId="5702CB4A" w:rsidR="001E3397" w:rsidRPr="001A3928" w:rsidRDefault="002D7489" w:rsidP="001E3397">
      <w:pPr>
        <w:widowControl w:val="0"/>
        <w:spacing w:after="0" w:line="240" w:lineRule="auto"/>
        <w:contextualSpacing/>
        <w:jc w:val="both"/>
        <w:rPr>
          <w:rFonts w:ascii="Times New Roman" w:hAnsi="Times New Roman" w:cs="Times New Roman"/>
          <w:bCs/>
          <w:i/>
          <w:iCs/>
          <w:sz w:val="24"/>
          <w:szCs w:val="24"/>
        </w:rPr>
      </w:pPr>
      <w:r w:rsidRPr="008348B4">
        <w:rPr>
          <w:rFonts w:ascii="Times New Roman" w:hAnsi="Times New Roman" w:cs="Times New Roman"/>
          <w:bCs/>
          <w:i/>
          <w:iCs/>
          <w:sz w:val="24"/>
          <w:szCs w:val="24"/>
        </w:rPr>
        <w:t>Note</w:t>
      </w:r>
      <w:r w:rsidRPr="002D7489">
        <w:rPr>
          <w:rFonts w:ascii="Times New Roman" w:hAnsi="Times New Roman" w:cs="Times New Roman"/>
          <w:bCs/>
          <w:sz w:val="24"/>
          <w:szCs w:val="24"/>
        </w:rPr>
        <w:t xml:space="preserve">: </w:t>
      </w:r>
      <w:r w:rsidR="007937A9" w:rsidRPr="001A3928">
        <w:rPr>
          <w:rFonts w:ascii="Times New Roman" w:hAnsi="Times New Roman" w:cs="Times New Roman"/>
          <w:bCs/>
          <w:i/>
          <w:iCs/>
          <w:sz w:val="24"/>
          <w:szCs w:val="24"/>
        </w:rPr>
        <w:t>The amount provided under (C) (1) must not exceed the current</w:t>
      </w:r>
      <w:r w:rsidR="001A3928" w:rsidRPr="001A3928">
        <w:rPr>
          <w:rFonts w:ascii="Times New Roman" w:hAnsi="Times New Roman" w:cs="Times New Roman"/>
          <w:bCs/>
          <w:i/>
          <w:iCs/>
          <w:sz w:val="24"/>
          <w:szCs w:val="24"/>
        </w:rPr>
        <w:t xml:space="preserve"> award </w:t>
      </w:r>
      <w:r w:rsidR="001A3928">
        <w:rPr>
          <w:rFonts w:ascii="Times New Roman" w:hAnsi="Times New Roman" w:cs="Times New Roman"/>
          <w:bCs/>
          <w:i/>
          <w:iCs/>
          <w:sz w:val="24"/>
          <w:szCs w:val="24"/>
        </w:rPr>
        <w:t xml:space="preserve">grand </w:t>
      </w:r>
      <w:r w:rsidR="001A3928" w:rsidRPr="001A3928">
        <w:rPr>
          <w:rFonts w:ascii="Times New Roman" w:hAnsi="Times New Roman" w:cs="Times New Roman"/>
          <w:bCs/>
          <w:i/>
          <w:iCs/>
          <w:sz w:val="24"/>
          <w:szCs w:val="24"/>
        </w:rPr>
        <w:t xml:space="preserve">total.  </w:t>
      </w:r>
      <w:r w:rsidR="007937A9" w:rsidRPr="001A3928">
        <w:rPr>
          <w:rFonts w:ascii="Times New Roman" w:hAnsi="Times New Roman" w:cs="Times New Roman"/>
          <w:bCs/>
          <w:i/>
          <w:iCs/>
          <w:sz w:val="24"/>
          <w:szCs w:val="24"/>
        </w:rPr>
        <w:t>Applications for CY 2026, additional funds for CYs 202</w:t>
      </w:r>
      <w:r w:rsidR="003804DA">
        <w:rPr>
          <w:rFonts w:ascii="Times New Roman" w:hAnsi="Times New Roman" w:cs="Times New Roman"/>
          <w:bCs/>
          <w:i/>
          <w:iCs/>
          <w:sz w:val="24"/>
          <w:szCs w:val="24"/>
        </w:rPr>
        <w:t>3</w:t>
      </w:r>
      <w:r w:rsidR="007937A9" w:rsidRPr="001A3928">
        <w:rPr>
          <w:rFonts w:ascii="Times New Roman" w:hAnsi="Times New Roman" w:cs="Times New Roman"/>
          <w:bCs/>
          <w:i/>
          <w:iCs/>
          <w:sz w:val="24"/>
          <w:szCs w:val="24"/>
        </w:rPr>
        <w:t>-2025, or new awards are not being accepted during this application period.</w:t>
      </w:r>
    </w:p>
    <w:p w14:paraId="416FBE93" w14:textId="77777777" w:rsidR="002D7489" w:rsidRPr="001A3928" w:rsidRDefault="002D7489" w:rsidP="001E3397">
      <w:pPr>
        <w:widowControl w:val="0"/>
        <w:spacing w:after="0" w:line="240" w:lineRule="auto"/>
        <w:contextualSpacing/>
        <w:jc w:val="both"/>
        <w:rPr>
          <w:rFonts w:ascii="Times New Roman" w:hAnsi="Times New Roman" w:cs="Times New Roman"/>
          <w:b/>
          <w:i/>
          <w:iCs/>
          <w:sz w:val="12"/>
          <w:szCs w:val="12"/>
        </w:rPr>
      </w:pPr>
    </w:p>
    <w:p w14:paraId="3D3B7E92" w14:textId="213DABE7" w:rsidR="00714CE8" w:rsidRDefault="00714CE8" w:rsidP="001E3397">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1E3397" w:rsidRPr="00303AC4">
        <w:rPr>
          <w:rFonts w:ascii="Times New Roman" w:hAnsi="Times New Roman" w:cs="Times New Roman"/>
          <w:b/>
          <w:sz w:val="24"/>
          <w:szCs w:val="24"/>
        </w:rPr>
        <w:t>2</w:t>
      </w:r>
      <w:r w:rsidRPr="00303AC4">
        <w:rPr>
          <w:rFonts w:ascii="Times New Roman" w:hAnsi="Times New Roman" w:cs="Times New Roman"/>
          <w:b/>
          <w:sz w:val="24"/>
          <w:szCs w:val="24"/>
        </w:rPr>
        <w:t>)</w:t>
      </w:r>
      <w:r w:rsidRPr="00303AC4">
        <w:rPr>
          <w:rFonts w:ascii="Times New Roman" w:hAnsi="Times New Roman" w:cs="Times New Roman"/>
          <w:bCs/>
          <w:sz w:val="24"/>
          <w:szCs w:val="24"/>
        </w:rPr>
        <w:t xml:space="preserve"> Amount of </w:t>
      </w:r>
      <w:r w:rsidR="001E036A">
        <w:rPr>
          <w:rFonts w:ascii="Times New Roman" w:hAnsi="Times New Roman" w:cs="Times New Roman"/>
          <w:bCs/>
          <w:sz w:val="24"/>
          <w:szCs w:val="24"/>
        </w:rPr>
        <w:t xml:space="preserve">(C) (1) </w:t>
      </w:r>
      <w:r w:rsidR="00EB204C">
        <w:rPr>
          <w:rFonts w:ascii="Times New Roman" w:hAnsi="Times New Roman" w:cs="Times New Roman"/>
          <w:sz w:val="24"/>
          <w:szCs w:val="24"/>
        </w:rPr>
        <w:t>grand</w:t>
      </w:r>
      <w:r w:rsidR="001E3397" w:rsidRPr="00303AC4">
        <w:rPr>
          <w:rFonts w:ascii="Times New Roman" w:hAnsi="Times New Roman" w:cs="Times New Roman"/>
          <w:sz w:val="24"/>
          <w:szCs w:val="24"/>
        </w:rPr>
        <w:t xml:space="preserve"> total</w:t>
      </w:r>
      <w:r w:rsidRPr="00303AC4">
        <w:rPr>
          <w:rFonts w:ascii="Times New Roman" w:hAnsi="Times New Roman" w:cs="Times New Roman"/>
          <w:bCs/>
          <w:sz w:val="24"/>
          <w:szCs w:val="24"/>
        </w:rPr>
        <w:t xml:space="preserve"> </w:t>
      </w:r>
      <w:r w:rsidR="00F9073F" w:rsidRPr="00303AC4">
        <w:rPr>
          <w:rFonts w:ascii="Times New Roman" w:hAnsi="Times New Roman" w:cs="Times New Roman"/>
          <w:sz w:val="24"/>
          <w:szCs w:val="24"/>
        </w:rPr>
        <w:t xml:space="preserve">ARPA funds </w:t>
      </w:r>
      <w:r w:rsidR="00A622B9">
        <w:rPr>
          <w:rFonts w:ascii="Times New Roman" w:hAnsi="Times New Roman" w:cs="Times New Roman"/>
          <w:sz w:val="24"/>
          <w:szCs w:val="24"/>
        </w:rPr>
        <w:t xml:space="preserve">for CYs 2023-2025 </w:t>
      </w:r>
      <w:r w:rsidR="00DE697D">
        <w:rPr>
          <w:rFonts w:ascii="Times New Roman" w:hAnsi="Times New Roman" w:cs="Times New Roman"/>
          <w:bCs/>
          <w:sz w:val="24"/>
          <w:szCs w:val="24"/>
        </w:rPr>
        <w:t>to</w:t>
      </w:r>
      <w:r w:rsidR="00F9073F" w:rsidRPr="00303AC4">
        <w:rPr>
          <w:rFonts w:ascii="Times New Roman" w:hAnsi="Times New Roman" w:cs="Times New Roman"/>
          <w:bCs/>
          <w:sz w:val="24"/>
          <w:szCs w:val="24"/>
        </w:rPr>
        <w:t xml:space="preserve"> be </w:t>
      </w:r>
      <w:r w:rsidRPr="00303AC4">
        <w:rPr>
          <w:rFonts w:ascii="Times New Roman" w:hAnsi="Times New Roman" w:cs="Times New Roman"/>
          <w:bCs/>
          <w:sz w:val="24"/>
          <w:szCs w:val="24"/>
        </w:rPr>
        <w:t>dedicated to backlog</w:t>
      </w:r>
      <w:r w:rsidR="00FF19ED" w:rsidRPr="00303AC4">
        <w:rPr>
          <w:rFonts w:ascii="Times New Roman" w:hAnsi="Times New Roman" w:cs="Times New Roman"/>
          <w:bCs/>
          <w:sz w:val="24"/>
          <w:szCs w:val="24"/>
        </w:rPr>
        <w:t>s</w:t>
      </w:r>
      <w:r w:rsidRPr="00303AC4">
        <w:rPr>
          <w:rFonts w:ascii="Times New Roman" w:hAnsi="Times New Roman" w:cs="Times New Roman"/>
          <w:bCs/>
          <w:sz w:val="24"/>
          <w:szCs w:val="24"/>
        </w:rPr>
        <w:t xml:space="preserve"> of serious violent felonies</w:t>
      </w:r>
      <w:r w:rsidR="00C458C2" w:rsidRPr="00303AC4">
        <w:rPr>
          <w:rFonts w:ascii="Times New Roman" w:hAnsi="Times New Roman" w:cs="Times New Roman"/>
          <w:bCs/>
          <w:sz w:val="24"/>
          <w:szCs w:val="24"/>
        </w:rPr>
        <w:t xml:space="preserve"> </w:t>
      </w:r>
      <w:r w:rsidR="00F7029F" w:rsidRPr="00303AC4">
        <w:rPr>
          <w:rFonts w:ascii="Times New Roman" w:hAnsi="Times New Roman" w:cs="Times New Roman"/>
          <w:bCs/>
          <w:sz w:val="24"/>
          <w:szCs w:val="24"/>
        </w:rPr>
        <w:t>(</w:t>
      </w:r>
      <w:proofErr w:type="spellStart"/>
      <w:r w:rsidR="00DE697D">
        <w:rPr>
          <w:rFonts w:ascii="Times New Roman" w:hAnsi="Times New Roman" w:cs="Times New Roman"/>
          <w:bCs/>
          <w:sz w:val="24"/>
          <w:szCs w:val="24"/>
        </w:rPr>
        <w:t>SVFs</w:t>
      </w:r>
      <w:proofErr w:type="spellEnd"/>
      <w:r w:rsidR="00DE697D">
        <w:rPr>
          <w:rFonts w:ascii="Times New Roman" w:hAnsi="Times New Roman" w:cs="Times New Roman"/>
          <w:bCs/>
          <w:sz w:val="24"/>
          <w:szCs w:val="24"/>
        </w:rPr>
        <w:t xml:space="preserve">; </w:t>
      </w:r>
      <w:r w:rsidR="00B32D61" w:rsidRPr="00303AC4">
        <w:rPr>
          <w:rFonts w:ascii="Times New Roman" w:hAnsi="Times New Roman" w:cs="Times New Roman"/>
          <w:sz w:val="24"/>
          <w:szCs w:val="24"/>
        </w:rPr>
        <w:t>OCGA § 17-10-6.1 (a)</w:t>
      </w:r>
      <w:r w:rsidR="00F7029F" w:rsidRPr="00303AC4">
        <w:rPr>
          <w:rFonts w:ascii="Times New Roman" w:hAnsi="Times New Roman" w:cs="Times New Roman"/>
          <w:sz w:val="24"/>
          <w:szCs w:val="24"/>
        </w:rPr>
        <w:t>)</w:t>
      </w:r>
      <w:r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517829B4" w14:textId="60C3D65D" w:rsidR="00DE697D" w:rsidRDefault="00DE697D" w:rsidP="00DE697D">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sz w:val="24"/>
          <w:szCs w:val="24"/>
        </w:rPr>
        <w:t>(a) T</w:t>
      </w:r>
      <w:r w:rsidRPr="00303AC4">
        <w:rPr>
          <w:rFonts w:ascii="Times New Roman" w:hAnsi="Times New Roman" w:cs="Times New Roman"/>
          <w:sz w:val="24"/>
          <w:szCs w:val="24"/>
        </w:rPr>
        <w:t xml:space="preserve">otal ARPA funds </w:t>
      </w:r>
      <w:r>
        <w:rPr>
          <w:rFonts w:ascii="Times New Roman" w:hAnsi="Times New Roman" w:cs="Times New Roman"/>
          <w:sz w:val="24"/>
          <w:szCs w:val="24"/>
        </w:rPr>
        <w:t xml:space="preserve">dedicated to </w:t>
      </w:r>
      <w:proofErr w:type="spellStart"/>
      <w:r>
        <w:rPr>
          <w:rFonts w:ascii="Times New Roman" w:hAnsi="Times New Roman" w:cs="Times New Roman"/>
          <w:sz w:val="24"/>
          <w:szCs w:val="24"/>
        </w:rPr>
        <w:t>SVFs</w:t>
      </w:r>
      <w:proofErr w:type="spellEnd"/>
      <w:r>
        <w:rPr>
          <w:rFonts w:ascii="Times New Roman" w:hAnsi="Times New Roman" w:cs="Times New Roman"/>
          <w:sz w:val="24"/>
          <w:szCs w:val="24"/>
        </w:rPr>
        <w:t xml:space="preserve"> for CY 2023</w:t>
      </w:r>
      <w:r w:rsidRPr="00B64697">
        <w:rPr>
          <w:rFonts w:ascii="Times New Roman" w:hAnsi="Times New Roman" w:cs="Times New Roman"/>
          <w:bCs/>
          <w:sz w:val="24"/>
          <w:szCs w:val="24"/>
        </w:rPr>
        <w:t xml:space="preserve">: $ </w:t>
      </w:r>
      <w:r w:rsidRPr="00B64697">
        <w:rPr>
          <w:rFonts w:ascii="Times New Roman" w:hAnsi="Times New Roman" w:cs="Times New Roman"/>
          <w:bCs/>
          <w:sz w:val="24"/>
          <w:szCs w:val="24"/>
          <w:u w:val="single"/>
        </w:rPr>
        <w:t xml:space="preserve">                                 </w:t>
      </w:r>
      <w:proofErr w:type="gramStart"/>
      <w:r w:rsidRPr="00B64697">
        <w:rPr>
          <w:rFonts w:ascii="Times New Roman" w:hAnsi="Times New Roman" w:cs="Times New Roman"/>
          <w:bCs/>
          <w:sz w:val="24"/>
          <w:szCs w:val="24"/>
          <w:u w:val="single"/>
        </w:rPr>
        <w:t xml:space="preserve">  </w:t>
      </w:r>
      <w:r>
        <w:rPr>
          <w:rFonts w:ascii="Times New Roman" w:hAnsi="Times New Roman" w:cs="Times New Roman"/>
          <w:bCs/>
          <w:sz w:val="24"/>
          <w:szCs w:val="24"/>
        </w:rPr>
        <w:t>.</w:t>
      </w:r>
      <w:proofErr w:type="gramEnd"/>
    </w:p>
    <w:p w14:paraId="09E4CF50" w14:textId="741EE2B2" w:rsidR="00DE697D" w:rsidRDefault="00DE697D" w:rsidP="00DE697D">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Pr>
          <w:rFonts w:ascii="Times New Roman" w:hAnsi="Times New Roman" w:cs="Times New Roman"/>
          <w:bCs/>
          <w:sz w:val="24"/>
          <w:szCs w:val="24"/>
        </w:rPr>
        <w:t>b</w:t>
      </w:r>
      <w:r w:rsidRPr="00303AC4">
        <w:rPr>
          <w:rFonts w:ascii="Times New Roman" w:hAnsi="Times New Roman" w:cs="Times New Roman"/>
          <w:bCs/>
          <w:sz w:val="24"/>
          <w:szCs w:val="24"/>
        </w:rPr>
        <w:t xml:space="preserve">) </w:t>
      </w:r>
      <w:r w:rsidR="00437170">
        <w:rPr>
          <w:rFonts w:ascii="Times New Roman" w:hAnsi="Times New Roman" w:cs="Times New Roman"/>
          <w:bCs/>
          <w:sz w:val="24"/>
          <w:szCs w:val="24"/>
        </w:rPr>
        <w:t>T</w:t>
      </w:r>
      <w:r w:rsidR="00437170" w:rsidRPr="00303AC4">
        <w:rPr>
          <w:rFonts w:ascii="Times New Roman" w:hAnsi="Times New Roman" w:cs="Times New Roman"/>
          <w:sz w:val="24"/>
          <w:szCs w:val="24"/>
        </w:rPr>
        <w:t xml:space="preserve">otal ARPA funds </w:t>
      </w:r>
      <w:r w:rsidR="00437170">
        <w:rPr>
          <w:rFonts w:ascii="Times New Roman" w:hAnsi="Times New Roman" w:cs="Times New Roman"/>
          <w:sz w:val="24"/>
          <w:szCs w:val="24"/>
        </w:rPr>
        <w:t xml:space="preserve">dedicated to </w:t>
      </w:r>
      <w:proofErr w:type="spellStart"/>
      <w:r w:rsidR="00437170">
        <w:rPr>
          <w:rFonts w:ascii="Times New Roman" w:hAnsi="Times New Roman" w:cs="Times New Roman"/>
          <w:sz w:val="24"/>
          <w:szCs w:val="24"/>
        </w:rPr>
        <w:t>SVFs</w:t>
      </w:r>
      <w:proofErr w:type="spellEnd"/>
      <w:r w:rsidR="00437170">
        <w:rPr>
          <w:rFonts w:ascii="Times New Roman" w:hAnsi="Times New Roman" w:cs="Times New Roman"/>
          <w:sz w:val="24"/>
          <w:szCs w:val="24"/>
        </w:rPr>
        <w:t xml:space="preserve"> for </w:t>
      </w:r>
      <w:r>
        <w:rPr>
          <w:rFonts w:ascii="Times New Roman" w:hAnsi="Times New Roman" w:cs="Times New Roman"/>
          <w:sz w:val="24"/>
          <w:szCs w:val="24"/>
        </w:rPr>
        <w:t>CY</w:t>
      </w:r>
      <w:r w:rsidR="00DC1F72">
        <w:rPr>
          <w:rFonts w:ascii="Times New Roman" w:hAnsi="Times New Roman" w:cs="Times New Roman"/>
          <w:sz w:val="24"/>
          <w:szCs w:val="24"/>
        </w:rPr>
        <w:t>s</w:t>
      </w:r>
      <w:r>
        <w:rPr>
          <w:rFonts w:ascii="Times New Roman" w:hAnsi="Times New Roman" w:cs="Times New Roman"/>
          <w:sz w:val="24"/>
          <w:szCs w:val="24"/>
        </w:rPr>
        <w:t xml:space="preserve"> 2024</w:t>
      </w:r>
      <w:r w:rsidR="00DC1F72">
        <w:rPr>
          <w:rFonts w:ascii="Times New Roman" w:hAnsi="Times New Roman" w:cs="Times New Roman"/>
          <w:sz w:val="24"/>
          <w:szCs w:val="24"/>
        </w:rPr>
        <w:t>-2025</w:t>
      </w:r>
      <w:r w:rsidRPr="00B64697">
        <w:rPr>
          <w:rFonts w:ascii="Times New Roman" w:hAnsi="Times New Roman" w:cs="Times New Roman"/>
          <w:bCs/>
          <w:sz w:val="24"/>
          <w:szCs w:val="24"/>
        </w:rPr>
        <w:t xml:space="preserve">: $ </w:t>
      </w:r>
      <w:r w:rsidRPr="00B64697">
        <w:rPr>
          <w:rFonts w:ascii="Times New Roman" w:hAnsi="Times New Roman" w:cs="Times New Roman"/>
          <w:bCs/>
          <w:sz w:val="24"/>
          <w:szCs w:val="24"/>
          <w:u w:val="single"/>
        </w:rPr>
        <w:t xml:space="preserve">                                 </w:t>
      </w:r>
      <w:proofErr w:type="gramStart"/>
      <w:r w:rsidRPr="00B64697">
        <w:rPr>
          <w:rFonts w:ascii="Times New Roman" w:hAnsi="Times New Roman" w:cs="Times New Roman"/>
          <w:bCs/>
          <w:sz w:val="24"/>
          <w:szCs w:val="24"/>
          <w:u w:val="single"/>
        </w:rPr>
        <w:t xml:space="preserve">  </w:t>
      </w:r>
      <w:r>
        <w:rPr>
          <w:rFonts w:ascii="Times New Roman" w:hAnsi="Times New Roman" w:cs="Times New Roman"/>
          <w:bCs/>
          <w:sz w:val="24"/>
          <w:szCs w:val="24"/>
        </w:rPr>
        <w:t>.</w:t>
      </w:r>
      <w:proofErr w:type="gramEnd"/>
    </w:p>
    <w:p w14:paraId="12783889" w14:textId="77777777" w:rsidR="00842DAE" w:rsidRPr="00303AC4" w:rsidRDefault="00842DAE" w:rsidP="001E3397">
      <w:pPr>
        <w:widowControl w:val="0"/>
        <w:spacing w:after="0" w:line="240" w:lineRule="auto"/>
        <w:contextualSpacing/>
        <w:jc w:val="both"/>
        <w:rPr>
          <w:rFonts w:ascii="Times New Roman" w:hAnsi="Times New Roman" w:cs="Times New Roman"/>
          <w:b/>
          <w:sz w:val="12"/>
          <w:szCs w:val="12"/>
        </w:rPr>
      </w:pPr>
    </w:p>
    <w:p w14:paraId="5B067644" w14:textId="75502B6D" w:rsidR="00842DAE" w:rsidRPr="00303AC4" w:rsidRDefault="00842DAE" w:rsidP="00842DAE">
      <w:pPr>
        <w:spacing w:after="0" w:line="240" w:lineRule="auto"/>
        <w:contextualSpacing/>
        <w:rPr>
          <w:rFonts w:ascii="Times New Roman" w:hAnsi="Times New Roman" w:cs="Times New Roman"/>
          <w:bCs/>
          <w:sz w:val="24"/>
          <w:szCs w:val="24"/>
        </w:rPr>
      </w:pPr>
      <w:r w:rsidRPr="00303AC4">
        <w:rPr>
          <w:rFonts w:ascii="Times New Roman" w:hAnsi="Times New Roman" w:cs="Times New Roman"/>
          <w:b/>
          <w:sz w:val="24"/>
          <w:szCs w:val="24"/>
        </w:rPr>
        <w:t>(3)</w:t>
      </w:r>
      <w:r w:rsidRPr="00303AC4">
        <w:rPr>
          <w:rFonts w:ascii="Times New Roman" w:hAnsi="Times New Roman" w:cs="Times New Roman"/>
          <w:sz w:val="24"/>
          <w:szCs w:val="24"/>
        </w:rPr>
        <w:t xml:space="preserve"> Overall </w:t>
      </w:r>
      <w:r w:rsidR="004623C4" w:rsidRPr="00303AC4">
        <w:rPr>
          <w:rFonts w:ascii="Times New Roman" w:hAnsi="Times New Roman" w:cs="Times New Roman"/>
          <w:sz w:val="24"/>
          <w:szCs w:val="24"/>
        </w:rPr>
        <w:t xml:space="preserve">number of </w:t>
      </w:r>
      <w:r w:rsidR="003F3812" w:rsidRPr="00303AC4">
        <w:rPr>
          <w:rFonts w:ascii="Times New Roman" w:hAnsi="Times New Roman" w:cs="Times New Roman"/>
          <w:sz w:val="24"/>
          <w:szCs w:val="24"/>
        </w:rPr>
        <w:t xml:space="preserve">staff </w:t>
      </w:r>
      <w:r w:rsidR="00651FCB">
        <w:rPr>
          <w:rFonts w:ascii="Times New Roman" w:hAnsi="Times New Roman" w:cs="Times New Roman"/>
          <w:sz w:val="24"/>
          <w:szCs w:val="24"/>
        </w:rPr>
        <w:t xml:space="preserve">and contractor </w:t>
      </w:r>
      <w:r w:rsidR="003F3812" w:rsidRPr="00303AC4">
        <w:rPr>
          <w:rFonts w:ascii="Times New Roman" w:hAnsi="Times New Roman" w:cs="Times New Roman"/>
          <w:sz w:val="24"/>
          <w:szCs w:val="24"/>
        </w:rPr>
        <w:t xml:space="preserve">positions </w:t>
      </w:r>
      <w:r w:rsidR="00C07BE9">
        <w:rPr>
          <w:rFonts w:ascii="Times New Roman" w:hAnsi="Times New Roman" w:cs="Times New Roman"/>
          <w:sz w:val="24"/>
          <w:szCs w:val="24"/>
        </w:rPr>
        <w:t>for CY</w:t>
      </w:r>
      <w:r w:rsidR="00D77677">
        <w:rPr>
          <w:rFonts w:ascii="Times New Roman" w:hAnsi="Times New Roman" w:cs="Times New Roman"/>
          <w:sz w:val="24"/>
          <w:szCs w:val="24"/>
        </w:rPr>
        <w:t>s</w:t>
      </w:r>
      <w:r w:rsidR="00C07BE9">
        <w:rPr>
          <w:rFonts w:ascii="Times New Roman" w:hAnsi="Times New Roman" w:cs="Times New Roman"/>
          <w:sz w:val="24"/>
          <w:szCs w:val="24"/>
        </w:rPr>
        <w:t xml:space="preserve"> 202</w:t>
      </w:r>
      <w:r w:rsidR="00545DFF">
        <w:rPr>
          <w:rFonts w:ascii="Times New Roman" w:hAnsi="Times New Roman" w:cs="Times New Roman"/>
          <w:sz w:val="24"/>
          <w:szCs w:val="24"/>
        </w:rPr>
        <w:t>3</w:t>
      </w:r>
      <w:r w:rsidR="00476704">
        <w:rPr>
          <w:rFonts w:ascii="Times New Roman" w:hAnsi="Times New Roman" w:cs="Times New Roman"/>
          <w:sz w:val="24"/>
          <w:szCs w:val="24"/>
        </w:rPr>
        <w:t>-2025</w:t>
      </w:r>
      <w:r w:rsidR="001257F2" w:rsidRPr="00303AC4">
        <w:rPr>
          <w:rFonts w:ascii="Times New Roman" w:hAnsi="Times New Roman" w:cs="Times New Roman"/>
          <w:sz w:val="24"/>
          <w:szCs w:val="24"/>
        </w:rPr>
        <w:t xml:space="preserve">: </w:t>
      </w:r>
      <w:r w:rsidR="001257F2" w:rsidRPr="00303AC4">
        <w:rPr>
          <w:rFonts w:ascii="Times New Roman" w:hAnsi="Times New Roman" w:cs="Times New Roman"/>
          <w:bCs/>
          <w:sz w:val="24"/>
          <w:szCs w:val="24"/>
          <w:u w:val="single"/>
        </w:rPr>
        <w:t xml:space="preserve">            </w:t>
      </w:r>
      <w:proofErr w:type="gramStart"/>
      <w:r w:rsidR="001257F2"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856C446" w14:textId="112D6A8D" w:rsidR="00B2258F" w:rsidRPr="00303AC4"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Overall </w:t>
      </w:r>
      <w:r w:rsidR="00A34E3D" w:rsidRPr="00303AC4">
        <w:rPr>
          <w:rFonts w:ascii="Times New Roman" w:hAnsi="Times New Roman" w:cs="Times New Roman"/>
          <w:sz w:val="24"/>
          <w:szCs w:val="24"/>
        </w:rPr>
        <w:t xml:space="preserve">number of </w:t>
      </w:r>
      <w:r w:rsidRPr="001052BC">
        <w:rPr>
          <w:rFonts w:ascii="Times New Roman" w:hAnsi="Times New Roman" w:cs="Times New Roman"/>
          <w:bCs/>
          <w:i/>
          <w:iCs/>
          <w:sz w:val="24"/>
          <w:szCs w:val="24"/>
        </w:rPr>
        <w:t>full</w:t>
      </w:r>
      <w:r w:rsidR="004852E0" w:rsidRPr="001052BC">
        <w:rPr>
          <w:rFonts w:ascii="Times New Roman" w:hAnsi="Times New Roman" w:cs="Times New Roman"/>
          <w:bCs/>
          <w:i/>
          <w:iCs/>
          <w:sz w:val="24"/>
          <w:szCs w:val="24"/>
        </w:rPr>
        <w:t>-</w:t>
      </w:r>
      <w:r w:rsidRPr="001052BC">
        <w:rPr>
          <w:rFonts w:ascii="Times New Roman" w:hAnsi="Times New Roman" w:cs="Times New Roman"/>
          <w:bCs/>
          <w:i/>
          <w:iCs/>
          <w:sz w:val="24"/>
          <w:szCs w:val="24"/>
        </w:rPr>
        <w:t xml:space="preserve">time </w:t>
      </w:r>
      <w:r w:rsidR="002005C6" w:rsidRPr="001052BC">
        <w:rPr>
          <w:rFonts w:ascii="Times New Roman" w:hAnsi="Times New Roman" w:cs="Times New Roman"/>
          <w:bCs/>
          <w:i/>
          <w:iCs/>
          <w:sz w:val="24"/>
          <w:szCs w:val="24"/>
        </w:rPr>
        <w:t>staff</w:t>
      </w:r>
      <w:r w:rsidR="00F40535">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476704">
        <w:rPr>
          <w:rFonts w:ascii="Times New Roman" w:hAnsi="Times New Roman" w:cs="Times New Roman"/>
          <w:bCs/>
          <w:sz w:val="24"/>
          <w:szCs w:val="24"/>
        </w:rPr>
        <w:t xml:space="preserve"> </w:t>
      </w:r>
      <w:r w:rsidR="00476704">
        <w:rPr>
          <w:rFonts w:ascii="Times New Roman" w:hAnsi="Times New Roman" w:cs="Times New Roman"/>
          <w:sz w:val="24"/>
          <w:szCs w:val="24"/>
        </w:rPr>
        <w:t>for CY</w:t>
      </w:r>
      <w:r w:rsidR="00D77677">
        <w:rPr>
          <w:rFonts w:ascii="Times New Roman" w:hAnsi="Times New Roman" w:cs="Times New Roman"/>
          <w:sz w:val="24"/>
          <w:szCs w:val="24"/>
        </w:rPr>
        <w:t>s</w:t>
      </w:r>
      <w:r w:rsidR="00476704">
        <w:rPr>
          <w:rFonts w:ascii="Times New Roman" w:hAnsi="Times New Roman" w:cs="Times New Roman"/>
          <w:sz w:val="24"/>
          <w:szCs w:val="24"/>
        </w:rPr>
        <w:t xml:space="preserve"> 202</w:t>
      </w:r>
      <w:r w:rsidR="006005D5">
        <w:rPr>
          <w:rFonts w:ascii="Times New Roman" w:hAnsi="Times New Roman" w:cs="Times New Roman"/>
          <w:sz w:val="24"/>
          <w:szCs w:val="24"/>
        </w:rPr>
        <w:t>3</w:t>
      </w:r>
      <w:r w:rsidR="00476704">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3B4B501" w14:textId="4157B5CE"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Overall </w:t>
      </w:r>
      <w:r w:rsidR="00A34E3D" w:rsidRPr="00303AC4">
        <w:rPr>
          <w:rFonts w:ascii="Times New Roman" w:hAnsi="Times New Roman" w:cs="Times New Roman"/>
          <w:sz w:val="24"/>
          <w:szCs w:val="24"/>
        </w:rPr>
        <w:t xml:space="preserve">number of </w:t>
      </w:r>
      <w:r w:rsidR="00FB5E96" w:rsidRPr="001052BC">
        <w:rPr>
          <w:rFonts w:ascii="Times New Roman" w:hAnsi="Times New Roman" w:cs="Times New Roman"/>
          <w:bCs/>
          <w:i/>
          <w:iCs/>
          <w:sz w:val="24"/>
          <w:szCs w:val="24"/>
        </w:rPr>
        <w:t>part-time</w:t>
      </w:r>
      <w:r w:rsidRPr="001052BC">
        <w:rPr>
          <w:rFonts w:ascii="Times New Roman" w:hAnsi="Times New Roman" w:cs="Times New Roman"/>
          <w:bCs/>
          <w:i/>
          <w:iCs/>
          <w:sz w:val="24"/>
          <w:szCs w:val="24"/>
        </w:rPr>
        <w:t xml:space="preserve"> </w:t>
      </w:r>
      <w:r w:rsidR="002005C6" w:rsidRPr="001052BC">
        <w:rPr>
          <w:rFonts w:ascii="Times New Roman" w:hAnsi="Times New Roman" w:cs="Times New Roman"/>
          <w:bCs/>
          <w:i/>
          <w:iCs/>
          <w:sz w:val="24"/>
          <w:szCs w:val="24"/>
        </w:rPr>
        <w:t>staff</w:t>
      </w:r>
      <w:r w:rsidR="002005C6">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476704">
        <w:rPr>
          <w:rFonts w:ascii="Times New Roman" w:hAnsi="Times New Roman" w:cs="Times New Roman"/>
          <w:bCs/>
          <w:sz w:val="24"/>
          <w:szCs w:val="24"/>
        </w:rPr>
        <w:t xml:space="preserve"> </w:t>
      </w:r>
      <w:r w:rsidR="00476704">
        <w:rPr>
          <w:rFonts w:ascii="Times New Roman" w:hAnsi="Times New Roman" w:cs="Times New Roman"/>
          <w:sz w:val="24"/>
          <w:szCs w:val="24"/>
        </w:rPr>
        <w:t>for CY</w:t>
      </w:r>
      <w:r w:rsidR="00D77677">
        <w:rPr>
          <w:rFonts w:ascii="Times New Roman" w:hAnsi="Times New Roman" w:cs="Times New Roman"/>
          <w:sz w:val="24"/>
          <w:szCs w:val="24"/>
        </w:rPr>
        <w:t>s</w:t>
      </w:r>
      <w:r w:rsidR="00476704">
        <w:rPr>
          <w:rFonts w:ascii="Times New Roman" w:hAnsi="Times New Roman" w:cs="Times New Roman"/>
          <w:sz w:val="24"/>
          <w:szCs w:val="24"/>
        </w:rPr>
        <w:t xml:space="preserve"> 202</w:t>
      </w:r>
      <w:r w:rsidR="00F27282">
        <w:rPr>
          <w:rFonts w:ascii="Times New Roman" w:hAnsi="Times New Roman" w:cs="Times New Roman"/>
          <w:sz w:val="24"/>
          <w:szCs w:val="24"/>
        </w:rPr>
        <w:t>3</w:t>
      </w:r>
      <w:r w:rsidR="00476704">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8AB7A94" w14:textId="0F1EE74F" w:rsidR="002005C6" w:rsidRPr="00303AC4" w:rsidRDefault="002005C6" w:rsidP="00B2258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 Overall </w:t>
      </w:r>
      <w:r w:rsidR="00A34E3D" w:rsidRPr="00303AC4">
        <w:rPr>
          <w:rFonts w:ascii="Times New Roman" w:hAnsi="Times New Roman" w:cs="Times New Roman"/>
          <w:sz w:val="24"/>
          <w:szCs w:val="24"/>
        </w:rPr>
        <w:t xml:space="preserve">number of </w:t>
      </w:r>
      <w:r w:rsidRPr="001052BC">
        <w:rPr>
          <w:rFonts w:ascii="Times New Roman" w:hAnsi="Times New Roman" w:cs="Times New Roman"/>
          <w:bCs/>
          <w:i/>
          <w:iCs/>
          <w:sz w:val="24"/>
          <w:szCs w:val="24"/>
        </w:rPr>
        <w:t>contractor</w:t>
      </w:r>
      <w:r>
        <w:rPr>
          <w:rFonts w:ascii="Times New Roman" w:hAnsi="Times New Roman" w:cs="Times New Roman"/>
          <w:bCs/>
          <w:sz w:val="24"/>
          <w:szCs w:val="24"/>
        </w:rPr>
        <w:t xml:space="preserve"> positions</w:t>
      </w:r>
      <w:r w:rsidR="00476704">
        <w:rPr>
          <w:rFonts w:ascii="Times New Roman" w:hAnsi="Times New Roman" w:cs="Times New Roman"/>
          <w:bCs/>
          <w:sz w:val="24"/>
          <w:szCs w:val="24"/>
        </w:rPr>
        <w:t xml:space="preserve"> </w:t>
      </w:r>
      <w:r w:rsidR="00D13CF8">
        <w:rPr>
          <w:rFonts w:ascii="Times New Roman" w:hAnsi="Times New Roman" w:cs="Times New Roman"/>
          <w:sz w:val="24"/>
          <w:szCs w:val="24"/>
        </w:rPr>
        <w:t xml:space="preserve">for </w:t>
      </w:r>
      <w:r w:rsidR="00476704">
        <w:rPr>
          <w:rFonts w:ascii="Times New Roman" w:hAnsi="Times New Roman" w:cs="Times New Roman"/>
          <w:sz w:val="24"/>
          <w:szCs w:val="24"/>
        </w:rPr>
        <w:t>CY</w:t>
      </w:r>
      <w:r w:rsidR="00D77677">
        <w:rPr>
          <w:rFonts w:ascii="Times New Roman" w:hAnsi="Times New Roman" w:cs="Times New Roman"/>
          <w:sz w:val="24"/>
          <w:szCs w:val="24"/>
        </w:rPr>
        <w:t>s</w:t>
      </w:r>
      <w:r w:rsidR="00476704">
        <w:rPr>
          <w:rFonts w:ascii="Times New Roman" w:hAnsi="Times New Roman" w:cs="Times New Roman"/>
          <w:sz w:val="24"/>
          <w:szCs w:val="24"/>
        </w:rPr>
        <w:t xml:space="preserve"> 202</w:t>
      </w:r>
      <w:r w:rsidR="00F27282">
        <w:rPr>
          <w:rFonts w:ascii="Times New Roman" w:hAnsi="Times New Roman" w:cs="Times New Roman"/>
          <w:sz w:val="24"/>
          <w:szCs w:val="24"/>
        </w:rPr>
        <w:t>3</w:t>
      </w:r>
      <w:r w:rsidR="00476704">
        <w:rPr>
          <w:rFonts w:ascii="Times New Roman" w:hAnsi="Times New Roman" w:cs="Times New Roman"/>
          <w:sz w:val="24"/>
          <w:szCs w:val="24"/>
        </w:rPr>
        <w:t>-2025</w:t>
      </w:r>
      <w:r w:rsidR="00E30E53" w:rsidRPr="00303AC4">
        <w:rPr>
          <w:rFonts w:ascii="Times New Roman" w:hAnsi="Times New Roman" w:cs="Times New Roman"/>
          <w:bCs/>
          <w:sz w:val="24"/>
          <w:szCs w:val="24"/>
        </w:rPr>
        <w:t xml:space="preserve">: </w:t>
      </w:r>
      <w:r w:rsidR="00E30E53" w:rsidRPr="00303AC4">
        <w:rPr>
          <w:rFonts w:ascii="Times New Roman" w:hAnsi="Times New Roman" w:cs="Times New Roman"/>
          <w:bCs/>
          <w:sz w:val="24"/>
          <w:szCs w:val="24"/>
          <w:u w:val="single"/>
        </w:rPr>
        <w:t xml:space="preserve">            </w:t>
      </w:r>
      <w:proofErr w:type="gramStart"/>
      <w:r w:rsidR="00E30E53" w:rsidRPr="00303AC4">
        <w:rPr>
          <w:rFonts w:ascii="Times New Roman" w:hAnsi="Times New Roman" w:cs="Times New Roman"/>
          <w:bCs/>
          <w:sz w:val="24"/>
          <w:szCs w:val="24"/>
          <w:u w:val="single"/>
        </w:rPr>
        <w:t xml:space="preserve">  </w:t>
      </w:r>
      <w:r w:rsidR="00E30E53" w:rsidRPr="00303AC4">
        <w:rPr>
          <w:rFonts w:ascii="Times New Roman" w:hAnsi="Times New Roman" w:cs="Times New Roman"/>
          <w:bCs/>
          <w:sz w:val="24"/>
          <w:szCs w:val="24"/>
        </w:rPr>
        <w:t>.</w:t>
      </w:r>
      <w:proofErr w:type="gramEnd"/>
    </w:p>
    <w:p w14:paraId="42116479" w14:textId="77777777" w:rsidR="00427DD4" w:rsidRPr="00427DD4" w:rsidRDefault="00427DD4" w:rsidP="001E3397">
      <w:pPr>
        <w:widowControl w:val="0"/>
        <w:spacing w:after="0" w:line="240" w:lineRule="auto"/>
        <w:contextualSpacing/>
        <w:jc w:val="both"/>
        <w:rPr>
          <w:rFonts w:ascii="Times New Roman" w:hAnsi="Times New Roman" w:cs="Times New Roman"/>
          <w:b/>
          <w:sz w:val="12"/>
          <w:szCs w:val="12"/>
        </w:rPr>
      </w:pPr>
    </w:p>
    <w:p w14:paraId="19B04058" w14:textId="1ECB82A4" w:rsidR="00842DAE" w:rsidRPr="00303AC4" w:rsidRDefault="00842DAE" w:rsidP="001E3397">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(4)</w:t>
      </w:r>
      <w:r w:rsidRPr="00303AC4">
        <w:rPr>
          <w:rFonts w:ascii="Times New Roman" w:hAnsi="Times New Roman" w:cs="Times New Roman"/>
          <w:bCs/>
          <w:sz w:val="24"/>
          <w:szCs w:val="24"/>
        </w:rPr>
        <w:t xml:space="preserve"> </w:t>
      </w:r>
      <w:r w:rsidR="00F24629" w:rsidRPr="00303AC4">
        <w:rPr>
          <w:rFonts w:ascii="Times New Roman" w:hAnsi="Times New Roman" w:cs="Times New Roman"/>
          <w:bCs/>
          <w:sz w:val="24"/>
          <w:szCs w:val="24"/>
        </w:rPr>
        <w:t>Portion of o</w:t>
      </w:r>
      <w:r w:rsidR="008004F9" w:rsidRPr="00303AC4">
        <w:rPr>
          <w:rFonts w:ascii="Times New Roman" w:hAnsi="Times New Roman" w:cs="Times New Roman"/>
          <w:sz w:val="24"/>
          <w:szCs w:val="24"/>
        </w:rPr>
        <w:t xml:space="preserve">verall number of </w:t>
      </w:r>
      <w:r w:rsidR="00174935" w:rsidRPr="00303AC4">
        <w:rPr>
          <w:rFonts w:ascii="Times New Roman" w:hAnsi="Times New Roman" w:cs="Times New Roman"/>
          <w:sz w:val="24"/>
          <w:szCs w:val="24"/>
        </w:rPr>
        <w:t xml:space="preserve">staff </w:t>
      </w:r>
      <w:r w:rsidR="00B2553C">
        <w:rPr>
          <w:rFonts w:ascii="Times New Roman" w:hAnsi="Times New Roman" w:cs="Times New Roman"/>
          <w:sz w:val="24"/>
          <w:szCs w:val="24"/>
        </w:rPr>
        <w:t xml:space="preserve">and contractor </w:t>
      </w:r>
      <w:r w:rsidR="00CE4690" w:rsidRPr="00303AC4">
        <w:rPr>
          <w:rFonts w:ascii="Times New Roman" w:hAnsi="Times New Roman" w:cs="Times New Roman"/>
          <w:sz w:val="24"/>
          <w:szCs w:val="24"/>
        </w:rPr>
        <w:t xml:space="preserve">positions </w:t>
      </w:r>
      <w:r w:rsidR="00CE4690" w:rsidRPr="00303AC4">
        <w:rPr>
          <w:rFonts w:ascii="Times New Roman" w:hAnsi="Times New Roman" w:cs="Times New Roman"/>
          <w:bCs/>
          <w:sz w:val="24"/>
          <w:szCs w:val="24"/>
        </w:rPr>
        <w:t>that will be dedicated to backlogs of serious violent felonies</w:t>
      </w:r>
      <w:r w:rsidR="00DA6477" w:rsidRPr="00303AC4">
        <w:rPr>
          <w:rFonts w:ascii="Times New Roman" w:hAnsi="Times New Roman" w:cs="Times New Roman"/>
          <w:bCs/>
          <w:sz w:val="24"/>
          <w:szCs w:val="24"/>
        </w:rPr>
        <w:t xml:space="preserve"> </w:t>
      </w:r>
      <w:r w:rsidR="004852E0">
        <w:rPr>
          <w:rFonts w:ascii="Times New Roman" w:hAnsi="Times New Roman" w:cs="Times New Roman"/>
          <w:sz w:val="24"/>
          <w:szCs w:val="24"/>
        </w:rPr>
        <w:t>in</w:t>
      </w:r>
      <w:r w:rsidR="006626C3">
        <w:rPr>
          <w:rFonts w:ascii="Times New Roman" w:hAnsi="Times New Roman" w:cs="Times New Roman"/>
          <w:sz w:val="24"/>
          <w:szCs w:val="24"/>
        </w:rPr>
        <w:t xml:space="preserve"> CY 202</w:t>
      </w:r>
      <w:r w:rsidR="003744E5">
        <w:rPr>
          <w:rFonts w:ascii="Times New Roman" w:hAnsi="Times New Roman" w:cs="Times New Roman"/>
          <w:sz w:val="24"/>
          <w:szCs w:val="24"/>
        </w:rPr>
        <w:t>3</w:t>
      </w:r>
      <w:r w:rsidR="006626C3">
        <w:rPr>
          <w:rFonts w:ascii="Times New Roman" w:hAnsi="Times New Roman" w:cs="Times New Roman"/>
          <w:sz w:val="24"/>
          <w:szCs w:val="24"/>
        </w:rPr>
        <w:t>-2025</w:t>
      </w:r>
      <w:r w:rsidR="006626C3" w:rsidRPr="00303AC4">
        <w:rPr>
          <w:rFonts w:ascii="Times New Roman" w:hAnsi="Times New Roman" w:cs="Times New Roman"/>
          <w:bCs/>
          <w:sz w:val="24"/>
          <w:szCs w:val="24"/>
        </w:rPr>
        <w:t xml:space="preserve"> </w:t>
      </w:r>
      <w:r w:rsidR="00DA6477" w:rsidRPr="00303AC4">
        <w:rPr>
          <w:rFonts w:ascii="Times New Roman" w:hAnsi="Times New Roman" w:cs="Times New Roman"/>
          <w:bCs/>
          <w:sz w:val="24"/>
          <w:szCs w:val="24"/>
        </w:rPr>
        <w:t>(</w:t>
      </w:r>
      <w:r w:rsidR="000420B9" w:rsidRPr="00303AC4">
        <w:rPr>
          <w:rFonts w:ascii="Times New Roman" w:hAnsi="Times New Roman" w:cs="Times New Roman"/>
          <w:sz w:val="24"/>
          <w:szCs w:val="24"/>
        </w:rPr>
        <w:t>OCGA § 17-10-6.1 (a)</w:t>
      </w:r>
      <w:r w:rsidR="00DA6477" w:rsidRPr="00303AC4">
        <w:rPr>
          <w:rFonts w:ascii="Times New Roman" w:hAnsi="Times New Roman" w:cs="Times New Roman"/>
          <w:bCs/>
          <w:sz w:val="24"/>
          <w:szCs w:val="24"/>
        </w:rPr>
        <w:t>)</w:t>
      </w:r>
      <w:r w:rsidR="00CE4690" w:rsidRPr="00303AC4">
        <w:rPr>
          <w:rFonts w:ascii="Times New Roman" w:hAnsi="Times New Roman" w:cs="Times New Roman"/>
          <w:sz w:val="24"/>
          <w:szCs w:val="24"/>
        </w:rPr>
        <w:t xml:space="preserve">: </w:t>
      </w:r>
      <w:r w:rsidR="00CE4690" w:rsidRPr="00303AC4">
        <w:rPr>
          <w:rFonts w:ascii="Times New Roman" w:hAnsi="Times New Roman" w:cs="Times New Roman"/>
          <w:bCs/>
          <w:sz w:val="24"/>
          <w:szCs w:val="24"/>
          <w:u w:val="single"/>
        </w:rPr>
        <w:t xml:space="preserve">            </w:t>
      </w:r>
      <w:proofErr w:type="gramStart"/>
      <w:r w:rsidR="00CE4690" w:rsidRPr="00303AC4">
        <w:rPr>
          <w:rFonts w:ascii="Times New Roman" w:hAnsi="Times New Roman" w:cs="Times New Roman"/>
          <w:bCs/>
          <w:sz w:val="24"/>
          <w:szCs w:val="24"/>
          <w:u w:val="single"/>
        </w:rPr>
        <w:t xml:space="preserve">  </w:t>
      </w:r>
      <w:r w:rsidR="00CE4690" w:rsidRPr="00303AC4">
        <w:rPr>
          <w:rFonts w:ascii="Times New Roman" w:hAnsi="Times New Roman" w:cs="Times New Roman"/>
          <w:bCs/>
          <w:sz w:val="24"/>
          <w:szCs w:val="24"/>
        </w:rPr>
        <w:t>.</w:t>
      </w:r>
      <w:proofErr w:type="gramEnd"/>
    </w:p>
    <w:p w14:paraId="5B325406" w14:textId="6AA78A9A" w:rsidR="00B2258F" w:rsidRPr="00303AC4"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4852E0" w:rsidRPr="00225C65">
        <w:rPr>
          <w:rFonts w:ascii="Times New Roman" w:hAnsi="Times New Roman" w:cs="Times New Roman"/>
          <w:bCs/>
          <w:i/>
          <w:iCs/>
          <w:sz w:val="24"/>
          <w:szCs w:val="24"/>
        </w:rPr>
        <w:t>Full-time</w:t>
      </w:r>
      <w:r w:rsidRPr="00225C65">
        <w:rPr>
          <w:rFonts w:ascii="Times New Roman" w:hAnsi="Times New Roman" w:cs="Times New Roman"/>
          <w:bCs/>
          <w:i/>
          <w:iCs/>
          <w:sz w:val="24"/>
          <w:szCs w:val="24"/>
        </w:rPr>
        <w:t xml:space="preserve"> </w:t>
      </w:r>
      <w:r w:rsidR="009B3227" w:rsidRPr="00225C65">
        <w:rPr>
          <w:rFonts w:ascii="Times New Roman" w:hAnsi="Times New Roman" w:cs="Times New Roman"/>
          <w:bCs/>
          <w:i/>
          <w:iCs/>
          <w:sz w:val="24"/>
          <w:szCs w:val="24"/>
        </w:rPr>
        <w:t>staff</w:t>
      </w:r>
      <w:r w:rsidR="009B3227">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9A35BE" w:rsidRPr="00303AC4">
        <w:rPr>
          <w:rFonts w:ascii="Times New Roman" w:hAnsi="Times New Roman" w:cs="Times New Roman"/>
          <w:bCs/>
          <w:sz w:val="24"/>
          <w:szCs w:val="24"/>
        </w:rPr>
        <w:t xml:space="preserve"> dedicated to serious violent felonies</w:t>
      </w:r>
      <w:r w:rsidR="004852E0">
        <w:rPr>
          <w:rFonts w:ascii="Times New Roman" w:hAnsi="Times New Roman" w:cs="Times New Roman"/>
          <w:bCs/>
          <w:sz w:val="24"/>
          <w:szCs w:val="24"/>
        </w:rPr>
        <w:t xml:space="preserve"> </w:t>
      </w:r>
      <w:r w:rsidR="004852E0">
        <w:rPr>
          <w:rFonts w:ascii="Times New Roman" w:hAnsi="Times New Roman" w:cs="Times New Roman"/>
          <w:sz w:val="24"/>
          <w:szCs w:val="24"/>
        </w:rPr>
        <w:t>in CY</w:t>
      </w:r>
      <w:r w:rsidR="00D77677">
        <w:rPr>
          <w:rFonts w:ascii="Times New Roman" w:hAnsi="Times New Roman" w:cs="Times New Roman"/>
          <w:sz w:val="24"/>
          <w:szCs w:val="24"/>
        </w:rPr>
        <w:t>s</w:t>
      </w:r>
      <w:r w:rsidR="004852E0">
        <w:rPr>
          <w:rFonts w:ascii="Times New Roman" w:hAnsi="Times New Roman" w:cs="Times New Roman"/>
          <w:sz w:val="24"/>
          <w:szCs w:val="24"/>
        </w:rPr>
        <w:t xml:space="preserve"> 202</w:t>
      </w:r>
      <w:r w:rsidR="003744E5">
        <w:rPr>
          <w:rFonts w:ascii="Times New Roman" w:hAnsi="Times New Roman" w:cs="Times New Roman"/>
          <w:sz w:val="24"/>
          <w:szCs w:val="24"/>
        </w:rPr>
        <w:t>3</w:t>
      </w:r>
      <w:r w:rsidR="004852E0">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4CE3E07" w14:textId="32D8DACD"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F24629" w:rsidRPr="00225C65">
        <w:rPr>
          <w:rFonts w:ascii="Times New Roman" w:hAnsi="Times New Roman" w:cs="Times New Roman"/>
          <w:bCs/>
          <w:i/>
          <w:iCs/>
          <w:sz w:val="24"/>
          <w:szCs w:val="24"/>
        </w:rPr>
        <w:t>P</w:t>
      </w:r>
      <w:r w:rsidRPr="00225C65">
        <w:rPr>
          <w:rFonts w:ascii="Times New Roman" w:hAnsi="Times New Roman" w:cs="Times New Roman"/>
          <w:bCs/>
          <w:i/>
          <w:iCs/>
          <w:sz w:val="24"/>
          <w:szCs w:val="24"/>
        </w:rPr>
        <w:t>art</w:t>
      </w:r>
      <w:r w:rsidR="001008FC" w:rsidRPr="00225C65">
        <w:rPr>
          <w:rFonts w:ascii="Times New Roman" w:hAnsi="Times New Roman" w:cs="Times New Roman"/>
          <w:bCs/>
          <w:i/>
          <w:iCs/>
          <w:sz w:val="24"/>
          <w:szCs w:val="24"/>
        </w:rPr>
        <w:t>-</w:t>
      </w:r>
      <w:r w:rsidRPr="00225C65">
        <w:rPr>
          <w:rFonts w:ascii="Times New Roman" w:hAnsi="Times New Roman" w:cs="Times New Roman"/>
          <w:bCs/>
          <w:i/>
          <w:iCs/>
          <w:sz w:val="24"/>
          <w:szCs w:val="24"/>
        </w:rPr>
        <w:t xml:space="preserve">time </w:t>
      </w:r>
      <w:r w:rsidR="009B3227" w:rsidRPr="00225C65">
        <w:rPr>
          <w:rFonts w:ascii="Times New Roman" w:hAnsi="Times New Roman" w:cs="Times New Roman"/>
          <w:bCs/>
          <w:i/>
          <w:iCs/>
          <w:sz w:val="24"/>
          <w:szCs w:val="24"/>
        </w:rPr>
        <w:t>staff</w:t>
      </w:r>
      <w:r w:rsidR="009B3227">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9A35BE" w:rsidRPr="00303AC4">
        <w:rPr>
          <w:rFonts w:ascii="Times New Roman" w:hAnsi="Times New Roman" w:cs="Times New Roman"/>
          <w:bCs/>
          <w:sz w:val="24"/>
          <w:szCs w:val="24"/>
        </w:rPr>
        <w:t xml:space="preserve"> dedicated to serious violent felonies</w:t>
      </w:r>
      <w:r w:rsidR="004852E0">
        <w:rPr>
          <w:rFonts w:ascii="Times New Roman" w:hAnsi="Times New Roman" w:cs="Times New Roman"/>
          <w:bCs/>
          <w:sz w:val="24"/>
          <w:szCs w:val="24"/>
        </w:rPr>
        <w:t xml:space="preserve"> </w:t>
      </w:r>
      <w:r w:rsidR="004852E0">
        <w:rPr>
          <w:rFonts w:ascii="Times New Roman" w:hAnsi="Times New Roman" w:cs="Times New Roman"/>
          <w:sz w:val="24"/>
          <w:szCs w:val="24"/>
        </w:rPr>
        <w:t>in CY</w:t>
      </w:r>
      <w:r w:rsidR="00D77677">
        <w:rPr>
          <w:rFonts w:ascii="Times New Roman" w:hAnsi="Times New Roman" w:cs="Times New Roman"/>
          <w:sz w:val="24"/>
          <w:szCs w:val="24"/>
        </w:rPr>
        <w:t>s</w:t>
      </w:r>
      <w:r w:rsidR="004852E0">
        <w:rPr>
          <w:rFonts w:ascii="Times New Roman" w:hAnsi="Times New Roman" w:cs="Times New Roman"/>
          <w:sz w:val="24"/>
          <w:szCs w:val="24"/>
        </w:rPr>
        <w:t xml:space="preserve"> 202</w:t>
      </w:r>
      <w:r w:rsidR="003744E5">
        <w:rPr>
          <w:rFonts w:ascii="Times New Roman" w:hAnsi="Times New Roman" w:cs="Times New Roman"/>
          <w:sz w:val="24"/>
          <w:szCs w:val="24"/>
        </w:rPr>
        <w:t>3</w:t>
      </w:r>
      <w:r w:rsidR="004852E0">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01142A8B" w14:textId="1A166209" w:rsidR="009B3227" w:rsidRDefault="009B3227" w:rsidP="009B3227">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sidRPr="00225C65">
        <w:rPr>
          <w:rFonts w:ascii="Times New Roman" w:hAnsi="Times New Roman" w:cs="Times New Roman"/>
          <w:bCs/>
          <w:i/>
          <w:iCs/>
          <w:sz w:val="24"/>
          <w:szCs w:val="24"/>
        </w:rPr>
        <w:t>Contractor</w:t>
      </w:r>
      <w:r>
        <w:rPr>
          <w:rFonts w:ascii="Times New Roman" w:hAnsi="Times New Roman" w:cs="Times New Roman"/>
          <w:bCs/>
          <w:sz w:val="24"/>
          <w:szCs w:val="24"/>
        </w:rPr>
        <w:t xml:space="preserve"> </w:t>
      </w:r>
      <w:r w:rsidRPr="00303AC4">
        <w:rPr>
          <w:rFonts w:ascii="Times New Roman" w:hAnsi="Times New Roman" w:cs="Times New Roman"/>
          <w:bCs/>
          <w:sz w:val="24"/>
          <w:szCs w:val="24"/>
        </w:rPr>
        <w:t>positions dedicated to serious violent felonies</w:t>
      </w:r>
      <w:r w:rsidR="004852E0">
        <w:rPr>
          <w:rFonts w:ascii="Times New Roman" w:hAnsi="Times New Roman" w:cs="Times New Roman"/>
          <w:bCs/>
          <w:sz w:val="24"/>
          <w:szCs w:val="24"/>
        </w:rPr>
        <w:t xml:space="preserve"> </w:t>
      </w:r>
      <w:r w:rsidR="004852E0">
        <w:rPr>
          <w:rFonts w:ascii="Times New Roman" w:hAnsi="Times New Roman" w:cs="Times New Roman"/>
          <w:sz w:val="24"/>
          <w:szCs w:val="24"/>
        </w:rPr>
        <w:t>in CY</w:t>
      </w:r>
      <w:r w:rsidR="00D77677">
        <w:rPr>
          <w:rFonts w:ascii="Times New Roman" w:hAnsi="Times New Roman" w:cs="Times New Roman"/>
          <w:sz w:val="24"/>
          <w:szCs w:val="24"/>
        </w:rPr>
        <w:t>s</w:t>
      </w:r>
      <w:r w:rsidR="004852E0">
        <w:rPr>
          <w:rFonts w:ascii="Times New Roman" w:hAnsi="Times New Roman" w:cs="Times New Roman"/>
          <w:sz w:val="24"/>
          <w:szCs w:val="24"/>
        </w:rPr>
        <w:t xml:space="preserve"> 202</w:t>
      </w:r>
      <w:r w:rsidR="003744E5">
        <w:rPr>
          <w:rFonts w:ascii="Times New Roman" w:hAnsi="Times New Roman" w:cs="Times New Roman"/>
          <w:sz w:val="24"/>
          <w:szCs w:val="24"/>
        </w:rPr>
        <w:t>3</w:t>
      </w:r>
      <w:r w:rsidR="004852E0">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E80D56E" w14:textId="77777777" w:rsidR="00427DD4" w:rsidRPr="00427DD4" w:rsidRDefault="00427DD4" w:rsidP="00E510D6">
      <w:pPr>
        <w:spacing w:after="0" w:line="240" w:lineRule="auto"/>
        <w:contextualSpacing/>
        <w:rPr>
          <w:rFonts w:ascii="Times New Roman" w:hAnsi="Times New Roman" w:cs="Times New Roman"/>
          <w:i/>
          <w:iCs/>
          <w:sz w:val="12"/>
          <w:szCs w:val="12"/>
        </w:rPr>
      </w:pPr>
    </w:p>
    <w:p w14:paraId="6D0C9E80" w14:textId="036A1DE2" w:rsidR="00E510D6" w:rsidRPr="006C42BC" w:rsidRDefault="006C42BC" w:rsidP="00E510D6">
      <w:pPr>
        <w:spacing w:after="0" w:line="240" w:lineRule="auto"/>
        <w:contextualSpacing/>
        <w:rPr>
          <w:rFonts w:ascii="Times New Roman" w:hAnsi="Times New Roman" w:cs="Times New Roman"/>
          <w:sz w:val="24"/>
          <w:szCs w:val="24"/>
        </w:rPr>
      </w:pPr>
      <w:r w:rsidRPr="006C42BC">
        <w:rPr>
          <w:rFonts w:ascii="Times New Roman" w:hAnsi="Times New Roman" w:cs="Times New Roman"/>
          <w:i/>
          <w:iCs/>
          <w:sz w:val="24"/>
          <w:szCs w:val="24"/>
        </w:rPr>
        <w:t>Note</w:t>
      </w:r>
      <w:r>
        <w:rPr>
          <w:rFonts w:ascii="Times New Roman" w:hAnsi="Times New Roman" w:cs="Times New Roman"/>
          <w:sz w:val="24"/>
          <w:szCs w:val="24"/>
        </w:rPr>
        <w:t xml:space="preserve">: As used </w:t>
      </w:r>
      <w:r w:rsidR="00225C65">
        <w:rPr>
          <w:rFonts w:ascii="Times New Roman" w:hAnsi="Times New Roman" w:cs="Times New Roman"/>
          <w:sz w:val="24"/>
          <w:szCs w:val="24"/>
        </w:rPr>
        <w:t>throughout</w:t>
      </w:r>
      <w:r>
        <w:rPr>
          <w:rFonts w:ascii="Times New Roman" w:hAnsi="Times New Roman" w:cs="Times New Roman"/>
          <w:sz w:val="24"/>
          <w:szCs w:val="24"/>
        </w:rPr>
        <w:t xml:space="preserve"> this </w:t>
      </w:r>
      <w:r w:rsidR="004E4106">
        <w:rPr>
          <w:rFonts w:ascii="Times New Roman" w:hAnsi="Times New Roman" w:cs="Times New Roman"/>
          <w:sz w:val="24"/>
          <w:szCs w:val="24"/>
        </w:rPr>
        <w:t>application</w:t>
      </w:r>
      <w:r w:rsidR="006D1E1C">
        <w:rPr>
          <w:rFonts w:ascii="Times New Roman" w:hAnsi="Times New Roman" w:cs="Times New Roman"/>
          <w:sz w:val="24"/>
          <w:szCs w:val="24"/>
        </w:rPr>
        <w:t>,</w:t>
      </w:r>
      <w:r>
        <w:rPr>
          <w:rFonts w:ascii="Times New Roman" w:hAnsi="Times New Roman" w:cs="Times New Roman"/>
          <w:sz w:val="24"/>
          <w:szCs w:val="24"/>
        </w:rPr>
        <w:t xml:space="preserve"> “staff” means government employee.</w:t>
      </w:r>
    </w:p>
    <w:p w14:paraId="214041FF" w14:textId="77777777" w:rsidR="006C42BC" w:rsidRPr="00303AC4" w:rsidRDefault="006C42BC" w:rsidP="00E510D6">
      <w:pPr>
        <w:spacing w:after="0" w:line="240" w:lineRule="auto"/>
        <w:contextualSpacing/>
        <w:rPr>
          <w:rFonts w:ascii="Times New Roman" w:hAnsi="Times New Roman" w:cs="Times New Roman"/>
          <w:sz w:val="12"/>
          <w:szCs w:val="12"/>
        </w:rPr>
      </w:pPr>
    </w:p>
    <w:p w14:paraId="0C8C762B" w14:textId="783FA270" w:rsidR="00E510D6" w:rsidRPr="00303AC4" w:rsidRDefault="00E510D6" w:rsidP="00810F8E">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D</w:t>
      </w:r>
      <w:r w:rsidRPr="00303AC4">
        <w:rPr>
          <w:rFonts w:ascii="Times New Roman" w:hAnsi="Times New Roman" w:cs="Times New Roman"/>
          <w:b/>
          <w:bCs/>
          <w:sz w:val="24"/>
          <w:szCs w:val="24"/>
        </w:rPr>
        <w:t xml:space="preserve">) </w:t>
      </w:r>
      <w:bookmarkStart w:id="3" w:name="_Hlk84927106"/>
      <w:r w:rsidRPr="00303AC4">
        <w:rPr>
          <w:rFonts w:ascii="Times New Roman" w:hAnsi="Times New Roman" w:cs="Times New Roman"/>
          <w:b/>
          <w:bCs/>
          <w:sz w:val="24"/>
          <w:szCs w:val="24"/>
        </w:rPr>
        <w:t xml:space="preserve">ARPA </w:t>
      </w:r>
      <w:r w:rsidR="0006222D" w:rsidRPr="00303AC4">
        <w:rPr>
          <w:rFonts w:ascii="Times New Roman" w:hAnsi="Times New Roman" w:cs="Times New Roman"/>
          <w:b/>
          <w:bCs/>
          <w:sz w:val="24"/>
          <w:szCs w:val="24"/>
        </w:rPr>
        <w:t xml:space="preserve">GRANT </w:t>
      </w:r>
      <w:r w:rsidRPr="00303AC4">
        <w:rPr>
          <w:rFonts w:ascii="Times New Roman" w:hAnsi="Times New Roman" w:cs="Times New Roman"/>
          <w:b/>
          <w:bCs/>
          <w:sz w:val="24"/>
          <w:szCs w:val="24"/>
        </w:rPr>
        <w:t xml:space="preserve">FUNDS </w:t>
      </w:r>
      <w:r w:rsidR="002E2F18" w:rsidRPr="00303AC4">
        <w:rPr>
          <w:rFonts w:ascii="Times New Roman" w:hAnsi="Times New Roman" w:cs="Times New Roman"/>
          <w:b/>
          <w:bCs/>
          <w:sz w:val="24"/>
          <w:szCs w:val="24"/>
        </w:rPr>
        <w:t xml:space="preserve">REQUESTED OR </w:t>
      </w:r>
      <w:r w:rsidR="001C42EB" w:rsidRPr="00303AC4">
        <w:rPr>
          <w:rFonts w:ascii="Times New Roman" w:hAnsi="Times New Roman" w:cs="Times New Roman"/>
          <w:b/>
          <w:bCs/>
          <w:sz w:val="24"/>
          <w:szCs w:val="24"/>
        </w:rPr>
        <w:t>RECEIVED</w:t>
      </w:r>
      <w:r w:rsidR="00306832" w:rsidRPr="00303AC4">
        <w:rPr>
          <w:rFonts w:ascii="Times New Roman" w:hAnsi="Times New Roman" w:cs="Times New Roman"/>
          <w:b/>
          <w:bCs/>
          <w:sz w:val="24"/>
          <w:szCs w:val="24"/>
        </w:rPr>
        <w:t xml:space="preserve"> FROM OTHER SOURCES</w:t>
      </w:r>
      <w:bookmarkEnd w:id="3"/>
      <w:r w:rsidR="003D4E6C" w:rsidRPr="00303AC4">
        <w:rPr>
          <w:rFonts w:ascii="Times New Roman" w:hAnsi="Times New Roman" w:cs="Times New Roman"/>
          <w:b/>
          <w:bCs/>
          <w:sz w:val="24"/>
          <w:szCs w:val="24"/>
        </w:rPr>
        <w:t xml:space="preserve"> TO ADDRESS CASE BACKLOG</w:t>
      </w:r>
      <w:r w:rsidR="001B2451" w:rsidRPr="00303AC4">
        <w:rPr>
          <w:rFonts w:ascii="Times New Roman" w:hAnsi="Times New Roman" w:cs="Times New Roman"/>
          <w:b/>
          <w:bCs/>
          <w:sz w:val="24"/>
          <w:szCs w:val="24"/>
        </w:rPr>
        <w:t>S</w:t>
      </w:r>
    </w:p>
    <w:p w14:paraId="38A29FB9" w14:textId="77777777" w:rsidR="003E7E7C" w:rsidRPr="00303AC4" w:rsidRDefault="003E7E7C" w:rsidP="004848B1">
      <w:pPr>
        <w:spacing w:after="0" w:line="240" w:lineRule="auto"/>
        <w:contextualSpacing/>
        <w:jc w:val="both"/>
        <w:rPr>
          <w:rFonts w:ascii="Times New Roman" w:hAnsi="Times New Roman" w:cs="Times New Roman"/>
          <w:b/>
          <w:bCs/>
          <w:sz w:val="12"/>
          <w:szCs w:val="12"/>
        </w:rPr>
      </w:pPr>
    </w:p>
    <w:p w14:paraId="61BE7FE6" w14:textId="02F796FB" w:rsidR="004544D9" w:rsidRPr="00303AC4" w:rsidRDefault="000F4F6D" w:rsidP="004848B1">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(1)</w:t>
      </w:r>
      <w:r w:rsidRPr="00303AC4">
        <w:rPr>
          <w:rFonts w:ascii="Times New Roman" w:hAnsi="Times New Roman" w:cs="Times New Roman"/>
          <w:sz w:val="24"/>
          <w:szCs w:val="24"/>
        </w:rPr>
        <w:t xml:space="preserve"> </w:t>
      </w:r>
      <w:r w:rsidR="00C12E31" w:rsidRPr="00303AC4">
        <w:rPr>
          <w:rFonts w:ascii="Times New Roman" w:hAnsi="Times New Roman" w:cs="Times New Roman"/>
          <w:sz w:val="24"/>
          <w:szCs w:val="24"/>
        </w:rPr>
        <w:t xml:space="preserve">Applicants </w:t>
      </w:r>
      <w:r w:rsidR="004544D9" w:rsidRPr="00303AC4">
        <w:rPr>
          <w:rFonts w:ascii="Times New Roman" w:hAnsi="Times New Roman" w:cs="Times New Roman"/>
          <w:sz w:val="24"/>
          <w:szCs w:val="24"/>
        </w:rPr>
        <w:t xml:space="preserve">(except appellate courts) </w:t>
      </w:r>
      <w:r w:rsidR="00D13CF8">
        <w:rPr>
          <w:rFonts w:ascii="Times New Roman" w:hAnsi="Times New Roman" w:cs="Times New Roman"/>
          <w:sz w:val="24"/>
          <w:szCs w:val="24"/>
        </w:rPr>
        <w:t>must</w:t>
      </w:r>
      <w:r w:rsidR="00C12E31" w:rsidRPr="00303AC4">
        <w:rPr>
          <w:rFonts w:ascii="Times New Roman" w:hAnsi="Times New Roman" w:cs="Times New Roman"/>
          <w:sz w:val="24"/>
          <w:szCs w:val="24"/>
        </w:rPr>
        <w:t xml:space="preserve"> request ARPA funds from </w:t>
      </w:r>
      <w:r w:rsidR="006D695A" w:rsidRPr="00303AC4">
        <w:rPr>
          <w:rFonts w:ascii="Times New Roman" w:hAnsi="Times New Roman" w:cs="Times New Roman"/>
          <w:sz w:val="24"/>
          <w:szCs w:val="24"/>
        </w:rPr>
        <w:t xml:space="preserve">one or more </w:t>
      </w:r>
      <w:r w:rsidR="00C12E31" w:rsidRPr="00303AC4">
        <w:rPr>
          <w:rFonts w:ascii="Times New Roman" w:hAnsi="Times New Roman" w:cs="Times New Roman"/>
          <w:sz w:val="24"/>
          <w:szCs w:val="24"/>
        </w:rPr>
        <w:t xml:space="preserve">counties </w:t>
      </w:r>
      <w:r w:rsidR="00F02245" w:rsidRPr="00303AC4">
        <w:rPr>
          <w:rFonts w:ascii="Times New Roman" w:hAnsi="Times New Roman" w:cs="Times New Roman"/>
          <w:sz w:val="24"/>
          <w:szCs w:val="24"/>
        </w:rPr>
        <w:t xml:space="preserve">in their circuit.  Have you requested ARPA funds from </w:t>
      </w:r>
      <w:r w:rsidR="006D695A" w:rsidRPr="00303AC4">
        <w:rPr>
          <w:rFonts w:ascii="Times New Roman" w:hAnsi="Times New Roman" w:cs="Times New Roman"/>
          <w:sz w:val="24"/>
          <w:szCs w:val="24"/>
        </w:rPr>
        <w:t>any</w:t>
      </w:r>
      <w:r w:rsidR="00362180" w:rsidRPr="00303AC4">
        <w:rPr>
          <w:rFonts w:ascii="Times New Roman" w:hAnsi="Times New Roman" w:cs="Times New Roman"/>
          <w:sz w:val="24"/>
          <w:szCs w:val="24"/>
        </w:rPr>
        <w:t xml:space="preserve"> counties</w:t>
      </w:r>
      <w:r w:rsidRPr="00303AC4">
        <w:rPr>
          <w:rFonts w:ascii="Times New Roman" w:hAnsi="Times New Roman" w:cs="Times New Roman"/>
          <w:sz w:val="24"/>
          <w:szCs w:val="24"/>
        </w:rPr>
        <w:t xml:space="preserve"> in your circuit</w:t>
      </w:r>
      <w:r w:rsidR="00362180" w:rsidRPr="00303AC4">
        <w:rPr>
          <w:rFonts w:ascii="Times New Roman" w:hAnsi="Times New Roman" w:cs="Times New Roman"/>
          <w:sz w:val="24"/>
          <w:szCs w:val="24"/>
        </w:rPr>
        <w:t>?</w:t>
      </w:r>
    </w:p>
    <w:p w14:paraId="5D80CB82" w14:textId="5A72D756" w:rsidR="008726C3" w:rsidRPr="00303AC4" w:rsidRDefault="00871496" w:rsidP="00005FA5">
      <w:pPr>
        <w:spacing w:after="0" w:line="240" w:lineRule="auto"/>
        <w:ind w:left="72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1406131569"/>
          <w14:checkbox>
            <w14:checked w14:val="0"/>
            <w14:checkedState w14:val="2612" w14:font="MS Gothic"/>
            <w14:uncheckedState w14:val="2610" w14:font="MS Gothic"/>
          </w14:checkbox>
        </w:sdtPr>
        <w:sdtEndPr/>
        <w:sdtContent>
          <w:r w:rsidR="004602B2">
            <w:rPr>
              <w:rFonts w:ascii="MS Gothic" w:eastAsia="MS Gothic" w:hAnsi="MS Gothic" w:cs="Times New Roman" w:hint="eastAsia"/>
              <w:sz w:val="24"/>
              <w:szCs w:val="24"/>
            </w:rPr>
            <w:t>☐</w:t>
          </w:r>
        </w:sdtContent>
      </w:sdt>
      <w:r w:rsidR="008726C3" w:rsidRPr="00303AC4">
        <w:rPr>
          <w:rFonts w:ascii="Times New Roman" w:hAnsi="Times New Roman" w:cs="Times New Roman"/>
          <w:sz w:val="24"/>
          <w:szCs w:val="24"/>
        </w:rPr>
        <w:t xml:space="preserve"> Yes </w:t>
      </w:r>
      <w:sdt>
        <w:sdtPr>
          <w:rPr>
            <w:rFonts w:ascii="Times New Roman" w:hAnsi="Times New Roman" w:cs="Times New Roman"/>
            <w:sz w:val="24"/>
            <w:szCs w:val="24"/>
          </w:rPr>
          <w:id w:val="919994921"/>
          <w14:checkbox>
            <w14:checked w14:val="0"/>
            <w14:checkedState w14:val="2612" w14:font="MS Gothic"/>
            <w14:uncheckedState w14:val="2610" w14:font="MS Gothic"/>
          </w14:checkbox>
        </w:sdtPr>
        <w:sdtEndPr>
          <w:rPr>
            <w:rFonts w:hint="eastAsia"/>
          </w:rPr>
        </w:sdtEndPr>
        <w:sdtContent>
          <w:r w:rsidR="004602B2">
            <w:rPr>
              <w:rFonts w:ascii="MS Gothic" w:eastAsia="MS Gothic" w:hAnsi="MS Gothic" w:cs="Times New Roman" w:hint="eastAsia"/>
              <w:sz w:val="24"/>
              <w:szCs w:val="24"/>
            </w:rPr>
            <w:t>☐</w:t>
          </w:r>
        </w:sdtContent>
      </w:sdt>
      <w:r w:rsidR="008726C3" w:rsidRPr="00303AC4">
        <w:rPr>
          <w:rFonts w:ascii="Times New Roman" w:hAnsi="Times New Roman" w:cs="Times New Roman"/>
          <w:sz w:val="24"/>
          <w:szCs w:val="24"/>
        </w:rPr>
        <w:t xml:space="preserve"> No</w:t>
      </w:r>
      <w:r w:rsidR="00A90067">
        <w:rPr>
          <w:rFonts w:ascii="Times New Roman" w:hAnsi="Times New Roman" w:cs="Times New Roman"/>
          <w:sz w:val="24"/>
          <w:szCs w:val="24"/>
        </w:rPr>
        <w:t xml:space="preserve"> (</w:t>
      </w:r>
      <w:r w:rsidR="003F1B6C" w:rsidRPr="006029CD">
        <w:rPr>
          <w:rFonts w:ascii="Times New Roman" w:hAnsi="Times New Roman" w:cs="Times New Roman"/>
          <w:i/>
          <w:iCs/>
          <w:sz w:val="24"/>
          <w:szCs w:val="24"/>
        </w:rPr>
        <w:t>Note</w:t>
      </w:r>
      <w:r w:rsidR="003F1B6C" w:rsidRPr="00E5546A">
        <w:rPr>
          <w:rFonts w:ascii="Times New Roman" w:hAnsi="Times New Roman" w:cs="Times New Roman"/>
          <w:sz w:val="24"/>
          <w:szCs w:val="24"/>
        </w:rPr>
        <w:t xml:space="preserve">: </w:t>
      </w:r>
      <w:r w:rsidR="00A90067" w:rsidRPr="00E5546A">
        <w:rPr>
          <w:rFonts w:ascii="Times New Roman" w:hAnsi="Times New Roman" w:cs="Times New Roman"/>
          <w:sz w:val="24"/>
          <w:szCs w:val="24"/>
        </w:rPr>
        <w:t xml:space="preserve">answering “No” here will </w:t>
      </w:r>
      <w:r w:rsidR="00994762">
        <w:rPr>
          <w:rFonts w:ascii="Times New Roman" w:hAnsi="Times New Roman" w:cs="Times New Roman"/>
          <w:sz w:val="24"/>
          <w:szCs w:val="24"/>
        </w:rPr>
        <w:t>create</w:t>
      </w:r>
      <w:r w:rsidR="003F1B6C" w:rsidRPr="00E5546A">
        <w:rPr>
          <w:rFonts w:ascii="Times New Roman" w:hAnsi="Times New Roman" w:cs="Times New Roman"/>
          <w:sz w:val="24"/>
          <w:szCs w:val="24"/>
        </w:rPr>
        <w:t xml:space="preserve"> a compliance issue</w:t>
      </w:r>
      <w:r w:rsidR="003F1B6C">
        <w:rPr>
          <w:rFonts w:ascii="Times New Roman" w:hAnsi="Times New Roman" w:cs="Times New Roman"/>
          <w:sz w:val="24"/>
          <w:szCs w:val="24"/>
        </w:rPr>
        <w:t>)</w:t>
      </w:r>
    </w:p>
    <w:p w14:paraId="001F7AD8" w14:textId="77777777" w:rsidR="000F4F6D" w:rsidRPr="00303AC4" w:rsidRDefault="000F4F6D" w:rsidP="00810F8E">
      <w:pPr>
        <w:spacing w:after="0" w:line="240" w:lineRule="auto"/>
        <w:contextualSpacing/>
        <w:jc w:val="both"/>
        <w:rPr>
          <w:rFonts w:ascii="Times New Roman" w:hAnsi="Times New Roman" w:cs="Times New Roman"/>
          <w:b/>
          <w:bCs/>
          <w:sz w:val="12"/>
          <w:szCs w:val="12"/>
        </w:rPr>
      </w:pPr>
    </w:p>
    <w:p w14:paraId="79F79D4F" w14:textId="00967230" w:rsidR="008055FA" w:rsidRPr="00303AC4" w:rsidRDefault="000F4F6D"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(2)</w:t>
      </w:r>
      <w:r w:rsidRPr="00303AC4">
        <w:rPr>
          <w:rFonts w:ascii="Times New Roman" w:hAnsi="Times New Roman" w:cs="Times New Roman"/>
          <w:sz w:val="24"/>
          <w:szCs w:val="24"/>
        </w:rPr>
        <w:t xml:space="preserve"> List the counties </w:t>
      </w:r>
      <w:r w:rsidR="000B61BE" w:rsidRPr="00303AC4">
        <w:rPr>
          <w:rFonts w:ascii="Times New Roman" w:hAnsi="Times New Roman" w:cs="Times New Roman"/>
          <w:sz w:val="24"/>
          <w:szCs w:val="24"/>
        </w:rPr>
        <w:t>from which you have requested ARPA funds</w:t>
      </w:r>
      <w:r w:rsidR="00AE6125" w:rsidRPr="00303AC4">
        <w:rPr>
          <w:rFonts w:ascii="Times New Roman" w:hAnsi="Times New Roman" w:cs="Times New Roman"/>
          <w:sz w:val="24"/>
          <w:szCs w:val="24"/>
        </w:rPr>
        <w:t xml:space="preserve"> (</w:t>
      </w:r>
      <w:r w:rsidR="00AE6125" w:rsidRPr="00A958FF">
        <w:rPr>
          <w:rFonts w:ascii="Times New Roman" w:hAnsi="Times New Roman" w:cs="Times New Roman"/>
          <w:i/>
          <w:iCs/>
          <w:sz w:val="24"/>
          <w:szCs w:val="24"/>
        </w:rPr>
        <w:t>attach request &amp; response</w:t>
      </w:r>
      <w:r w:rsidR="00D609C5" w:rsidRPr="00303AC4">
        <w:rPr>
          <w:rFonts w:ascii="Times New Roman" w:hAnsi="Times New Roman" w:cs="Times New Roman"/>
          <w:sz w:val="24"/>
          <w:szCs w:val="24"/>
        </w:rPr>
        <w:t>)</w:t>
      </w:r>
      <w:r w:rsidR="008055FA" w:rsidRPr="00303AC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75"/>
        <w:gridCol w:w="3960"/>
        <w:gridCol w:w="1710"/>
        <w:gridCol w:w="1705"/>
      </w:tblGrid>
      <w:tr w:rsidR="009F770E" w:rsidRPr="00303AC4" w14:paraId="58B5B320" w14:textId="4032963B" w:rsidTr="004B1F61">
        <w:tc>
          <w:tcPr>
            <w:tcW w:w="1975" w:type="dxa"/>
            <w:shd w:val="clear" w:color="auto" w:fill="F2F2F2" w:themeFill="background1" w:themeFillShade="F2"/>
            <w:vAlign w:val="center"/>
          </w:tcPr>
          <w:p w14:paraId="122C9508" w14:textId="58B0FDB9"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County</w:t>
            </w:r>
          </w:p>
        </w:tc>
        <w:tc>
          <w:tcPr>
            <w:tcW w:w="3960" w:type="dxa"/>
            <w:shd w:val="clear" w:color="auto" w:fill="F2F2F2" w:themeFill="background1" w:themeFillShade="F2"/>
            <w:vAlign w:val="center"/>
          </w:tcPr>
          <w:p w14:paraId="535E0369" w14:textId="64A6F823"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Purpose</w:t>
            </w:r>
            <w:r w:rsidR="001D4B32" w:rsidRPr="00303AC4">
              <w:rPr>
                <w:rFonts w:ascii="Times New Roman" w:hAnsi="Times New Roman" w:cs="Times New Roman"/>
                <w:sz w:val="24"/>
                <w:szCs w:val="24"/>
              </w:rPr>
              <w:t>(</w:t>
            </w:r>
            <w:r w:rsidR="005B6A45" w:rsidRPr="00303AC4">
              <w:rPr>
                <w:rFonts w:ascii="Times New Roman" w:hAnsi="Times New Roman" w:cs="Times New Roman"/>
                <w:sz w:val="24"/>
                <w:szCs w:val="24"/>
              </w:rPr>
              <w:t>s</w:t>
            </w:r>
            <w:r w:rsidR="001D4B32" w:rsidRPr="00303AC4">
              <w:rPr>
                <w:rFonts w:ascii="Times New Roman" w:hAnsi="Times New Roman" w:cs="Times New Roman"/>
                <w:sz w:val="24"/>
                <w:szCs w:val="24"/>
              </w:rPr>
              <w:t xml:space="preserve">) For Which </w:t>
            </w:r>
            <w:r w:rsidR="004B1F61" w:rsidRPr="00303AC4">
              <w:rPr>
                <w:rFonts w:ascii="Times New Roman" w:hAnsi="Times New Roman" w:cs="Times New Roman"/>
                <w:sz w:val="24"/>
                <w:szCs w:val="24"/>
              </w:rPr>
              <w:t xml:space="preserve">ARPA </w:t>
            </w:r>
            <w:r w:rsidR="00A746DC" w:rsidRPr="00303AC4">
              <w:rPr>
                <w:rFonts w:ascii="Times New Roman" w:hAnsi="Times New Roman" w:cs="Times New Roman"/>
                <w:sz w:val="24"/>
                <w:szCs w:val="24"/>
              </w:rPr>
              <w:t xml:space="preserve">Funds Were Requested </w:t>
            </w:r>
            <w:r w:rsidR="00D609C5" w:rsidRPr="00303AC4">
              <w:rPr>
                <w:rFonts w:ascii="Times New Roman" w:hAnsi="Times New Roman" w:cs="Times New Roman"/>
                <w:sz w:val="24"/>
                <w:szCs w:val="24"/>
              </w:rPr>
              <w:t>with Dates</w:t>
            </w:r>
            <w:r w:rsidR="00005FA5" w:rsidRPr="00303AC4">
              <w:rPr>
                <w:rFonts w:ascii="Times New Roman" w:hAnsi="Times New Roman" w:cs="Times New Roman"/>
                <w:sz w:val="24"/>
                <w:szCs w:val="24"/>
              </w:rPr>
              <w:t xml:space="preserve"> Requested</w:t>
            </w:r>
          </w:p>
        </w:tc>
        <w:tc>
          <w:tcPr>
            <w:tcW w:w="1710" w:type="dxa"/>
            <w:shd w:val="clear" w:color="auto" w:fill="F2F2F2" w:themeFill="background1" w:themeFillShade="F2"/>
            <w:vAlign w:val="center"/>
          </w:tcPr>
          <w:p w14:paraId="6FBA2860" w14:textId="5FE48109"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Amount Requested</w:t>
            </w:r>
          </w:p>
        </w:tc>
        <w:tc>
          <w:tcPr>
            <w:tcW w:w="1705" w:type="dxa"/>
            <w:shd w:val="clear" w:color="auto" w:fill="F2F2F2" w:themeFill="background1" w:themeFillShade="F2"/>
            <w:vAlign w:val="center"/>
          </w:tcPr>
          <w:p w14:paraId="53ABEE00" w14:textId="037BFCE5"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Amount </w:t>
            </w:r>
            <w:r w:rsidR="00D609C5" w:rsidRPr="00303AC4">
              <w:rPr>
                <w:rFonts w:ascii="Times New Roman" w:hAnsi="Times New Roman" w:cs="Times New Roman"/>
                <w:sz w:val="24"/>
                <w:szCs w:val="24"/>
              </w:rPr>
              <w:t>Approved</w:t>
            </w:r>
          </w:p>
        </w:tc>
      </w:tr>
      <w:tr w:rsidR="00EF52F2" w:rsidRPr="00303AC4" w14:paraId="73042D25" w14:textId="56D97EAE" w:rsidTr="004B1F61">
        <w:tc>
          <w:tcPr>
            <w:tcW w:w="1975" w:type="dxa"/>
          </w:tcPr>
          <w:p w14:paraId="4DA5C69D"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7C719B97" w14:textId="77777777" w:rsidR="00EF52F2" w:rsidRPr="00303AC4" w:rsidRDefault="00EF52F2" w:rsidP="00EF52F2">
            <w:pPr>
              <w:contextualSpacing/>
              <w:jc w:val="both"/>
              <w:rPr>
                <w:rFonts w:ascii="Times New Roman" w:hAnsi="Times New Roman" w:cs="Times New Roman"/>
                <w:sz w:val="24"/>
                <w:szCs w:val="24"/>
              </w:rPr>
            </w:pPr>
          </w:p>
          <w:p w14:paraId="6BC155C4" w14:textId="13ECBF3F"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70DDB5D2" w14:textId="0D05E74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0495269D" w14:textId="60E78485"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6A3EED2C" w14:textId="7C0341DA" w:rsidTr="004B1F61">
        <w:tc>
          <w:tcPr>
            <w:tcW w:w="1975" w:type="dxa"/>
          </w:tcPr>
          <w:p w14:paraId="0244E8D8"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798E2C5F" w14:textId="77777777" w:rsidR="00EF52F2" w:rsidRPr="00303AC4" w:rsidRDefault="00EF52F2" w:rsidP="00EF52F2">
            <w:pPr>
              <w:contextualSpacing/>
              <w:jc w:val="both"/>
              <w:rPr>
                <w:rFonts w:ascii="Times New Roman" w:hAnsi="Times New Roman" w:cs="Times New Roman"/>
                <w:sz w:val="24"/>
                <w:szCs w:val="24"/>
              </w:rPr>
            </w:pPr>
          </w:p>
          <w:p w14:paraId="28A55873" w14:textId="2D6AE98A"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24023FC8" w14:textId="52E80C86"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lastRenderedPageBreak/>
              <w:t>$</w:t>
            </w:r>
          </w:p>
        </w:tc>
        <w:tc>
          <w:tcPr>
            <w:tcW w:w="1705" w:type="dxa"/>
            <w:vAlign w:val="center"/>
          </w:tcPr>
          <w:p w14:paraId="0555B19A" w14:textId="2CD3C227"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77A34452" w14:textId="46D1B489" w:rsidTr="004B1F61">
        <w:tc>
          <w:tcPr>
            <w:tcW w:w="1975" w:type="dxa"/>
          </w:tcPr>
          <w:p w14:paraId="0B1DA713"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363D6267" w14:textId="77777777" w:rsidR="00EF52F2" w:rsidRPr="00303AC4" w:rsidRDefault="00EF52F2" w:rsidP="00EF52F2">
            <w:pPr>
              <w:contextualSpacing/>
              <w:jc w:val="both"/>
              <w:rPr>
                <w:rFonts w:ascii="Times New Roman" w:hAnsi="Times New Roman" w:cs="Times New Roman"/>
                <w:sz w:val="24"/>
                <w:szCs w:val="24"/>
              </w:rPr>
            </w:pPr>
          </w:p>
          <w:p w14:paraId="0B9F4192" w14:textId="5E491F29"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7607D531" w14:textId="2B355559"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258AA872" w14:textId="52CC28DC"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66ADD5F1" w14:textId="7DEA3796" w:rsidTr="004B1F61">
        <w:tc>
          <w:tcPr>
            <w:tcW w:w="1975" w:type="dxa"/>
          </w:tcPr>
          <w:p w14:paraId="4D80E62A"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2CA54DD0" w14:textId="77777777" w:rsidR="00EF52F2" w:rsidRPr="00303AC4" w:rsidRDefault="00EF52F2" w:rsidP="00EF52F2">
            <w:pPr>
              <w:contextualSpacing/>
              <w:jc w:val="both"/>
              <w:rPr>
                <w:rFonts w:ascii="Times New Roman" w:hAnsi="Times New Roman" w:cs="Times New Roman"/>
                <w:sz w:val="24"/>
                <w:szCs w:val="24"/>
              </w:rPr>
            </w:pPr>
          </w:p>
          <w:p w14:paraId="650AB425" w14:textId="6BF4E295"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1D637360" w14:textId="3817FF4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0B4DE359" w14:textId="7D485FD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bl>
    <w:p w14:paraId="241E0E43" w14:textId="3E2A0B73" w:rsidR="00466B04" w:rsidRPr="00E30498" w:rsidRDefault="00466B04" w:rsidP="004D3103">
      <w:pPr>
        <w:contextualSpacing/>
        <w:jc w:val="both"/>
        <w:rPr>
          <w:rFonts w:ascii="Times New Roman" w:hAnsi="Times New Roman" w:cs="Times New Roman"/>
          <w:i/>
          <w:iCs/>
          <w:color w:val="000000"/>
          <w:sz w:val="24"/>
          <w:szCs w:val="24"/>
        </w:rPr>
      </w:pPr>
      <w:r w:rsidRPr="00E30498">
        <w:rPr>
          <w:rFonts w:ascii="Times New Roman" w:hAnsi="Times New Roman" w:cs="Times New Roman"/>
          <w:i/>
          <w:iCs/>
          <w:color w:val="000000"/>
          <w:sz w:val="24"/>
          <w:szCs w:val="24"/>
        </w:rPr>
        <w:t>Note</w:t>
      </w:r>
      <w:r w:rsidRPr="00994762">
        <w:rPr>
          <w:rFonts w:ascii="Times New Roman" w:hAnsi="Times New Roman" w:cs="Times New Roman"/>
          <w:color w:val="000000"/>
          <w:sz w:val="24"/>
          <w:szCs w:val="24"/>
        </w:rPr>
        <w:t xml:space="preserve">: If your request for </w:t>
      </w:r>
      <w:r w:rsidR="001C380E" w:rsidRPr="00994762">
        <w:rPr>
          <w:rFonts w:ascii="Times New Roman" w:hAnsi="Times New Roman" w:cs="Times New Roman"/>
          <w:color w:val="000000"/>
          <w:sz w:val="24"/>
          <w:szCs w:val="24"/>
        </w:rPr>
        <w:t xml:space="preserve">county </w:t>
      </w:r>
      <w:r w:rsidRPr="00994762">
        <w:rPr>
          <w:rFonts w:ascii="Times New Roman" w:hAnsi="Times New Roman" w:cs="Times New Roman"/>
          <w:color w:val="000000"/>
          <w:sz w:val="24"/>
          <w:szCs w:val="24"/>
        </w:rPr>
        <w:t xml:space="preserve">ARPA funds </w:t>
      </w:r>
      <w:r w:rsidR="00FF2BCE" w:rsidRPr="00994762">
        <w:rPr>
          <w:rFonts w:ascii="Times New Roman" w:hAnsi="Times New Roman" w:cs="Times New Roman"/>
          <w:color w:val="000000"/>
          <w:sz w:val="24"/>
          <w:szCs w:val="24"/>
        </w:rPr>
        <w:t>and/</w:t>
      </w:r>
      <w:r w:rsidR="007D5C62" w:rsidRPr="00994762">
        <w:rPr>
          <w:rFonts w:ascii="Times New Roman" w:hAnsi="Times New Roman" w:cs="Times New Roman"/>
          <w:color w:val="000000"/>
          <w:sz w:val="24"/>
          <w:szCs w:val="24"/>
        </w:rPr>
        <w:t xml:space="preserve">or the county’s response </w:t>
      </w:r>
      <w:r w:rsidRPr="00994762">
        <w:rPr>
          <w:rFonts w:ascii="Times New Roman" w:hAnsi="Times New Roman" w:cs="Times New Roman"/>
          <w:color w:val="000000"/>
          <w:sz w:val="24"/>
          <w:szCs w:val="24"/>
        </w:rPr>
        <w:t xml:space="preserve">was </w:t>
      </w:r>
      <w:r w:rsidR="00141ED5" w:rsidRPr="00994762">
        <w:rPr>
          <w:rFonts w:ascii="Times New Roman" w:hAnsi="Times New Roman" w:cs="Times New Roman"/>
          <w:color w:val="000000"/>
          <w:sz w:val="24"/>
          <w:szCs w:val="24"/>
        </w:rPr>
        <w:t xml:space="preserve">verbal </w:t>
      </w:r>
      <w:r w:rsidR="00003762" w:rsidRPr="00994762">
        <w:rPr>
          <w:rFonts w:ascii="Times New Roman" w:hAnsi="Times New Roman" w:cs="Times New Roman"/>
          <w:color w:val="000000"/>
          <w:sz w:val="24"/>
          <w:szCs w:val="24"/>
        </w:rPr>
        <w:t>(i.e.,</w:t>
      </w:r>
      <w:r w:rsidR="00141ED5" w:rsidRPr="00994762">
        <w:rPr>
          <w:rFonts w:ascii="Times New Roman" w:hAnsi="Times New Roman" w:cs="Times New Roman"/>
          <w:color w:val="000000"/>
          <w:sz w:val="24"/>
          <w:szCs w:val="24"/>
        </w:rPr>
        <w:t xml:space="preserve"> </w:t>
      </w:r>
      <w:r w:rsidR="00816E10" w:rsidRPr="00994762">
        <w:rPr>
          <w:rFonts w:ascii="Times New Roman" w:hAnsi="Times New Roman" w:cs="Times New Roman"/>
          <w:color w:val="000000"/>
          <w:sz w:val="24"/>
          <w:szCs w:val="24"/>
        </w:rPr>
        <w:t>not in writing</w:t>
      </w:r>
      <w:r w:rsidR="00003762" w:rsidRPr="00994762">
        <w:rPr>
          <w:rFonts w:ascii="Times New Roman" w:hAnsi="Times New Roman" w:cs="Times New Roman"/>
          <w:color w:val="000000"/>
          <w:sz w:val="24"/>
          <w:szCs w:val="24"/>
        </w:rPr>
        <w:t>)</w:t>
      </w:r>
      <w:r w:rsidR="00816E10" w:rsidRPr="00994762">
        <w:rPr>
          <w:rFonts w:ascii="Times New Roman" w:hAnsi="Times New Roman" w:cs="Times New Roman"/>
          <w:color w:val="000000"/>
          <w:sz w:val="24"/>
          <w:szCs w:val="24"/>
        </w:rPr>
        <w:t xml:space="preserve">, please attach a memorandum </w:t>
      </w:r>
      <w:r w:rsidR="001C380E" w:rsidRPr="00994762">
        <w:rPr>
          <w:rFonts w:ascii="Times New Roman" w:hAnsi="Times New Roman" w:cs="Times New Roman"/>
          <w:color w:val="000000"/>
          <w:sz w:val="24"/>
          <w:szCs w:val="24"/>
        </w:rPr>
        <w:t xml:space="preserve">documenting your request </w:t>
      </w:r>
      <w:r w:rsidR="00FF2BCE" w:rsidRPr="00994762">
        <w:rPr>
          <w:rFonts w:ascii="Times New Roman" w:hAnsi="Times New Roman" w:cs="Times New Roman"/>
          <w:color w:val="000000"/>
          <w:sz w:val="24"/>
          <w:szCs w:val="24"/>
        </w:rPr>
        <w:t>and/</w:t>
      </w:r>
      <w:r w:rsidR="007D5C62" w:rsidRPr="00994762">
        <w:rPr>
          <w:rFonts w:ascii="Times New Roman" w:hAnsi="Times New Roman" w:cs="Times New Roman"/>
          <w:color w:val="000000"/>
          <w:sz w:val="24"/>
          <w:szCs w:val="24"/>
        </w:rPr>
        <w:t>or the county’s re</w:t>
      </w:r>
      <w:r w:rsidR="0036610B" w:rsidRPr="00994762">
        <w:rPr>
          <w:rFonts w:ascii="Times New Roman" w:hAnsi="Times New Roman" w:cs="Times New Roman"/>
          <w:color w:val="000000"/>
          <w:sz w:val="24"/>
          <w:szCs w:val="24"/>
        </w:rPr>
        <w:t>sponse</w:t>
      </w:r>
      <w:r w:rsidR="001C380E" w:rsidRPr="00994762">
        <w:rPr>
          <w:rFonts w:ascii="Times New Roman" w:hAnsi="Times New Roman" w:cs="Times New Roman"/>
          <w:color w:val="000000"/>
          <w:sz w:val="24"/>
          <w:szCs w:val="24"/>
        </w:rPr>
        <w:t>.</w:t>
      </w:r>
    </w:p>
    <w:p w14:paraId="54EC76BD" w14:textId="77777777" w:rsidR="00466B04" w:rsidRPr="00303AC4" w:rsidRDefault="00466B04" w:rsidP="004D3103">
      <w:pPr>
        <w:contextualSpacing/>
        <w:jc w:val="both"/>
        <w:rPr>
          <w:rFonts w:ascii="Times New Roman" w:hAnsi="Times New Roman" w:cs="Times New Roman"/>
          <w:color w:val="000000"/>
          <w:sz w:val="12"/>
          <w:szCs w:val="12"/>
        </w:rPr>
      </w:pPr>
    </w:p>
    <w:p w14:paraId="24DA4367" w14:textId="57E27F5B" w:rsidR="007B3F79" w:rsidRPr="00303AC4" w:rsidRDefault="000F46C2" w:rsidP="004D3103">
      <w:pPr>
        <w:contextualSpacing/>
        <w:jc w:val="both"/>
        <w:rPr>
          <w:sz w:val="24"/>
          <w:szCs w:val="24"/>
        </w:rPr>
      </w:pPr>
      <w:r w:rsidRPr="00303AC4">
        <w:rPr>
          <w:rFonts w:ascii="Times New Roman" w:hAnsi="Times New Roman" w:cs="Times New Roman"/>
          <w:b/>
          <w:bCs/>
          <w:color w:val="000000"/>
          <w:sz w:val="24"/>
          <w:szCs w:val="24"/>
        </w:rPr>
        <w:t>(3)</w:t>
      </w:r>
      <w:r w:rsidRPr="00303AC4">
        <w:rPr>
          <w:rFonts w:ascii="Times New Roman" w:hAnsi="Times New Roman" w:cs="Times New Roman"/>
          <w:color w:val="000000"/>
          <w:sz w:val="24"/>
          <w:szCs w:val="24"/>
        </w:rPr>
        <w:t xml:space="preserve"> </w:t>
      </w:r>
      <w:r w:rsidR="00B8317F" w:rsidRPr="00303AC4">
        <w:rPr>
          <w:rFonts w:ascii="Times New Roman" w:hAnsi="Times New Roman" w:cs="Times New Roman"/>
          <w:color w:val="000000"/>
          <w:sz w:val="24"/>
          <w:szCs w:val="24"/>
        </w:rPr>
        <w:t>County Resources Provided to Courts</w:t>
      </w:r>
    </w:p>
    <w:tbl>
      <w:tblPr>
        <w:tblStyle w:val="TableGrid"/>
        <w:tblW w:w="0" w:type="auto"/>
        <w:tblLook w:val="04A0" w:firstRow="1" w:lastRow="0" w:firstColumn="1" w:lastColumn="0" w:noHBand="0" w:noVBand="1"/>
      </w:tblPr>
      <w:tblGrid>
        <w:gridCol w:w="9350"/>
      </w:tblGrid>
      <w:tr w:rsidR="007B3F79" w:rsidRPr="00303AC4" w14:paraId="768CED8E" w14:textId="77777777" w:rsidTr="00952AA5">
        <w:trPr>
          <w:trHeight w:val="998"/>
        </w:trPr>
        <w:tc>
          <w:tcPr>
            <w:tcW w:w="9350" w:type="dxa"/>
          </w:tcPr>
          <w:p w14:paraId="7D54D23E" w14:textId="4F4F20FE" w:rsidR="007B3F79" w:rsidRDefault="007B3F79" w:rsidP="00952AA5">
            <w:pPr>
              <w:contextualSpacing/>
              <w:jc w:val="both"/>
              <w:rPr>
                <w:rFonts w:ascii="Times New Roman" w:hAnsi="Times New Roman" w:cs="Times New Roman"/>
                <w:i/>
                <w:iCs/>
                <w:sz w:val="24"/>
                <w:szCs w:val="24"/>
              </w:rPr>
            </w:pPr>
            <w:r w:rsidRPr="00DE7F5C">
              <w:rPr>
                <w:rFonts w:ascii="Times New Roman" w:hAnsi="Times New Roman" w:cs="Times New Roman"/>
                <w:i/>
                <w:iCs/>
                <w:sz w:val="24"/>
                <w:szCs w:val="24"/>
              </w:rPr>
              <w:t xml:space="preserve">Describe </w:t>
            </w:r>
            <w:r w:rsidR="00E729F7" w:rsidRPr="00DE7F5C">
              <w:rPr>
                <w:rFonts w:ascii="Times New Roman" w:hAnsi="Times New Roman" w:cs="Times New Roman"/>
                <w:i/>
                <w:iCs/>
                <w:sz w:val="24"/>
                <w:szCs w:val="24"/>
              </w:rPr>
              <w:t xml:space="preserve">what </w:t>
            </w:r>
            <w:r w:rsidR="0006626C" w:rsidRPr="00DE7F5C">
              <w:rPr>
                <w:rFonts w:ascii="Times New Roman" w:hAnsi="Times New Roman" w:cs="Times New Roman"/>
                <w:i/>
                <w:iCs/>
                <w:sz w:val="24"/>
                <w:szCs w:val="24"/>
              </w:rPr>
              <w:t xml:space="preserve">additional </w:t>
            </w:r>
            <w:r w:rsidR="003A1BD9" w:rsidRPr="00DE7F5C">
              <w:rPr>
                <w:rFonts w:ascii="Times New Roman" w:hAnsi="Times New Roman" w:cs="Times New Roman"/>
                <w:i/>
                <w:iCs/>
                <w:sz w:val="24"/>
                <w:szCs w:val="24"/>
              </w:rPr>
              <w:t xml:space="preserve">funding or </w:t>
            </w:r>
            <w:r w:rsidR="00E729F7" w:rsidRPr="00DE7F5C">
              <w:rPr>
                <w:rFonts w:ascii="Times New Roman" w:hAnsi="Times New Roman" w:cs="Times New Roman"/>
                <w:i/>
                <w:iCs/>
                <w:sz w:val="24"/>
                <w:szCs w:val="24"/>
              </w:rPr>
              <w:t xml:space="preserve">resources counties have provided to courts </w:t>
            </w:r>
            <w:r w:rsidR="00E12DA7" w:rsidRPr="00DE7F5C">
              <w:rPr>
                <w:rFonts w:ascii="Times New Roman" w:hAnsi="Times New Roman" w:cs="Times New Roman"/>
                <w:i/>
                <w:iCs/>
                <w:sz w:val="24"/>
                <w:szCs w:val="24"/>
              </w:rPr>
              <w:t xml:space="preserve">in your circuit </w:t>
            </w:r>
            <w:r w:rsidR="003519A9">
              <w:rPr>
                <w:rFonts w:ascii="Times New Roman" w:hAnsi="Times New Roman" w:cs="Times New Roman"/>
                <w:i/>
                <w:iCs/>
                <w:sz w:val="24"/>
                <w:szCs w:val="24"/>
              </w:rPr>
              <w:t>from</w:t>
            </w:r>
            <w:r w:rsidR="00D468BD" w:rsidRPr="00DE7F5C">
              <w:rPr>
                <w:rFonts w:ascii="Times New Roman" w:hAnsi="Times New Roman" w:cs="Times New Roman"/>
                <w:i/>
                <w:iCs/>
                <w:sz w:val="24"/>
                <w:szCs w:val="24"/>
              </w:rPr>
              <w:t xml:space="preserve"> </w:t>
            </w:r>
            <w:r w:rsidR="0077340A">
              <w:rPr>
                <w:rFonts w:ascii="Times New Roman" w:hAnsi="Times New Roman" w:cs="Times New Roman"/>
                <w:i/>
                <w:iCs/>
                <w:sz w:val="24"/>
                <w:szCs w:val="24"/>
              </w:rPr>
              <w:t xml:space="preserve">calendar year </w:t>
            </w:r>
            <w:r w:rsidR="00D468BD" w:rsidRPr="00DE7F5C">
              <w:rPr>
                <w:rFonts w:ascii="Times New Roman" w:hAnsi="Times New Roman" w:cs="Times New Roman"/>
                <w:i/>
                <w:iCs/>
                <w:sz w:val="24"/>
                <w:szCs w:val="24"/>
              </w:rPr>
              <w:t xml:space="preserve">2020 </w:t>
            </w:r>
            <w:r w:rsidR="003519A9">
              <w:rPr>
                <w:rFonts w:ascii="Times New Roman" w:hAnsi="Times New Roman" w:cs="Times New Roman"/>
                <w:i/>
                <w:iCs/>
                <w:sz w:val="24"/>
                <w:szCs w:val="24"/>
              </w:rPr>
              <w:t xml:space="preserve">to the present </w:t>
            </w:r>
            <w:r w:rsidR="009C731C" w:rsidRPr="00DE7F5C">
              <w:rPr>
                <w:rFonts w:ascii="Times New Roman" w:hAnsi="Times New Roman" w:cs="Times New Roman"/>
                <w:i/>
                <w:iCs/>
                <w:sz w:val="24"/>
                <w:szCs w:val="24"/>
              </w:rPr>
              <w:t>to support a response to case backlogs</w:t>
            </w:r>
            <w:r w:rsidR="00EB2574" w:rsidRPr="00DE7F5C">
              <w:rPr>
                <w:rFonts w:ascii="Times New Roman" w:hAnsi="Times New Roman" w:cs="Times New Roman"/>
                <w:i/>
                <w:iCs/>
                <w:sz w:val="24"/>
                <w:szCs w:val="24"/>
              </w:rPr>
              <w:t xml:space="preserve"> (if any)</w:t>
            </w:r>
            <w:r w:rsidR="00E12DA7" w:rsidRPr="00DE7F5C">
              <w:rPr>
                <w:rFonts w:ascii="Times New Roman" w:hAnsi="Times New Roman" w:cs="Times New Roman"/>
                <w:i/>
                <w:iCs/>
                <w:sz w:val="24"/>
                <w:szCs w:val="24"/>
              </w:rPr>
              <w:t xml:space="preserve">.  Include </w:t>
            </w:r>
            <w:r w:rsidR="0089498B" w:rsidRPr="00DE7F5C">
              <w:rPr>
                <w:rFonts w:ascii="Times New Roman" w:hAnsi="Times New Roman" w:cs="Times New Roman"/>
                <w:i/>
                <w:iCs/>
                <w:sz w:val="24"/>
                <w:szCs w:val="24"/>
              </w:rPr>
              <w:t xml:space="preserve">both </w:t>
            </w:r>
            <w:r w:rsidR="00C50D02" w:rsidRPr="00DE7F5C">
              <w:rPr>
                <w:rFonts w:ascii="Times New Roman" w:hAnsi="Times New Roman" w:cs="Times New Roman"/>
                <w:i/>
                <w:iCs/>
                <w:sz w:val="24"/>
                <w:szCs w:val="24"/>
              </w:rPr>
              <w:t xml:space="preserve">county </w:t>
            </w:r>
            <w:r w:rsidR="00E729F7" w:rsidRPr="00DE7F5C">
              <w:rPr>
                <w:rFonts w:ascii="Times New Roman" w:hAnsi="Times New Roman" w:cs="Times New Roman"/>
                <w:i/>
                <w:iCs/>
                <w:sz w:val="24"/>
                <w:szCs w:val="24"/>
              </w:rPr>
              <w:t xml:space="preserve">ARPA funds </w:t>
            </w:r>
            <w:r w:rsidR="008C3F57" w:rsidRPr="00DE7F5C">
              <w:rPr>
                <w:rFonts w:ascii="Times New Roman" w:hAnsi="Times New Roman" w:cs="Times New Roman"/>
                <w:i/>
                <w:iCs/>
                <w:sz w:val="24"/>
                <w:szCs w:val="24"/>
              </w:rPr>
              <w:t>and</w:t>
            </w:r>
            <w:r w:rsidR="00E729F7" w:rsidRPr="00DE7F5C">
              <w:rPr>
                <w:rFonts w:ascii="Times New Roman" w:hAnsi="Times New Roman" w:cs="Times New Roman"/>
                <w:i/>
                <w:iCs/>
                <w:sz w:val="24"/>
                <w:szCs w:val="24"/>
              </w:rPr>
              <w:t xml:space="preserve"> county </w:t>
            </w:r>
            <w:r w:rsidR="00C50D02" w:rsidRPr="00DE7F5C">
              <w:rPr>
                <w:rFonts w:ascii="Times New Roman" w:hAnsi="Times New Roman" w:cs="Times New Roman"/>
                <w:i/>
                <w:iCs/>
                <w:sz w:val="24"/>
                <w:szCs w:val="24"/>
              </w:rPr>
              <w:t xml:space="preserve">general </w:t>
            </w:r>
            <w:r w:rsidR="00E729F7" w:rsidRPr="00DE7F5C">
              <w:rPr>
                <w:rFonts w:ascii="Times New Roman" w:hAnsi="Times New Roman" w:cs="Times New Roman"/>
                <w:i/>
                <w:iCs/>
                <w:sz w:val="24"/>
                <w:szCs w:val="24"/>
              </w:rPr>
              <w:t>funds</w:t>
            </w:r>
            <w:r w:rsidR="009C731C" w:rsidRPr="00DE7F5C">
              <w:rPr>
                <w:rFonts w:ascii="Times New Roman" w:hAnsi="Times New Roman" w:cs="Times New Roman"/>
                <w:i/>
                <w:iCs/>
                <w:sz w:val="24"/>
                <w:szCs w:val="24"/>
              </w:rPr>
              <w:t>.</w:t>
            </w:r>
            <w:r w:rsidR="00782029" w:rsidRPr="00DE7F5C">
              <w:rPr>
                <w:rFonts w:ascii="Times New Roman" w:hAnsi="Times New Roman" w:cs="Times New Roman"/>
                <w:i/>
                <w:iCs/>
                <w:sz w:val="24"/>
                <w:szCs w:val="24"/>
              </w:rPr>
              <w:t xml:space="preserve">  </w:t>
            </w:r>
            <w:r w:rsidR="00CE4AA4" w:rsidRPr="00DE7F5C">
              <w:rPr>
                <w:rFonts w:ascii="Times New Roman" w:hAnsi="Times New Roman" w:cs="Times New Roman"/>
                <w:i/>
                <w:iCs/>
                <w:sz w:val="24"/>
                <w:szCs w:val="24"/>
              </w:rPr>
              <w:t>Type “None</w:t>
            </w:r>
            <w:r w:rsidR="00863254">
              <w:rPr>
                <w:rFonts w:ascii="Times New Roman" w:hAnsi="Times New Roman" w:cs="Times New Roman"/>
                <w:i/>
                <w:iCs/>
                <w:sz w:val="24"/>
                <w:szCs w:val="24"/>
              </w:rPr>
              <w:t>.</w:t>
            </w:r>
            <w:r w:rsidR="00CE4AA4" w:rsidRPr="00DE7F5C">
              <w:rPr>
                <w:rFonts w:ascii="Times New Roman" w:hAnsi="Times New Roman" w:cs="Times New Roman"/>
                <w:i/>
                <w:iCs/>
                <w:sz w:val="24"/>
                <w:szCs w:val="24"/>
              </w:rPr>
              <w:t>” if no such additional funding or resources have been provided.</w:t>
            </w:r>
          </w:p>
          <w:p w14:paraId="44C6C901" w14:textId="77777777" w:rsidR="008637A2" w:rsidRDefault="008637A2" w:rsidP="00952AA5">
            <w:pPr>
              <w:contextualSpacing/>
              <w:jc w:val="both"/>
              <w:rPr>
                <w:rFonts w:ascii="Times New Roman" w:hAnsi="Times New Roman" w:cs="Times New Roman"/>
                <w:sz w:val="24"/>
                <w:szCs w:val="24"/>
              </w:rPr>
            </w:pPr>
          </w:p>
          <w:p w14:paraId="1613023E" w14:textId="77777777" w:rsidR="00A70500" w:rsidRPr="00303AC4" w:rsidRDefault="00A70500" w:rsidP="00952AA5">
            <w:pPr>
              <w:contextualSpacing/>
              <w:jc w:val="both"/>
              <w:rPr>
                <w:rFonts w:ascii="Times New Roman" w:hAnsi="Times New Roman" w:cs="Times New Roman"/>
                <w:sz w:val="24"/>
                <w:szCs w:val="24"/>
              </w:rPr>
            </w:pPr>
          </w:p>
          <w:p w14:paraId="3A129939" w14:textId="77777777" w:rsidR="007B3F79" w:rsidRPr="00303AC4" w:rsidRDefault="007B3F79" w:rsidP="00952AA5">
            <w:pPr>
              <w:contextualSpacing/>
              <w:jc w:val="both"/>
              <w:rPr>
                <w:rFonts w:ascii="Times New Roman" w:hAnsi="Times New Roman" w:cs="Times New Roman"/>
                <w:sz w:val="24"/>
                <w:szCs w:val="24"/>
              </w:rPr>
            </w:pPr>
          </w:p>
        </w:tc>
      </w:tr>
    </w:tbl>
    <w:p w14:paraId="49576D3E" w14:textId="77777777" w:rsidR="00580604" w:rsidRPr="00303AC4" w:rsidRDefault="00580604" w:rsidP="00810F8E">
      <w:pPr>
        <w:spacing w:after="0" w:line="240" w:lineRule="auto"/>
        <w:contextualSpacing/>
        <w:jc w:val="both"/>
        <w:rPr>
          <w:rFonts w:ascii="Times New Roman" w:hAnsi="Times New Roman" w:cs="Times New Roman"/>
          <w:sz w:val="12"/>
          <w:szCs w:val="12"/>
        </w:rPr>
      </w:pPr>
    </w:p>
    <w:p w14:paraId="2EB91B1D" w14:textId="7641C513" w:rsidR="003D4E6C" w:rsidRPr="00303AC4" w:rsidRDefault="003D4E6C" w:rsidP="003D4E6C">
      <w:pPr>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0F46C2" w:rsidRPr="00303AC4">
        <w:rPr>
          <w:rFonts w:ascii="Times New Roman" w:hAnsi="Times New Roman" w:cs="Times New Roman"/>
          <w:b/>
          <w:sz w:val="24"/>
          <w:szCs w:val="24"/>
        </w:rPr>
        <w:t>4</w:t>
      </w:r>
      <w:r w:rsidRPr="00303AC4">
        <w:rPr>
          <w:rFonts w:ascii="Times New Roman" w:hAnsi="Times New Roman" w:cs="Times New Roman"/>
          <w:b/>
          <w:sz w:val="24"/>
          <w:szCs w:val="24"/>
        </w:rPr>
        <w:t xml:space="preserve">) </w:t>
      </w:r>
      <w:r w:rsidRPr="00303AC4">
        <w:rPr>
          <w:rFonts w:ascii="Times New Roman" w:hAnsi="Times New Roman" w:cs="Times New Roman"/>
          <w:sz w:val="24"/>
          <w:szCs w:val="24"/>
        </w:rPr>
        <w:t xml:space="preserve">Total ARPA grant funds </w:t>
      </w:r>
      <w:r w:rsidRPr="004A72C3">
        <w:rPr>
          <w:rFonts w:ascii="Times New Roman" w:hAnsi="Times New Roman" w:cs="Times New Roman"/>
          <w:i/>
          <w:iCs/>
          <w:sz w:val="24"/>
          <w:szCs w:val="24"/>
        </w:rPr>
        <w:t>requested</w:t>
      </w:r>
      <w:r w:rsidRPr="00303AC4">
        <w:rPr>
          <w:rFonts w:ascii="Times New Roman" w:hAnsi="Times New Roman" w:cs="Times New Roman"/>
          <w:sz w:val="24"/>
          <w:szCs w:val="24"/>
        </w:rPr>
        <w:t xml:space="preserve"> from other sources: </w:t>
      </w:r>
      <w:r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bookmarkStart w:id="4" w:name="_Hlk111191152"/>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bookmarkEnd w:id="4"/>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D108B33" w14:textId="77777777" w:rsidR="003D4E6C" w:rsidRPr="00303AC4" w:rsidRDefault="003D4E6C" w:rsidP="00810F8E">
      <w:pPr>
        <w:spacing w:after="0" w:line="240" w:lineRule="auto"/>
        <w:contextualSpacing/>
        <w:jc w:val="both"/>
        <w:rPr>
          <w:rFonts w:ascii="Times New Roman" w:hAnsi="Times New Roman" w:cs="Times New Roman"/>
          <w:b/>
          <w:sz w:val="12"/>
          <w:szCs w:val="12"/>
        </w:rPr>
      </w:pPr>
    </w:p>
    <w:p w14:paraId="6076816A" w14:textId="2C6567D5" w:rsidR="00E510D6" w:rsidRPr="00303AC4" w:rsidRDefault="001C42EB" w:rsidP="00810F8E">
      <w:pPr>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0F46C2" w:rsidRPr="00303AC4">
        <w:rPr>
          <w:rFonts w:ascii="Times New Roman" w:hAnsi="Times New Roman" w:cs="Times New Roman"/>
          <w:b/>
          <w:sz w:val="24"/>
          <w:szCs w:val="24"/>
        </w:rPr>
        <w:t>5</w:t>
      </w:r>
      <w:r w:rsidRPr="00303AC4">
        <w:rPr>
          <w:rFonts w:ascii="Times New Roman" w:hAnsi="Times New Roman" w:cs="Times New Roman"/>
          <w:b/>
          <w:sz w:val="24"/>
          <w:szCs w:val="24"/>
        </w:rPr>
        <w:t xml:space="preserve">) </w:t>
      </w:r>
      <w:r w:rsidR="00FC528A" w:rsidRPr="00303AC4">
        <w:rPr>
          <w:rFonts w:ascii="Times New Roman" w:hAnsi="Times New Roman" w:cs="Times New Roman"/>
          <w:sz w:val="24"/>
          <w:szCs w:val="24"/>
        </w:rPr>
        <w:t>T</w:t>
      </w:r>
      <w:r w:rsidR="00E510D6" w:rsidRPr="00303AC4">
        <w:rPr>
          <w:rFonts w:ascii="Times New Roman" w:hAnsi="Times New Roman" w:cs="Times New Roman"/>
          <w:sz w:val="24"/>
          <w:szCs w:val="24"/>
        </w:rPr>
        <w:t xml:space="preserve">otal ARPA </w:t>
      </w:r>
      <w:r w:rsidR="0006222D" w:rsidRPr="00303AC4">
        <w:rPr>
          <w:rFonts w:ascii="Times New Roman" w:hAnsi="Times New Roman" w:cs="Times New Roman"/>
          <w:sz w:val="24"/>
          <w:szCs w:val="24"/>
        </w:rPr>
        <w:t xml:space="preserve">grant </w:t>
      </w:r>
      <w:r w:rsidR="00B26DF6" w:rsidRPr="00303AC4">
        <w:rPr>
          <w:rFonts w:ascii="Times New Roman" w:hAnsi="Times New Roman" w:cs="Times New Roman"/>
          <w:sz w:val="24"/>
          <w:szCs w:val="24"/>
        </w:rPr>
        <w:t>f</w:t>
      </w:r>
      <w:r w:rsidR="00E510D6" w:rsidRPr="00303AC4">
        <w:rPr>
          <w:rFonts w:ascii="Times New Roman" w:hAnsi="Times New Roman" w:cs="Times New Roman"/>
          <w:sz w:val="24"/>
          <w:szCs w:val="24"/>
        </w:rPr>
        <w:t xml:space="preserve">unds </w:t>
      </w:r>
      <w:r w:rsidRPr="004A72C3">
        <w:rPr>
          <w:rFonts w:ascii="Times New Roman" w:hAnsi="Times New Roman" w:cs="Times New Roman"/>
          <w:i/>
          <w:iCs/>
          <w:sz w:val="24"/>
          <w:szCs w:val="24"/>
        </w:rPr>
        <w:t>received</w:t>
      </w:r>
      <w:r w:rsidRPr="00303AC4">
        <w:rPr>
          <w:rFonts w:ascii="Times New Roman" w:hAnsi="Times New Roman" w:cs="Times New Roman"/>
          <w:sz w:val="24"/>
          <w:szCs w:val="24"/>
        </w:rPr>
        <w:t xml:space="preserve"> from other sources</w:t>
      </w:r>
      <w:r w:rsidR="00E510D6" w:rsidRPr="00303AC4">
        <w:rPr>
          <w:rFonts w:ascii="Times New Roman" w:hAnsi="Times New Roman" w:cs="Times New Roman"/>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0F5DFB30" w14:textId="77777777" w:rsidR="00713891" w:rsidRPr="00303AC4" w:rsidRDefault="00713891" w:rsidP="00810F8E">
      <w:pPr>
        <w:spacing w:after="0" w:line="240" w:lineRule="auto"/>
        <w:contextualSpacing/>
        <w:jc w:val="both"/>
        <w:rPr>
          <w:rFonts w:ascii="Times New Roman" w:hAnsi="Times New Roman" w:cs="Times New Roman"/>
          <w:b/>
          <w:bCs/>
          <w:sz w:val="12"/>
          <w:szCs w:val="12"/>
        </w:rPr>
      </w:pPr>
    </w:p>
    <w:p w14:paraId="488C758D" w14:textId="3181C30B" w:rsidR="006A31BB" w:rsidRPr="00303AC4" w:rsidRDefault="00FC528A"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w:t>
      </w:r>
      <w:r w:rsidR="000F46C2" w:rsidRPr="00303AC4">
        <w:rPr>
          <w:rFonts w:ascii="Times New Roman" w:hAnsi="Times New Roman" w:cs="Times New Roman"/>
          <w:b/>
          <w:bCs/>
          <w:sz w:val="24"/>
          <w:szCs w:val="24"/>
        </w:rPr>
        <w:t>6</w:t>
      </w:r>
      <w:r w:rsidRPr="00303AC4">
        <w:rPr>
          <w:rFonts w:ascii="Times New Roman" w:hAnsi="Times New Roman" w:cs="Times New Roman"/>
          <w:b/>
          <w:bCs/>
          <w:sz w:val="24"/>
          <w:szCs w:val="24"/>
        </w:rPr>
        <w:t xml:space="preserve">) </w:t>
      </w:r>
      <w:r w:rsidRPr="00303AC4">
        <w:rPr>
          <w:rFonts w:ascii="Times New Roman" w:hAnsi="Times New Roman" w:cs="Times New Roman"/>
          <w:sz w:val="24"/>
          <w:szCs w:val="24"/>
        </w:rPr>
        <w:t xml:space="preserve">Total ARPA </w:t>
      </w:r>
      <w:r w:rsidR="0006222D" w:rsidRPr="00303AC4">
        <w:rPr>
          <w:rFonts w:ascii="Times New Roman" w:hAnsi="Times New Roman" w:cs="Times New Roman"/>
          <w:sz w:val="24"/>
          <w:szCs w:val="24"/>
        </w:rPr>
        <w:t xml:space="preserve">grant </w:t>
      </w:r>
      <w:r w:rsidR="00B26DF6" w:rsidRPr="00303AC4">
        <w:rPr>
          <w:rFonts w:ascii="Times New Roman" w:hAnsi="Times New Roman" w:cs="Times New Roman"/>
          <w:sz w:val="24"/>
          <w:szCs w:val="24"/>
        </w:rPr>
        <w:t>f</w:t>
      </w:r>
      <w:r w:rsidRPr="00303AC4">
        <w:rPr>
          <w:rFonts w:ascii="Times New Roman" w:hAnsi="Times New Roman" w:cs="Times New Roman"/>
          <w:sz w:val="24"/>
          <w:szCs w:val="24"/>
        </w:rPr>
        <w:t xml:space="preserve">unds </w:t>
      </w:r>
      <w:r w:rsidR="0025088D" w:rsidRPr="00303AC4">
        <w:rPr>
          <w:rFonts w:ascii="Times New Roman" w:hAnsi="Times New Roman" w:cs="Times New Roman"/>
          <w:sz w:val="24"/>
          <w:szCs w:val="24"/>
        </w:rPr>
        <w:t xml:space="preserve">from other sources </w:t>
      </w:r>
      <w:r w:rsidRPr="004A72C3">
        <w:rPr>
          <w:rFonts w:ascii="Times New Roman" w:hAnsi="Times New Roman" w:cs="Times New Roman"/>
          <w:i/>
          <w:iCs/>
          <w:sz w:val="24"/>
          <w:szCs w:val="24"/>
        </w:rPr>
        <w:t>expended</w:t>
      </w:r>
      <w:r w:rsidRPr="00303AC4">
        <w:rPr>
          <w:rFonts w:ascii="Times New Roman" w:hAnsi="Times New Roman" w:cs="Times New Roman"/>
          <w:sz w:val="24"/>
          <w:szCs w:val="24"/>
        </w:rPr>
        <w:t xml:space="preserve"> </w:t>
      </w:r>
      <w:r w:rsidR="0025088D" w:rsidRPr="00303AC4">
        <w:rPr>
          <w:rFonts w:ascii="Times New Roman" w:hAnsi="Times New Roman" w:cs="Times New Roman"/>
          <w:sz w:val="24"/>
          <w:szCs w:val="24"/>
        </w:rPr>
        <w:t xml:space="preserve">to date: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4033050B" w14:textId="77777777" w:rsidR="002A6864" w:rsidRPr="00303AC4" w:rsidRDefault="002A6864" w:rsidP="002A6864">
      <w:pPr>
        <w:spacing w:after="0" w:line="240" w:lineRule="auto"/>
        <w:contextualSpacing/>
        <w:jc w:val="both"/>
        <w:rPr>
          <w:rFonts w:ascii="Times New Roman" w:hAnsi="Times New Roman" w:cs="Times New Roman"/>
          <w:b/>
          <w:bCs/>
          <w:sz w:val="12"/>
          <w:szCs w:val="12"/>
        </w:rPr>
      </w:pPr>
    </w:p>
    <w:p w14:paraId="31E3D944" w14:textId="3C5E215C" w:rsidR="002A6864" w:rsidRPr="00303AC4" w:rsidRDefault="002A6864"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w:t>
      </w:r>
      <w:r w:rsidR="000F46C2" w:rsidRPr="00303AC4">
        <w:rPr>
          <w:rFonts w:ascii="Times New Roman" w:hAnsi="Times New Roman" w:cs="Times New Roman"/>
          <w:b/>
          <w:bCs/>
          <w:sz w:val="24"/>
          <w:szCs w:val="24"/>
        </w:rPr>
        <w:t>7</w:t>
      </w:r>
      <w:r w:rsidRPr="00303AC4">
        <w:rPr>
          <w:rFonts w:ascii="Times New Roman" w:hAnsi="Times New Roman" w:cs="Times New Roman"/>
          <w:b/>
          <w:bCs/>
          <w:sz w:val="24"/>
          <w:szCs w:val="24"/>
        </w:rPr>
        <w:t xml:space="preserve">) </w:t>
      </w:r>
      <w:r w:rsidRPr="00303AC4">
        <w:rPr>
          <w:rFonts w:ascii="Times New Roman" w:hAnsi="Times New Roman" w:cs="Times New Roman"/>
          <w:sz w:val="24"/>
          <w:szCs w:val="24"/>
        </w:rPr>
        <w:t xml:space="preserve">Total ARPA </w:t>
      </w:r>
      <w:r w:rsidR="0006222D" w:rsidRPr="00303AC4">
        <w:rPr>
          <w:rFonts w:ascii="Times New Roman" w:hAnsi="Times New Roman" w:cs="Times New Roman"/>
          <w:sz w:val="24"/>
          <w:szCs w:val="24"/>
        </w:rPr>
        <w:t xml:space="preserve">grant </w:t>
      </w:r>
      <w:r w:rsidRPr="00303AC4">
        <w:rPr>
          <w:rFonts w:ascii="Times New Roman" w:hAnsi="Times New Roman" w:cs="Times New Roman"/>
          <w:sz w:val="24"/>
          <w:szCs w:val="24"/>
        </w:rPr>
        <w:t xml:space="preserve">funds from other sources </w:t>
      </w:r>
      <w:r w:rsidRPr="004A72C3">
        <w:rPr>
          <w:rFonts w:ascii="Times New Roman" w:hAnsi="Times New Roman" w:cs="Times New Roman"/>
          <w:i/>
          <w:iCs/>
          <w:sz w:val="24"/>
          <w:szCs w:val="24"/>
        </w:rPr>
        <w:t>obligated</w:t>
      </w:r>
      <w:r w:rsidRPr="00303AC4">
        <w:rPr>
          <w:rFonts w:ascii="Times New Roman" w:hAnsi="Times New Roman" w:cs="Times New Roman"/>
          <w:sz w:val="24"/>
          <w:szCs w:val="24"/>
        </w:rPr>
        <w:t xml:space="preserve"> to date: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12A9320F" w14:textId="77777777" w:rsidR="005E35AB" w:rsidRPr="004E4106" w:rsidRDefault="005E35AB" w:rsidP="00663817">
      <w:pPr>
        <w:spacing w:after="0" w:line="240" w:lineRule="auto"/>
        <w:contextualSpacing/>
        <w:rPr>
          <w:rFonts w:ascii="Times New Roman" w:hAnsi="Times New Roman" w:cs="Times New Roman"/>
          <w:b/>
          <w:bCs/>
          <w:sz w:val="12"/>
          <w:szCs w:val="12"/>
        </w:rPr>
      </w:pPr>
    </w:p>
    <w:p w14:paraId="07A7FC17" w14:textId="2DC5186A" w:rsidR="00D81CC7" w:rsidRPr="00303AC4" w:rsidRDefault="002837A8"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E</w:t>
      </w:r>
      <w:r w:rsidRPr="00303AC4">
        <w:rPr>
          <w:rFonts w:ascii="Times New Roman" w:hAnsi="Times New Roman" w:cs="Times New Roman"/>
          <w:b/>
          <w:bCs/>
          <w:sz w:val="24"/>
          <w:szCs w:val="24"/>
        </w:rPr>
        <w:t>)</w:t>
      </w:r>
      <w:r w:rsidR="00212E71" w:rsidRPr="00303AC4">
        <w:rPr>
          <w:rFonts w:ascii="Times New Roman" w:hAnsi="Times New Roman" w:cs="Times New Roman"/>
          <w:b/>
          <w:bCs/>
          <w:sz w:val="24"/>
          <w:szCs w:val="24"/>
        </w:rPr>
        <w:t xml:space="preserve"> </w:t>
      </w:r>
      <w:r w:rsidR="00C12692" w:rsidRPr="00303AC4">
        <w:rPr>
          <w:rFonts w:ascii="Times New Roman" w:hAnsi="Times New Roman" w:cs="Times New Roman"/>
          <w:b/>
          <w:bCs/>
          <w:sz w:val="24"/>
          <w:szCs w:val="24"/>
        </w:rPr>
        <w:t xml:space="preserve">ARPA </w:t>
      </w:r>
      <w:r w:rsidR="00BF471C">
        <w:rPr>
          <w:rFonts w:ascii="Times New Roman" w:hAnsi="Times New Roman" w:cs="Times New Roman"/>
          <w:b/>
          <w:bCs/>
          <w:sz w:val="24"/>
          <w:szCs w:val="24"/>
        </w:rPr>
        <w:t xml:space="preserve">FUNDS BY </w:t>
      </w:r>
      <w:r w:rsidR="00171FBA" w:rsidRPr="00303AC4">
        <w:rPr>
          <w:rFonts w:ascii="Times New Roman" w:hAnsi="Times New Roman" w:cs="Times New Roman"/>
          <w:b/>
          <w:bCs/>
          <w:sz w:val="24"/>
          <w:szCs w:val="24"/>
        </w:rPr>
        <w:t xml:space="preserve">EXPENDITURE </w:t>
      </w:r>
      <w:r w:rsidR="0090008C" w:rsidRPr="00303AC4">
        <w:rPr>
          <w:rFonts w:ascii="Times New Roman" w:hAnsi="Times New Roman" w:cs="Times New Roman"/>
          <w:b/>
          <w:bCs/>
          <w:sz w:val="24"/>
          <w:szCs w:val="24"/>
        </w:rPr>
        <w:t xml:space="preserve">CATEGORY </w:t>
      </w:r>
      <w:r w:rsidR="00296BEA" w:rsidRPr="00303AC4">
        <w:rPr>
          <w:rFonts w:ascii="Times New Roman" w:hAnsi="Times New Roman" w:cs="Times New Roman"/>
          <w:b/>
          <w:bCs/>
          <w:sz w:val="24"/>
          <w:szCs w:val="24"/>
        </w:rPr>
        <w:t>(EC)</w:t>
      </w:r>
    </w:p>
    <w:p w14:paraId="1B90C522" w14:textId="77777777" w:rsidR="00DE7F5C" w:rsidRPr="00DE7F5C" w:rsidRDefault="00DE7F5C" w:rsidP="000F3E5E">
      <w:pPr>
        <w:widowControl w:val="0"/>
        <w:spacing w:after="0" w:line="240" w:lineRule="auto"/>
        <w:contextualSpacing/>
        <w:jc w:val="both"/>
        <w:rPr>
          <w:rFonts w:ascii="Times New Roman" w:hAnsi="Times New Roman" w:cs="Times New Roman"/>
          <w:b/>
          <w:sz w:val="12"/>
          <w:szCs w:val="12"/>
        </w:rPr>
      </w:pPr>
    </w:p>
    <w:p w14:paraId="3E7DF632" w14:textId="48F5DF9F" w:rsidR="00F207A3" w:rsidRPr="00303AC4" w:rsidRDefault="00056316" w:rsidP="000F3E5E">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31539D" w:rsidRPr="00303AC4">
        <w:rPr>
          <w:rFonts w:ascii="Times New Roman" w:hAnsi="Times New Roman" w:cs="Times New Roman"/>
          <w:b/>
          <w:sz w:val="24"/>
          <w:szCs w:val="24"/>
        </w:rPr>
        <w:t>1</w:t>
      </w:r>
      <w:r w:rsidRPr="00303AC4">
        <w:rPr>
          <w:rFonts w:ascii="Times New Roman" w:hAnsi="Times New Roman" w:cs="Times New Roman"/>
          <w:b/>
          <w:sz w:val="24"/>
          <w:szCs w:val="24"/>
        </w:rPr>
        <w:t xml:space="preserve">) </w:t>
      </w:r>
      <w:r w:rsidR="00736060" w:rsidRPr="00303AC4">
        <w:rPr>
          <w:rFonts w:ascii="Times New Roman" w:hAnsi="Times New Roman" w:cs="Times New Roman"/>
          <w:b/>
          <w:sz w:val="24"/>
          <w:szCs w:val="24"/>
        </w:rPr>
        <w:t>Payroll</w:t>
      </w:r>
      <w:r w:rsidR="00E47C16" w:rsidRPr="00303AC4">
        <w:rPr>
          <w:rFonts w:ascii="Times New Roman" w:hAnsi="Times New Roman" w:cs="Times New Roman"/>
          <w:b/>
          <w:sz w:val="24"/>
          <w:szCs w:val="24"/>
        </w:rPr>
        <w:t>-</w:t>
      </w:r>
      <w:r w:rsidR="00217CA2" w:rsidRPr="00303AC4">
        <w:rPr>
          <w:rFonts w:ascii="Times New Roman" w:hAnsi="Times New Roman" w:cs="Times New Roman"/>
          <w:b/>
          <w:sz w:val="24"/>
          <w:szCs w:val="24"/>
        </w:rPr>
        <w:t xml:space="preserve">Public </w:t>
      </w:r>
      <w:r w:rsidR="0010427D" w:rsidRPr="00303AC4">
        <w:rPr>
          <w:rFonts w:ascii="Times New Roman" w:hAnsi="Times New Roman" w:cs="Times New Roman"/>
          <w:b/>
          <w:sz w:val="24"/>
          <w:szCs w:val="24"/>
        </w:rPr>
        <w:t>Sector Staff</w:t>
      </w:r>
      <w:r w:rsidR="00736060" w:rsidRPr="00303AC4">
        <w:rPr>
          <w:rFonts w:ascii="Times New Roman" w:hAnsi="Times New Roman" w:cs="Times New Roman"/>
          <w:b/>
          <w:sz w:val="24"/>
          <w:szCs w:val="24"/>
        </w:rPr>
        <w:t xml:space="preserve"> </w:t>
      </w:r>
      <w:r w:rsidR="002929BB" w:rsidRPr="00303AC4">
        <w:rPr>
          <w:rFonts w:ascii="Times New Roman" w:hAnsi="Times New Roman" w:cs="Times New Roman"/>
          <w:b/>
          <w:sz w:val="24"/>
          <w:szCs w:val="24"/>
        </w:rPr>
        <w:t>Respond</w:t>
      </w:r>
      <w:r w:rsidR="00FE4CB5" w:rsidRPr="00303AC4">
        <w:rPr>
          <w:rFonts w:ascii="Times New Roman" w:hAnsi="Times New Roman" w:cs="Times New Roman"/>
          <w:b/>
          <w:sz w:val="24"/>
          <w:szCs w:val="24"/>
        </w:rPr>
        <w:t>ing</w:t>
      </w:r>
      <w:r w:rsidR="002929BB" w:rsidRPr="00303AC4">
        <w:rPr>
          <w:rFonts w:ascii="Times New Roman" w:hAnsi="Times New Roman" w:cs="Times New Roman"/>
          <w:b/>
          <w:sz w:val="24"/>
          <w:szCs w:val="24"/>
        </w:rPr>
        <w:t xml:space="preserve"> to </w:t>
      </w:r>
      <w:r w:rsidR="00F679A8" w:rsidRPr="00303AC4">
        <w:rPr>
          <w:rFonts w:ascii="Times New Roman" w:hAnsi="Times New Roman" w:cs="Times New Roman"/>
          <w:b/>
          <w:sz w:val="24"/>
          <w:szCs w:val="24"/>
        </w:rPr>
        <w:t>Case Backlog</w:t>
      </w:r>
      <w:r w:rsidR="001210AA" w:rsidRPr="00303AC4">
        <w:rPr>
          <w:rFonts w:ascii="Times New Roman" w:hAnsi="Times New Roman" w:cs="Times New Roman"/>
          <w:b/>
          <w:sz w:val="24"/>
          <w:szCs w:val="24"/>
        </w:rPr>
        <w:t>s</w:t>
      </w:r>
      <w:r w:rsidR="00F679A8" w:rsidRPr="00303AC4">
        <w:rPr>
          <w:rFonts w:ascii="Times New Roman" w:hAnsi="Times New Roman" w:cs="Times New Roman"/>
          <w:bCs/>
          <w:sz w:val="24"/>
          <w:szCs w:val="24"/>
        </w:rPr>
        <w:t xml:space="preserve"> </w:t>
      </w:r>
      <w:r w:rsidR="000D04A1" w:rsidRPr="00303AC4">
        <w:rPr>
          <w:rFonts w:ascii="Times New Roman" w:hAnsi="Times New Roman" w:cs="Times New Roman"/>
          <w:bCs/>
          <w:sz w:val="24"/>
          <w:szCs w:val="24"/>
        </w:rPr>
        <w:t xml:space="preserve">(EC </w:t>
      </w:r>
      <w:r w:rsidR="001577AF" w:rsidRPr="00303AC4">
        <w:rPr>
          <w:rFonts w:ascii="Times New Roman" w:hAnsi="Times New Roman" w:cs="Times New Roman"/>
          <w:bCs/>
          <w:sz w:val="24"/>
          <w:szCs w:val="24"/>
        </w:rPr>
        <w:t>3</w:t>
      </w:r>
      <w:r w:rsidR="00EC6A75" w:rsidRPr="00303AC4">
        <w:rPr>
          <w:rFonts w:ascii="Times New Roman" w:hAnsi="Times New Roman" w:cs="Times New Roman"/>
          <w:bCs/>
          <w:sz w:val="24"/>
          <w:szCs w:val="24"/>
        </w:rPr>
        <w:t>.1</w:t>
      </w:r>
      <w:r w:rsidR="00382A47" w:rsidRPr="00303AC4">
        <w:rPr>
          <w:rFonts w:ascii="Times New Roman" w:hAnsi="Times New Roman" w:cs="Times New Roman"/>
          <w:bCs/>
          <w:sz w:val="24"/>
          <w:szCs w:val="24"/>
        </w:rPr>
        <w:t>;</w:t>
      </w:r>
      <w:r w:rsidR="009E34E3" w:rsidRPr="00303AC4">
        <w:rPr>
          <w:rFonts w:ascii="Times New Roman" w:hAnsi="Times New Roman" w:cs="Times New Roman"/>
          <w:bCs/>
          <w:sz w:val="24"/>
          <w:szCs w:val="24"/>
        </w:rPr>
        <w:t xml:space="preserve"> </w:t>
      </w:r>
      <w:r w:rsidR="005B5042" w:rsidRPr="00303AC4">
        <w:rPr>
          <w:rFonts w:ascii="Times New Roman" w:hAnsi="Times New Roman" w:cs="Times New Roman"/>
          <w:bCs/>
          <w:sz w:val="24"/>
          <w:szCs w:val="24"/>
        </w:rPr>
        <w:t xml:space="preserve">31 CFR § 35.6 (b) </w:t>
      </w:r>
      <w:r w:rsidR="00FF51D5" w:rsidRPr="00303AC4">
        <w:rPr>
          <w:rFonts w:ascii="Times New Roman" w:hAnsi="Times New Roman" w:cs="Times New Roman"/>
          <w:bCs/>
          <w:sz w:val="24"/>
          <w:szCs w:val="24"/>
        </w:rPr>
        <w:t>(3) (ii) (E) (1)</w:t>
      </w:r>
      <w:r w:rsidR="000D04A1" w:rsidRPr="00303AC4">
        <w:rPr>
          <w:rFonts w:ascii="Times New Roman" w:hAnsi="Times New Roman" w:cs="Times New Roman"/>
          <w:bCs/>
          <w:sz w:val="24"/>
          <w:szCs w:val="24"/>
        </w:rPr>
        <w:t>)</w:t>
      </w:r>
    </w:p>
    <w:p w14:paraId="78969147" w14:textId="3720C79C" w:rsidR="0050655E" w:rsidRDefault="00431DF7" w:rsidP="0050655E">
      <w:pPr>
        <w:widowControl w:val="0"/>
        <w:spacing w:after="0" w:line="240" w:lineRule="auto"/>
        <w:ind w:left="360"/>
        <w:contextualSpacing/>
        <w:jc w:val="both"/>
        <w:rPr>
          <w:rFonts w:ascii="Times New Roman" w:hAnsi="Times New Roman" w:cs="Times New Roman"/>
          <w:bCs/>
          <w:sz w:val="24"/>
          <w:szCs w:val="24"/>
        </w:rPr>
      </w:pPr>
      <w:bookmarkStart w:id="5" w:name="_Hlk91670755"/>
      <w:r w:rsidRPr="00303AC4">
        <w:rPr>
          <w:rFonts w:ascii="Times New Roman" w:hAnsi="Times New Roman" w:cs="Times New Roman"/>
          <w:bCs/>
          <w:sz w:val="24"/>
          <w:szCs w:val="24"/>
        </w:rPr>
        <w:t xml:space="preserve">(a) </w:t>
      </w:r>
      <w:r w:rsidR="00D54193">
        <w:rPr>
          <w:rFonts w:ascii="Times New Roman" w:hAnsi="Times New Roman" w:cs="Times New Roman"/>
          <w:bCs/>
          <w:sz w:val="24"/>
          <w:szCs w:val="24"/>
        </w:rPr>
        <w:t>T</w:t>
      </w:r>
      <w:r w:rsidR="0050655E" w:rsidRPr="00303AC4">
        <w:rPr>
          <w:rFonts w:ascii="Times New Roman" w:hAnsi="Times New Roman" w:cs="Times New Roman"/>
          <w:bCs/>
          <w:sz w:val="24"/>
          <w:szCs w:val="24"/>
        </w:rPr>
        <w:t xml:space="preserve">otal </w:t>
      </w:r>
      <w:r w:rsidR="00842CD1" w:rsidRPr="00303AC4">
        <w:rPr>
          <w:rFonts w:ascii="Times New Roman" w:hAnsi="Times New Roman" w:cs="Times New Roman"/>
          <w:bCs/>
          <w:sz w:val="24"/>
          <w:szCs w:val="24"/>
        </w:rPr>
        <w:t xml:space="preserve">funds </w:t>
      </w:r>
      <w:r w:rsidR="0050655E" w:rsidRPr="00303AC4">
        <w:rPr>
          <w:rFonts w:ascii="Times New Roman" w:hAnsi="Times New Roman" w:cs="Times New Roman"/>
          <w:bCs/>
          <w:sz w:val="24"/>
          <w:szCs w:val="24"/>
        </w:rPr>
        <w:t>for this EC</w:t>
      </w:r>
      <w:r w:rsidR="00697385">
        <w:rPr>
          <w:rFonts w:ascii="Times New Roman" w:hAnsi="Times New Roman" w:cs="Times New Roman"/>
          <w:bCs/>
          <w:sz w:val="24"/>
          <w:szCs w:val="24"/>
        </w:rPr>
        <w:t xml:space="preserve"> </w:t>
      </w:r>
      <w:r w:rsidR="00697385">
        <w:rPr>
          <w:rFonts w:ascii="Times New Roman" w:hAnsi="Times New Roman" w:cs="Times New Roman"/>
          <w:sz w:val="24"/>
          <w:szCs w:val="24"/>
        </w:rPr>
        <w:t>for CY</w:t>
      </w:r>
      <w:r w:rsidR="00DD1FA8">
        <w:rPr>
          <w:rFonts w:ascii="Times New Roman" w:hAnsi="Times New Roman" w:cs="Times New Roman"/>
          <w:sz w:val="24"/>
          <w:szCs w:val="24"/>
        </w:rPr>
        <w:t>s</w:t>
      </w:r>
      <w:r w:rsidR="00697385">
        <w:rPr>
          <w:rFonts w:ascii="Times New Roman" w:hAnsi="Times New Roman" w:cs="Times New Roman"/>
          <w:sz w:val="24"/>
          <w:szCs w:val="24"/>
        </w:rPr>
        <w:t xml:space="preserve"> 202</w:t>
      </w:r>
      <w:r w:rsidR="00EF08FD">
        <w:rPr>
          <w:rFonts w:ascii="Times New Roman" w:hAnsi="Times New Roman" w:cs="Times New Roman"/>
          <w:sz w:val="24"/>
          <w:szCs w:val="24"/>
        </w:rPr>
        <w:t>3</w:t>
      </w:r>
      <w:r w:rsidR="00697385">
        <w:rPr>
          <w:rFonts w:ascii="Times New Roman" w:hAnsi="Times New Roman" w:cs="Times New Roman"/>
          <w:sz w:val="24"/>
          <w:szCs w:val="24"/>
        </w:rPr>
        <w:t>-2025</w:t>
      </w:r>
      <w:r w:rsidR="0050655E"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bookmarkStart w:id="6" w:name="_Hlk91670774"/>
      <w:r w:rsidR="00A57CD8" w:rsidRPr="00303AC4">
        <w:rPr>
          <w:rFonts w:ascii="Times New Roman" w:hAnsi="Times New Roman" w:cs="Times New Roman"/>
          <w:bCs/>
          <w:sz w:val="24"/>
          <w:szCs w:val="24"/>
          <w:u w:val="single"/>
        </w:rPr>
        <w:t xml:space="preserve">                    </w:t>
      </w:r>
      <w:bookmarkEnd w:id="6"/>
      <w:proofErr w:type="gramStart"/>
      <w:r w:rsidR="00A57CD8" w:rsidRPr="00303AC4">
        <w:rPr>
          <w:rFonts w:ascii="Times New Roman" w:hAnsi="Times New Roman" w:cs="Times New Roman"/>
          <w:bCs/>
          <w:sz w:val="24"/>
          <w:szCs w:val="24"/>
          <w:u w:val="single"/>
        </w:rPr>
        <w:t xml:space="preserve">  </w:t>
      </w:r>
      <w:bookmarkEnd w:id="5"/>
      <w:r w:rsidR="00A57CD8" w:rsidRPr="00303AC4">
        <w:rPr>
          <w:rFonts w:ascii="Times New Roman" w:hAnsi="Times New Roman" w:cs="Times New Roman"/>
          <w:bCs/>
          <w:sz w:val="24"/>
          <w:szCs w:val="24"/>
        </w:rPr>
        <w:t>.</w:t>
      </w:r>
      <w:proofErr w:type="gramEnd"/>
    </w:p>
    <w:p w14:paraId="391058DB" w14:textId="4AE35767" w:rsidR="00062871" w:rsidRPr="00B410CA" w:rsidRDefault="00062871" w:rsidP="00B410C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sidR="004B6091">
        <w:rPr>
          <w:rFonts w:ascii="Times New Roman" w:hAnsi="Times New Roman" w:cs="Times New Roman"/>
          <w:bCs/>
          <w:sz w:val="24"/>
          <w:szCs w:val="24"/>
        </w:rPr>
        <w:t>i</w:t>
      </w:r>
      <w:proofErr w:type="spellEnd"/>
      <w:r w:rsidR="004B6091">
        <w:rPr>
          <w:rFonts w:ascii="Times New Roman" w:hAnsi="Times New Roman" w:cs="Times New Roman"/>
          <w:bCs/>
          <w:sz w:val="24"/>
          <w:szCs w:val="24"/>
        </w:rPr>
        <w:t xml:space="preserve">) </w:t>
      </w:r>
      <w:r>
        <w:rPr>
          <w:rFonts w:ascii="Times New Roman" w:hAnsi="Times New Roman" w:cs="Times New Roman"/>
          <w:bCs/>
          <w:sz w:val="24"/>
          <w:szCs w:val="24"/>
        </w:rPr>
        <w:t>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 202</w:t>
      </w:r>
      <w:r w:rsidR="00EF08FD">
        <w:rPr>
          <w:rFonts w:ascii="Times New Roman" w:hAnsi="Times New Roman" w:cs="Times New Roman"/>
          <w:sz w:val="24"/>
          <w:szCs w:val="24"/>
        </w:rPr>
        <w:t>3</w:t>
      </w:r>
      <w:r w:rsidR="004B6091" w:rsidRPr="00303AC4">
        <w:rPr>
          <w:rFonts w:ascii="Times New Roman" w:hAnsi="Times New Roman" w:cs="Times New Roman"/>
          <w:bCs/>
          <w:sz w:val="24"/>
          <w:szCs w:val="24"/>
        </w:rPr>
        <w:t xml:space="preserve">: $ </w:t>
      </w:r>
      <w:r w:rsidR="004B6091" w:rsidRPr="00303AC4">
        <w:rPr>
          <w:rFonts w:ascii="Times New Roman" w:hAnsi="Times New Roman" w:cs="Times New Roman"/>
          <w:bCs/>
          <w:sz w:val="24"/>
          <w:szCs w:val="24"/>
          <w:u w:val="single"/>
        </w:rPr>
        <w:t xml:space="preserve">                             </w:t>
      </w:r>
      <w:proofErr w:type="gramStart"/>
      <w:r w:rsidR="004B6091" w:rsidRPr="00303AC4">
        <w:rPr>
          <w:rFonts w:ascii="Times New Roman" w:hAnsi="Times New Roman" w:cs="Times New Roman"/>
          <w:bCs/>
          <w:sz w:val="24"/>
          <w:szCs w:val="24"/>
          <w:u w:val="single"/>
        </w:rPr>
        <w:t xml:space="preserve">  </w:t>
      </w:r>
      <w:r w:rsidR="004B6091" w:rsidRPr="00303AC4">
        <w:rPr>
          <w:rFonts w:ascii="Times New Roman" w:hAnsi="Times New Roman" w:cs="Times New Roman"/>
          <w:bCs/>
          <w:sz w:val="24"/>
          <w:szCs w:val="24"/>
        </w:rPr>
        <w:t>.</w:t>
      </w:r>
      <w:proofErr w:type="gramEnd"/>
    </w:p>
    <w:p w14:paraId="2F4D0A06" w14:textId="2CB91B59" w:rsidR="00062871" w:rsidRPr="00303AC4" w:rsidRDefault="004B6091" w:rsidP="00B410C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(ii) </w:t>
      </w:r>
      <w:r w:rsidR="00062871">
        <w:rPr>
          <w:rFonts w:ascii="Times New Roman" w:hAnsi="Times New Roman" w:cs="Times New Roman"/>
          <w:bCs/>
          <w:sz w:val="24"/>
          <w:szCs w:val="24"/>
        </w:rPr>
        <w:t>T</w:t>
      </w:r>
      <w:r w:rsidR="00062871" w:rsidRPr="00303AC4">
        <w:rPr>
          <w:rFonts w:ascii="Times New Roman" w:hAnsi="Times New Roman" w:cs="Times New Roman"/>
          <w:bCs/>
          <w:sz w:val="24"/>
          <w:szCs w:val="24"/>
        </w:rPr>
        <w:t>otal funds for this EC</w:t>
      </w:r>
      <w:r w:rsidR="00062871">
        <w:rPr>
          <w:rFonts w:ascii="Times New Roman" w:hAnsi="Times New Roman" w:cs="Times New Roman"/>
          <w:bCs/>
          <w:sz w:val="24"/>
          <w:szCs w:val="24"/>
        </w:rPr>
        <w:t xml:space="preserve"> </w:t>
      </w:r>
      <w:r w:rsidR="00062871">
        <w:rPr>
          <w:rFonts w:ascii="Times New Roman" w:hAnsi="Times New Roman" w:cs="Times New Roman"/>
          <w:sz w:val="24"/>
          <w:szCs w:val="24"/>
        </w:rPr>
        <w:t>for CY</w:t>
      </w:r>
      <w:r w:rsidR="00EF08FD">
        <w:rPr>
          <w:rFonts w:ascii="Times New Roman" w:hAnsi="Times New Roman" w:cs="Times New Roman"/>
          <w:sz w:val="24"/>
          <w:szCs w:val="24"/>
        </w:rPr>
        <w:t>s</w:t>
      </w:r>
      <w:r w:rsidR="00062871">
        <w:rPr>
          <w:rFonts w:ascii="Times New Roman" w:hAnsi="Times New Roman" w:cs="Times New Roman"/>
          <w:sz w:val="24"/>
          <w:szCs w:val="24"/>
        </w:rPr>
        <w:t xml:space="preserve"> </w:t>
      </w:r>
      <w:r w:rsidR="00EF08FD">
        <w:rPr>
          <w:rFonts w:ascii="Times New Roman" w:hAnsi="Times New Roman" w:cs="Times New Roman"/>
          <w:sz w:val="24"/>
          <w:szCs w:val="24"/>
        </w:rPr>
        <w:t>2024-</w:t>
      </w:r>
      <w:r w:rsidR="00062871">
        <w:rPr>
          <w:rFonts w:ascii="Times New Roman" w:hAnsi="Times New Roman" w:cs="Times New Roman"/>
          <w:sz w:val="24"/>
          <w:szCs w:val="24"/>
        </w:rPr>
        <w:t>2025</w:t>
      </w:r>
      <w:r w:rsidR="00B410CA" w:rsidRPr="00303AC4">
        <w:rPr>
          <w:rFonts w:ascii="Times New Roman" w:hAnsi="Times New Roman" w:cs="Times New Roman"/>
          <w:bCs/>
          <w:sz w:val="24"/>
          <w:szCs w:val="24"/>
        </w:rPr>
        <w:t xml:space="preserve">: $ </w:t>
      </w:r>
      <w:r w:rsidR="00B410CA" w:rsidRPr="00303AC4">
        <w:rPr>
          <w:rFonts w:ascii="Times New Roman" w:hAnsi="Times New Roman" w:cs="Times New Roman"/>
          <w:bCs/>
          <w:sz w:val="24"/>
          <w:szCs w:val="24"/>
          <w:u w:val="single"/>
        </w:rPr>
        <w:t xml:space="preserve">                             </w:t>
      </w:r>
      <w:proofErr w:type="gramStart"/>
      <w:r w:rsidR="00B410CA" w:rsidRPr="00303AC4">
        <w:rPr>
          <w:rFonts w:ascii="Times New Roman" w:hAnsi="Times New Roman" w:cs="Times New Roman"/>
          <w:bCs/>
          <w:sz w:val="24"/>
          <w:szCs w:val="24"/>
          <w:u w:val="single"/>
        </w:rPr>
        <w:t xml:space="preserve">  </w:t>
      </w:r>
      <w:r w:rsidR="00B410CA" w:rsidRPr="00303AC4">
        <w:rPr>
          <w:rFonts w:ascii="Times New Roman" w:hAnsi="Times New Roman" w:cs="Times New Roman"/>
          <w:bCs/>
          <w:sz w:val="24"/>
          <w:szCs w:val="24"/>
        </w:rPr>
        <w:t>.</w:t>
      </w:r>
      <w:proofErr w:type="gramEnd"/>
    </w:p>
    <w:p w14:paraId="546C916B" w14:textId="0E089546" w:rsidR="008A272F" w:rsidRDefault="00431DF7" w:rsidP="008A272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EE41AB" w:rsidRPr="00303AC4">
        <w:rPr>
          <w:rFonts w:ascii="Times New Roman" w:hAnsi="Times New Roman" w:cs="Times New Roman"/>
          <w:bCs/>
          <w:sz w:val="24"/>
          <w:szCs w:val="24"/>
        </w:rPr>
        <w:t xml:space="preserve">Amount of </w:t>
      </w:r>
      <w:r w:rsidR="00E4722F">
        <w:rPr>
          <w:rFonts w:ascii="Times New Roman" w:hAnsi="Times New Roman" w:cs="Times New Roman"/>
          <w:bCs/>
          <w:sz w:val="24"/>
          <w:szCs w:val="24"/>
        </w:rPr>
        <w:t xml:space="preserve">(E) (1) </w:t>
      </w:r>
      <w:r w:rsidR="008A2A33">
        <w:rPr>
          <w:rFonts w:ascii="Times New Roman" w:hAnsi="Times New Roman" w:cs="Times New Roman"/>
          <w:bCs/>
          <w:sz w:val="24"/>
          <w:szCs w:val="24"/>
        </w:rPr>
        <w:t xml:space="preserve">(a) </w:t>
      </w:r>
      <w:r w:rsidR="00EE41AB" w:rsidRPr="00303AC4">
        <w:rPr>
          <w:rFonts w:ascii="Times New Roman" w:hAnsi="Times New Roman" w:cs="Times New Roman"/>
          <w:bCs/>
          <w:sz w:val="24"/>
          <w:szCs w:val="24"/>
        </w:rPr>
        <w:t xml:space="preserve">total dedicated to </w:t>
      </w:r>
      <w:r w:rsidR="008A272F" w:rsidRPr="00303AC4">
        <w:rPr>
          <w:rFonts w:ascii="Times New Roman" w:hAnsi="Times New Roman" w:cs="Times New Roman"/>
          <w:bCs/>
          <w:sz w:val="24"/>
          <w:szCs w:val="24"/>
        </w:rPr>
        <w:t>addressing the backlog of serious violent felonies</w:t>
      </w:r>
      <w:r w:rsidR="00D430AE">
        <w:rPr>
          <w:rFonts w:ascii="Times New Roman" w:hAnsi="Times New Roman" w:cs="Times New Roman"/>
          <w:bCs/>
          <w:sz w:val="24"/>
          <w:szCs w:val="24"/>
        </w:rPr>
        <w:t xml:space="preserve"> (</w:t>
      </w:r>
      <w:proofErr w:type="spellStart"/>
      <w:r w:rsidR="00D430AE">
        <w:rPr>
          <w:rFonts w:ascii="Times New Roman" w:hAnsi="Times New Roman" w:cs="Times New Roman"/>
          <w:bCs/>
          <w:sz w:val="24"/>
          <w:szCs w:val="24"/>
        </w:rPr>
        <w:t>SVFs</w:t>
      </w:r>
      <w:proofErr w:type="spellEnd"/>
      <w:r w:rsidR="00D430AE">
        <w:rPr>
          <w:rFonts w:ascii="Times New Roman" w:hAnsi="Times New Roman" w:cs="Times New Roman"/>
          <w:bCs/>
          <w:sz w:val="24"/>
          <w:szCs w:val="24"/>
        </w:rPr>
        <w:t>)</w:t>
      </w:r>
      <w:r w:rsidR="001769FA" w:rsidRPr="00303AC4">
        <w:rPr>
          <w:rFonts w:ascii="Times New Roman" w:hAnsi="Times New Roman" w:cs="Times New Roman"/>
          <w:bCs/>
          <w:sz w:val="24"/>
          <w:szCs w:val="24"/>
        </w:rPr>
        <w:t>, as defined in OCGA § 17-10-6.1 (a)</w:t>
      </w:r>
      <w:r w:rsidR="00EE41AB" w:rsidRPr="00303AC4">
        <w:rPr>
          <w:rFonts w:ascii="Times New Roman" w:hAnsi="Times New Roman" w:cs="Times New Roman"/>
          <w:bCs/>
          <w:sz w:val="24"/>
          <w:szCs w:val="24"/>
        </w:rPr>
        <w:t>:</w:t>
      </w:r>
      <w:r w:rsidR="002D65F2" w:rsidRPr="00303AC4">
        <w:rPr>
          <w:rFonts w:ascii="Times New Roman" w:hAnsi="Times New Roman" w:cs="Times New Roman"/>
          <w:bCs/>
          <w:sz w:val="24"/>
          <w:szCs w:val="24"/>
        </w:rPr>
        <w:t xml:space="preserve"> $</w:t>
      </w:r>
      <w:r w:rsidR="00401E2C" w:rsidRPr="00303AC4">
        <w:rPr>
          <w:rFonts w:ascii="Times New Roman" w:hAnsi="Times New Roman" w:cs="Times New Roman"/>
          <w:bCs/>
          <w:sz w:val="24"/>
          <w:szCs w:val="24"/>
        </w:rPr>
        <w:t xml:space="preserve"> </w:t>
      </w:r>
      <w:r w:rsidR="002D65F2" w:rsidRPr="00303AC4">
        <w:rPr>
          <w:rFonts w:ascii="Times New Roman" w:hAnsi="Times New Roman" w:cs="Times New Roman"/>
          <w:bCs/>
          <w:sz w:val="24"/>
          <w:szCs w:val="24"/>
          <w:u w:val="single"/>
        </w:rPr>
        <w:t xml:space="preserve">                             </w:t>
      </w:r>
      <w:proofErr w:type="gramStart"/>
      <w:r w:rsidR="002D65F2" w:rsidRPr="00303AC4">
        <w:rPr>
          <w:rFonts w:ascii="Times New Roman" w:hAnsi="Times New Roman" w:cs="Times New Roman"/>
          <w:bCs/>
          <w:sz w:val="24"/>
          <w:szCs w:val="24"/>
          <w:u w:val="single"/>
        </w:rPr>
        <w:t xml:space="preserve">  </w:t>
      </w:r>
      <w:r w:rsidR="002D65F2" w:rsidRPr="00303AC4">
        <w:rPr>
          <w:rFonts w:ascii="Times New Roman" w:hAnsi="Times New Roman" w:cs="Times New Roman"/>
          <w:bCs/>
          <w:sz w:val="24"/>
          <w:szCs w:val="24"/>
        </w:rPr>
        <w:t>.</w:t>
      </w:r>
      <w:proofErr w:type="gramEnd"/>
    </w:p>
    <w:p w14:paraId="798BAEE7" w14:textId="7B4A7161" w:rsidR="00B410CA" w:rsidRPr="00B410CA" w:rsidRDefault="00B410CA" w:rsidP="00B410C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r w:rsidR="00E30498" w:rsidRPr="00303AC4">
        <w:rPr>
          <w:rFonts w:ascii="Times New Roman" w:hAnsi="Times New Roman" w:cs="Times New Roman"/>
          <w:bCs/>
          <w:sz w:val="24"/>
          <w:szCs w:val="24"/>
        </w:rPr>
        <w:t xml:space="preserve">Amount of </w:t>
      </w:r>
      <w:r w:rsidR="00E30498">
        <w:rPr>
          <w:rFonts w:ascii="Times New Roman" w:hAnsi="Times New Roman" w:cs="Times New Roman"/>
          <w:bCs/>
          <w:sz w:val="24"/>
          <w:szCs w:val="24"/>
        </w:rPr>
        <w:t>(E) (1) (a) (</w:t>
      </w:r>
      <w:proofErr w:type="spellStart"/>
      <w:r w:rsidR="00E30498">
        <w:rPr>
          <w:rFonts w:ascii="Times New Roman" w:hAnsi="Times New Roman" w:cs="Times New Roman"/>
          <w:bCs/>
          <w:sz w:val="24"/>
          <w:szCs w:val="24"/>
        </w:rPr>
        <w:t>i</w:t>
      </w:r>
      <w:proofErr w:type="spellEnd"/>
      <w:r w:rsidR="00E30498">
        <w:rPr>
          <w:rFonts w:ascii="Times New Roman" w:hAnsi="Times New Roman" w:cs="Times New Roman"/>
          <w:bCs/>
          <w:sz w:val="24"/>
          <w:szCs w:val="24"/>
        </w:rPr>
        <w:t xml:space="preserve">) </w:t>
      </w:r>
      <w:r w:rsidR="00E30498" w:rsidRPr="00303AC4">
        <w:rPr>
          <w:rFonts w:ascii="Times New Roman" w:hAnsi="Times New Roman" w:cs="Times New Roman"/>
          <w:bCs/>
          <w:sz w:val="24"/>
          <w:szCs w:val="24"/>
        </w:rPr>
        <w:t xml:space="preserve">total </w:t>
      </w:r>
      <w:r w:rsidRPr="00303AC4">
        <w:rPr>
          <w:rFonts w:ascii="Times New Roman" w:hAnsi="Times New Roman" w:cs="Times New Roman"/>
          <w:bCs/>
          <w:sz w:val="24"/>
          <w:szCs w:val="24"/>
        </w:rPr>
        <w:t xml:space="preserve">dedicated to </w:t>
      </w:r>
      <w:proofErr w:type="spellStart"/>
      <w:r>
        <w:rPr>
          <w:rFonts w:ascii="Times New Roman" w:hAnsi="Times New Roman" w:cs="Times New Roman"/>
          <w:bCs/>
          <w:sz w:val="24"/>
          <w:szCs w:val="24"/>
        </w:rPr>
        <w:t>SVFs</w:t>
      </w:r>
      <w:proofErr w:type="spellEnd"/>
      <w:r>
        <w:rPr>
          <w:rFonts w:ascii="Times New Roman" w:hAnsi="Times New Roman" w:cs="Times New Roman"/>
          <w:bCs/>
          <w:sz w:val="24"/>
          <w:szCs w:val="24"/>
        </w:rPr>
        <w:t xml:space="preserve"> </w:t>
      </w:r>
      <w:r w:rsidR="008D0518">
        <w:rPr>
          <w:rFonts w:ascii="Times New Roman" w:hAnsi="Times New Roman" w:cs="Times New Roman"/>
          <w:sz w:val="24"/>
          <w:szCs w:val="24"/>
        </w:rPr>
        <w:t>in</w:t>
      </w:r>
      <w:r>
        <w:rPr>
          <w:rFonts w:ascii="Times New Roman" w:hAnsi="Times New Roman" w:cs="Times New Roman"/>
          <w:sz w:val="24"/>
          <w:szCs w:val="24"/>
        </w:rPr>
        <w:t xml:space="preserve"> CY 202</w:t>
      </w:r>
      <w:r w:rsidR="00345DD8">
        <w:rPr>
          <w:rFonts w:ascii="Times New Roman" w:hAnsi="Times New Roman" w:cs="Times New Roman"/>
          <w:sz w:val="24"/>
          <w:szCs w:val="24"/>
        </w:rPr>
        <w:t>3</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952713D" w14:textId="1C4B9F1D" w:rsidR="00B410CA" w:rsidRPr="00B410CA" w:rsidRDefault="00B410CA" w:rsidP="00B410CA">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(i</w:t>
      </w:r>
      <w:r w:rsidR="00FA0259">
        <w:rPr>
          <w:rFonts w:ascii="Times New Roman" w:hAnsi="Times New Roman" w:cs="Times New Roman"/>
          <w:bCs/>
          <w:sz w:val="24"/>
          <w:szCs w:val="24"/>
        </w:rPr>
        <w:t>i</w:t>
      </w:r>
      <w:r>
        <w:rPr>
          <w:rFonts w:ascii="Times New Roman" w:hAnsi="Times New Roman" w:cs="Times New Roman"/>
          <w:bCs/>
          <w:sz w:val="24"/>
          <w:szCs w:val="24"/>
        </w:rPr>
        <w:t xml:space="preserve">) </w:t>
      </w:r>
      <w:r w:rsidR="00E30498" w:rsidRPr="00303AC4">
        <w:rPr>
          <w:rFonts w:ascii="Times New Roman" w:hAnsi="Times New Roman" w:cs="Times New Roman"/>
          <w:bCs/>
          <w:sz w:val="24"/>
          <w:szCs w:val="24"/>
        </w:rPr>
        <w:t xml:space="preserve">Amount of </w:t>
      </w:r>
      <w:r w:rsidR="00E30498">
        <w:rPr>
          <w:rFonts w:ascii="Times New Roman" w:hAnsi="Times New Roman" w:cs="Times New Roman"/>
          <w:bCs/>
          <w:sz w:val="24"/>
          <w:szCs w:val="24"/>
        </w:rPr>
        <w:t xml:space="preserve">(E) (1) (a) (ii) </w:t>
      </w:r>
      <w:r w:rsidR="00E30498" w:rsidRPr="00303AC4">
        <w:rPr>
          <w:rFonts w:ascii="Times New Roman" w:hAnsi="Times New Roman" w:cs="Times New Roman"/>
          <w:bCs/>
          <w:sz w:val="24"/>
          <w:szCs w:val="24"/>
        </w:rPr>
        <w:t xml:space="preserve">total dedicated to </w:t>
      </w:r>
      <w:proofErr w:type="spellStart"/>
      <w:r w:rsidR="00E30498">
        <w:rPr>
          <w:rFonts w:ascii="Times New Roman" w:hAnsi="Times New Roman" w:cs="Times New Roman"/>
          <w:bCs/>
          <w:sz w:val="24"/>
          <w:szCs w:val="24"/>
        </w:rPr>
        <w:t>SVFs</w:t>
      </w:r>
      <w:proofErr w:type="spellEnd"/>
      <w:r w:rsidR="00E30498">
        <w:rPr>
          <w:rFonts w:ascii="Times New Roman" w:hAnsi="Times New Roman" w:cs="Times New Roman"/>
          <w:bCs/>
          <w:sz w:val="24"/>
          <w:szCs w:val="24"/>
        </w:rPr>
        <w:t xml:space="preserve"> </w:t>
      </w:r>
      <w:r w:rsidR="008D0518">
        <w:rPr>
          <w:rFonts w:ascii="Times New Roman" w:hAnsi="Times New Roman" w:cs="Times New Roman"/>
          <w:sz w:val="24"/>
          <w:szCs w:val="24"/>
        </w:rPr>
        <w:t>in</w:t>
      </w:r>
      <w:r w:rsidR="00E30498">
        <w:rPr>
          <w:rFonts w:ascii="Times New Roman" w:hAnsi="Times New Roman" w:cs="Times New Roman"/>
          <w:sz w:val="24"/>
          <w:szCs w:val="24"/>
        </w:rPr>
        <w:t xml:space="preserve"> </w:t>
      </w:r>
      <w:r>
        <w:rPr>
          <w:rFonts w:ascii="Times New Roman" w:hAnsi="Times New Roman" w:cs="Times New Roman"/>
          <w:sz w:val="24"/>
          <w:szCs w:val="24"/>
        </w:rPr>
        <w:t>CY</w:t>
      </w:r>
      <w:r w:rsidR="00345DD8">
        <w:rPr>
          <w:rFonts w:ascii="Times New Roman" w:hAnsi="Times New Roman" w:cs="Times New Roman"/>
          <w:sz w:val="24"/>
          <w:szCs w:val="24"/>
        </w:rPr>
        <w:t>s 2024-</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1B71F10D" w14:textId="762F9A43" w:rsidR="00CE36A5" w:rsidRDefault="00CE36A5" w:rsidP="0055127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Pr="00156CF5">
        <w:rPr>
          <w:rFonts w:ascii="Times New Roman" w:hAnsi="Times New Roman" w:cs="Times New Roman"/>
          <w:bCs/>
          <w:i/>
          <w:iCs/>
          <w:sz w:val="24"/>
          <w:szCs w:val="24"/>
        </w:rPr>
        <w:t>More than 50 percent of total personnel costs awarded each calendar year</w:t>
      </w:r>
      <w:r w:rsidR="00431AE6" w:rsidRPr="00156CF5">
        <w:rPr>
          <w:rFonts w:ascii="Times New Roman" w:hAnsi="Times New Roman" w:cs="Times New Roman"/>
          <w:bCs/>
          <w:i/>
          <w:iCs/>
          <w:sz w:val="24"/>
          <w:szCs w:val="24"/>
        </w:rPr>
        <w:t xml:space="preserve"> </w:t>
      </w:r>
      <w:r w:rsidR="009A510C" w:rsidRPr="00156CF5">
        <w:rPr>
          <w:rFonts w:ascii="Times New Roman" w:hAnsi="Times New Roman" w:cs="Times New Roman"/>
          <w:bCs/>
          <w:i/>
          <w:iCs/>
          <w:sz w:val="24"/>
          <w:szCs w:val="24"/>
        </w:rPr>
        <w:t xml:space="preserve">under this EC </w:t>
      </w:r>
      <w:r w:rsidR="00431AE6" w:rsidRPr="00156CF5">
        <w:rPr>
          <w:rFonts w:ascii="Times New Roman" w:hAnsi="Times New Roman" w:cs="Times New Roman"/>
          <w:bCs/>
          <w:i/>
          <w:iCs/>
          <w:sz w:val="24"/>
          <w:szCs w:val="24"/>
        </w:rPr>
        <w:t>must be dedicated to serious violent felonies</w:t>
      </w:r>
      <w:r w:rsidR="00431AE6" w:rsidRPr="00303AC4">
        <w:rPr>
          <w:rFonts w:ascii="Times New Roman" w:hAnsi="Times New Roman" w:cs="Times New Roman"/>
          <w:bCs/>
          <w:sz w:val="24"/>
          <w:szCs w:val="24"/>
        </w:rPr>
        <w:t xml:space="preserve">, as defined in OCGA § 17-10-6.1 (a). </w:t>
      </w:r>
      <w:r w:rsidR="002416BE" w:rsidRPr="00303AC4">
        <w:rPr>
          <w:rFonts w:ascii="Times New Roman" w:hAnsi="Times New Roman" w:cs="Times New Roman"/>
          <w:bCs/>
          <w:sz w:val="24"/>
          <w:szCs w:val="24"/>
        </w:rPr>
        <w:t xml:space="preserve"> </w:t>
      </w:r>
      <w:r w:rsidR="00431AE6" w:rsidRPr="00303AC4">
        <w:rPr>
          <w:rFonts w:ascii="Times New Roman" w:hAnsi="Times New Roman" w:cs="Times New Roman"/>
          <w:bCs/>
          <w:sz w:val="24"/>
          <w:szCs w:val="24"/>
        </w:rPr>
        <w:t>What percentage of</w:t>
      </w:r>
      <w:r w:rsidR="006F528F" w:rsidRPr="00303AC4">
        <w:rPr>
          <w:rFonts w:ascii="Times New Roman" w:hAnsi="Times New Roman" w:cs="Times New Roman"/>
          <w:bCs/>
          <w:sz w:val="24"/>
          <w:szCs w:val="24"/>
        </w:rPr>
        <w:t xml:space="preserve"> the </w:t>
      </w:r>
      <w:r w:rsidR="00FA0259">
        <w:rPr>
          <w:rFonts w:ascii="Times New Roman" w:hAnsi="Times New Roman" w:cs="Times New Roman"/>
          <w:bCs/>
          <w:sz w:val="24"/>
          <w:szCs w:val="24"/>
        </w:rPr>
        <w:t xml:space="preserve">total </w:t>
      </w:r>
      <w:r w:rsidR="00F224BC">
        <w:rPr>
          <w:rFonts w:ascii="Times New Roman" w:hAnsi="Times New Roman" w:cs="Times New Roman"/>
          <w:bCs/>
          <w:sz w:val="24"/>
          <w:szCs w:val="24"/>
        </w:rPr>
        <w:t>under</w:t>
      </w:r>
      <w:r w:rsidR="00E71BAC">
        <w:rPr>
          <w:rFonts w:ascii="Times New Roman" w:hAnsi="Times New Roman" w:cs="Times New Roman"/>
          <w:bCs/>
          <w:sz w:val="24"/>
          <w:szCs w:val="24"/>
        </w:rPr>
        <w:t xml:space="preserve"> (E) (1) (a) </w:t>
      </w:r>
      <w:r w:rsidR="006F528F" w:rsidRPr="00303AC4">
        <w:rPr>
          <w:rFonts w:ascii="Times New Roman" w:hAnsi="Times New Roman" w:cs="Times New Roman"/>
          <w:bCs/>
          <w:sz w:val="24"/>
          <w:szCs w:val="24"/>
        </w:rPr>
        <w:t xml:space="preserve">will be dedicated to </w:t>
      </w:r>
      <w:r w:rsidR="00854BC0">
        <w:rPr>
          <w:rFonts w:ascii="Times New Roman" w:hAnsi="Times New Roman" w:cs="Times New Roman"/>
          <w:bCs/>
          <w:sz w:val="24"/>
          <w:szCs w:val="24"/>
        </w:rPr>
        <w:t xml:space="preserve">responding to </w:t>
      </w:r>
      <w:r w:rsidR="006F528F" w:rsidRPr="00303AC4">
        <w:rPr>
          <w:rFonts w:ascii="Times New Roman" w:hAnsi="Times New Roman" w:cs="Times New Roman"/>
          <w:bCs/>
          <w:sz w:val="24"/>
          <w:szCs w:val="24"/>
        </w:rPr>
        <w:t>serious violent felonies</w:t>
      </w:r>
      <w:r w:rsidR="00562345" w:rsidRPr="00303AC4">
        <w:rPr>
          <w:rFonts w:ascii="Times New Roman" w:hAnsi="Times New Roman" w:cs="Times New Roman"/>
          <w:bCs/>
          <w:sz w:val="24"/>
          <w:szCs w:val="24"/>
        </w:rPr>
        <w:t xml:space="preserve">? </w:t>
      </w:r>
      <w:r w:rsidR="00247CE4" w:rsidRPr="00303AC4">
        <w:rPr>
          <w:rFonts w:ascii="Times New Roman" w:hAnsi="Times New Roman" w:cs="Times New Roman"/>
          <w:bCs/>
          <w:sz w:val="24"/>
          <w:szCs w:val="24"/>
          <w:u w:val="single"/>
        </w:rPr>
        <w:t xml:space="preserve">              </w:t>
      </w:r>
      <w:r w:rsidR="002416BE" w:rsidRPr="00303AC4">
        <w:rPr>
          <w:rFonts w:ascii="Times New Roman" w:hAnsi="Times New Roman" w:cs="Times New Roman"/>
          <w:bCs/>
          <w:sz w:val="24"/>
          <w:szCs w:val="24"/>
        </w:rPr>
        <w:t>%.</w:t>
      </w:r>
    </w:p>
    <w:p w14:paraId="57315F17" w14:textId="1285BA11" w:rsidR="00FA0259" w:rsidRPr="00B410CA" w:rsidRDefault="00FA0259" w:rsidP="00FA0259">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Percentage</w:t>
      </w:r>
      <w:r w:rsidRPr="00303AC4">
        <w:rPr>
          <w:rFonts w:ascii="Times New Roman" w:hAnsi="Times New Roman" w:cs="Times New Roman"/>
          <w:bCs/>
          <w:sz w:val="24"/>
          <w:szCs w:val="24"/>
        </w:rPr>
        <w:t xml:space="preserve"> </w:t>
      </w:r>
      <w:r w:rsidR="00A05BC6">
        <w:rPr>
          <w:rFonts w:ascii="Times New Roman" w:hAnsi="Times New Roman" w:cs="Times New Roman"/>
          <w:bCs/>
          <w:sz w:val="24"/>
          <w:szCs w:val="24"/>
        </w:rPr>
        <w:t>of total under (E) (1) (a) (</w:t>
      </w:r>
      <w:proofErr w:type="spellStart"/>
      <w:r w:rsidR="00A05BC6">
        <w:rPr>
          <w:rFonts w:ascii="Times New Roman" w:hAnsi="Times New Roman" w:cs="Times New Roman"/>
          <w:bCs/>
          <w:sz w:val="24"/>
          <w:szCs w:val="24"/>
        </w:rPr>
        <w:t>i</w:t>
      </w:r>
      <w:proofErr w:type="spellEnd"/>
      <w:r w:rsidR="00A05BC6">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dedicated to </w:t>
      </w:r>
      <w:proofErr w:type="spellStart"/>
      <w:r>
        <w:rPr>
          <w:rFonts w:ascii="Times New Roman" w:hAnsi="Times New Roman" w:cs="Times New Roman"/>
          <w:bCs/>
          <w:sz w:val="24"/>
          <w:szCs w:val="24"/>
        </w:rPr>
        <w:t>SVFs</w:t>
      </w:r>
      <w:proofErr w:type="spellEnd"/>
      <w:r w:rsidR="008F6247">
        <w:rPr>
          <w:rFonts w:ascii="Times New Roman" w:hAnsi="Times New Roman" w:cs="Times New Roman"/>
          <w:bCs/>
          <w:sz w:val="24"/>
          <w:szCs w:val="24"/>
        </w:rPr>
        <w:t xml:space="preserve"> </w:t>
      </w:r>
      <w:r w:rsidR="008F6247">
        <w:rPr>
          <w:rFonts w:ascii="Times New Roman" w:hAnsi="Times New Roman" w:cs="Times New Roman"/>
          <w:sz w:val="24"/>
          <w:szCs w:val="24"/>
        </w:rPr>
        <w:t>in CY 202</w:t>
      </w:r>
      <w:r w:rsidR="009B3BD1">
        <w:rPr>
          <w:rFonts w:ascii="Times New Roman" w:hAnsi="Times New Roman" w:cs="Times New Roman"/>
          <w:sz w:val="24"/>
          <w:szCs w:val="24"/>
        </w:rPr>
        <w:t>3</w:t>
      </w:r>
      <w:r w:rsidRPr="00303AC4">
        <w:rPr>
          <w:rFonts w:ascii="Times New Roman" w:hAnsi="Times New Roman" w:cs="Times New Roman"/>
          <w:bCs/>
          <w:sz w:val="24"/>
          <w:szCs w:val="24"/>
        </w:rPr>
        <w:t xml:space="preserve">: </w:t>
      </w:r>
      <w:r w:rsidR="00247CE4"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1C19E347" w14:textId="5A04680B" w:rsidR="00FA0259" w:rsidRDefault="00FA0259" w:rsidP="00FA0259">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(ii) </w:t>
      </w:r>
      <w:r w:rsidR="00D35D26">
        <w:rPr>
          <w:rFonts w:ascii="Times New Roman" w:hAnsi="Times New Roman" w:cs="Times New Roman"/>
          <w:bCs/>
          <w:sz w:val="24"/>
          <w:szCs w:val="24"/>
        </w:rPr>
        <w:t>Percentage</w:t>
      </w:r>
      <w:r w:rsidR="00D35D26" w:rsidRPr="00303AC4">
        <w:rPr>
          <w:rFonts w:ascii="Times New Roman" w:hAnsi="Times New Roman" w:cs="Times New Roman"/>
          <w:bCs/>
          <w:sz w:val="24"/>
          <w:szCs w:val="24"/>
        </w:rPr>
        <w:t xml:space="preserve"> </w:t>
      </w:r>
      <w:r w:rsidR="00D35D26">
        <w:rPr>
          <w:rFonts w:ascii="Times New Roman" w:hAnsi="Times New Roman" w:cs="Times New Roman"/>
          <w:bCs/>
          <w:sz w:val="24"/>
          <w:szCs w:val="24"/>
        </w:rPr>
        <w:t>of total under (E) (1) (a) (i</w:t>
      </w:r>
      <w:r w:rsidR="00CD42E6">
        <w:rPr>
          <w:rFonts w:ascii="Times New Roman" w:hAnsi="Times New Roman" w:cs="Times New Roman"/>
          <w:bCs/>
          <w:sz w:val="24"/>
          <w:szCs w:val="24"/>
        </w:rPr>
        <w:t>i</w:t>
      </w:r>
      <w:r w:rsidR="00D35D26">
        <w:rPr>
          <w:rFonts w:ascii="Times New Roman" w:hAnsi="Times New Roman" w:cs="Times New Roman"/>
          <w:bCs/>
          <w:sz w:val="24"/>
          <w:szCs w:val="24"/>
        </w:rPr>
        <w:t>)</w:t>
      </w:r>
      <w:r w:rsidRPr="00303AC4">
        <w:rPr>
          <w:rFonts w:ascii="Times New Roman" w:hAnsi="Times New Roman" w:cs="Times New Roman"/>
          <w:bCs/>
          <w:sz w:val="24"/>
          <w:szCs w:val="24"/>
        </w:rPr>
        <w:t xml:space="preserve"> dedicated to </w:t>
      </w:r>
      <w:proofErr w:type="spellStart"/>
      <w:r>
        <w:rPr>
          <w:rFonts w:ascii="Times New Roman" w:hAnsi="Times New Roman" w:cs="Times New Roman"/>
          <w:bCs/>
          <w:sz w:val="24"/>
          <w:szCs w:val="24"/>
        </w:rPr>
        <w:t>SVFs</w:t>
      </w:r>
      <w:proofErr w:type="spellEnd"/>
      <w:r w:rsidR="003F76C4">
        <w:rPr>
          <w:rFonts w:ascii="Times New Roman" w:hAnsi="Times New Roman" w:cs="Times New Roman"/>
          <w:bCs/>
          <w:sz w:val="24"/>
          <w:szCs w:val="24"/>
        </w:rPr>
        <w:t xml:space="preserve"> </w:t>
      </w:r>
      <w:r w:rsidR="006A47D2">
        <w:rPr>
          <w:rFonts w:ascii="Times New Roman" w:hAnsi="Times New Roman" w:cs="Times New Roman"/>
          <w:bCs/>
          <w:sz w:val="24"/>
          <w:szCs w:val="24"/>
        </w:rPr>
        <w:t xml:space="preserve">in </w:t>
      </w:r>
      <w:r w:rsidR="003F76C4">
        <w:rPr>
          <w:rFonts w:ascii="Times New Roman" w:hAnsi="Times New Roman" w:cs="Times New Roman"/>
          <w:bCs/>
          <w:sz w:val="24"/>
          <w:szCs w:val="24"/>
        </w:rPr>
        <w:t>CY</w:t>
      </w:r>
      <w:r w:rsidR="009B3BD1">
        <w:rPr>
          <w:rFonts w:ascii="Times New Roman" w:hAnsi="Times New Roman" w:cs="Times New Roman"/>
          <w:sz w:val="24"/>
          <w:szCs w:val="24"/>
        </w:rPr>
        <w:t>s 2024-</w:t>
      </w:r>
      <w:r w:rsidR="003F76C4">
        <w:rPr>
          <w:rFonts w:ascii="Times New Roman" w:hAnsi="Times New Roman" w:cs="Times New Roman"/>
          <w:bCs/>
          <w:sz w:val="24"/>
          <w:szCs w:val="24"/>
        </w:rPr>
        <w:t>2025</w:t>
      </w:r>
      <w:r w:rsidRPr="00303AC4">
        <w:rPr>
          <w:rFonts w:ascii="Times New Roman" w:hAnsi="Times New Roman" w:cs="Times New Roman"/>
          <w:bCs/>
          <w:sz w:val="24"/>
          <w:szCs w:val="24"/>
        </w:rPr>
        <w:t xml:space="preserve">: </w:t>
      </w:r>
      <w:r w:rsidR="00247CE4"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3C4C548F" w14:textId="15CFAFCE" w:rsidR="005977F7" w:rsidRPr="00AF0295" w:rsidRDefault="005977F7" w:rsidP="00FA0259">
      <w:pPr>
        <w:widowControl w:val="0"/>
        <w:spacing w:after="0" w:line="240" w:lineRule="auto"/>
        <w:ind w:left="720"/>
        <w:contextualSpacing/>
        <w:jc w:val="both"/>
        <w:rPr>
          <w:rFonts w:ascii="Times New Roman" w:hAnsi="Times New Roman" w:cs="Times New Roman"/>
          <w:bCs/>
          <w:i/>
          <w:iCs/>
          <w:sz w:val="24"/>
          <w:szCs w:val="24"/>
        </w:rPr>
      </w:pPr>
      <w:r w:rsidRPr="00AF0295">
        <w:rPr>
          <w:rFonts w:ascii="Times New Roman" w:hAnsi="Times New Roman" w:cs="Times New Roman"/>
          <w:bCs/>
          <w:i/>
          <w:iCs/>
          <w:sz w:val="24"/>
          <w:szCs w:val="24"/>
        </w:rPr>
        <w:t xml:space="preserve">Note: Please make sure </w:t>
      </w:r>
      <w:r w:rsidR="00BC3C8B">
        <w:rPr>
          <w:rFonts w:ascii="Times New Roman" w:hAnsi="Times New Roman" w:cs="Times New Roman"/>
          <w:bCs/>
          <w:i/>
          <w:iCs/>
          <w:sz w:val="24"/>
          <w:szCs w:val="24"/>
        </w:rPr>
        <w:t>that all</w:t>
      </w:r>
      <w:r w:rsidR="00DA4D22" w:rsidRPr="00AF0295">
        <w:rPr>
          <w:rFonts w:ascii="Times New Roman" w:hAnsi="Times New Roman" w:cs="Times New Roman"/>
          <w:bCs/>
          <w:i/>
          <w:iCs/>
          <w:sz w:val="24"/>
          <w:szCs w:val="24"/>
        </w:rPr>
        <w:t xml:space="preserve"> percentage</w:t>
      </w:r>
      <w:r w:rsidR="00AF0295">
        <w:rPr>
          <w:rFonts w:ascii="Times New Roman" w:hAnsi="Times New Roman" w:cs="Times New Roman"/>
          <w:bCs/>
          <w:i/>
          <w:iCs/>
          <w:sz w:val="24"/>
          <w:szCs w:val="24"/>
        </w:rPr>
        <w:t>s</w:t>
      </w:r>
      <w:r w:rsidR="00DA4D22" w:rsidRPr="00AF0295">
        <w:rPr>
          <w:rFonts w:ascii="Times New Roman" w:hAnsi="Times New Roman" w:cs="Times New Roman"/>
          <w:bCs/>
          <w:i/>
          <w:iCs/>
          <w:sz w:val="24"/>
          <w:szCs w:val="24"/>
        </w:rPr>
        <w:t xml:space="preserve"> </w:t>
      </w:r>
      <w:r w:rsidR="00BC3C8B">
        <w:rPr>
          <w:rFonts w:ascii="Times New Roman" w:hAnsi="Times New Roman" w:cs="Times New Roman"/>
          <w:bCs/>
          <w:i/>
          <w:iCs/>
          <w:sz w:val="24"/>
          <w:szCs w:val="24"/>
        </w:rPr>
        <w:t xml:space="preserve">under </w:t>
      </w:r>
      <w:r w:rsidR="00BC3C8B" w:rsidRPr="0035351F">
        <w:rPr>
          <w:rFonts w:ascii="Times New Roman" w:hAnsi="Times New Roman" w:cs="Times New Roman"/>
          <w:bCs/>
          <w:i/>
          <w:iCs/>
          <w:sz w:val="24"/>
          <w:szCs w:val="24"/>
        </w:rPr>
        <w:t>(E) (1) (c)</w:t>
      </w:r>
      <w:r w:rsidR="00AF0295">
        <w:rPr>
          <w:rFonts w:ascii="Times New Roman" w:hAnsi="Times New Roman" w:cs="Times New Roman"/>
          <w:bCs/>
          <w:i/>
          <w:iCs/>
          <w:sz w:val="24"/>
          <w:szCs w:val="24"/>
        </w:rPr>
        <w:t xml:space="preserve"> </w:t>
      </w:r>
      <w:r w:rsidR="00EA3020">
        <w:rPr>
          <w:rFonts w:ascii="Times New Roman" w:hAnsi="Times New Roman" w:cs="Times New Roman"/>
          <w:bCs/>
          <w:i/>
          <w:iCs/>
          <w:sz w:val="24"/>
          <w:szCs w:val="24"/>
        </w:rPr>
        <w:t>reflect</w:t>
      </w:r>
      <w:r w:rsidR="00DA4D22" w:rsidRPr="00AF0295">
        <w:rPr>
          <w:rFonts w:ascii="Times New Roman" w:hAnsi="Times New Roman" w:cs="Times New Roman"/>
          <w:bCs/>
          <w:i/>
          <w:iCs/>
          <w:sz w:val="24"/>
          <w:szCs w:val="24"/>
        </w:rPr>
        <w:t xml:space="preserve"> the </w:t>
      </w:r>
      <w:r w:rsidR="0035351F">
        <w:rPr>
          <w:rFonts w:ascii="Times New Roman" w:hAnsi="Times New Roman" w:cs="Times New Roman"/>
          <w:bCs/>
          <w:i/>
          <w:iCs/>
          <w:sz w:val="24"/>
          <w:szCs w:val="24"/>
        </w:rPr>
        <w:t>dollar amounts</w:t>
      </w:r>
      <w:r w:rsidR="00DA4D22" w:rsidRPr="00AF0295">
        <w:rPr>
          <w:rFonts w:ascii="Times New Roman" w:hAnsi="Times New Roman" w:cs="Times New Roman"/>
          <w:bCs/>
          <w:i/>
          <w:iCs/>
          <w:sz w:val="24"/>
          <w:szCs w:val="24"/>
        </w:rPr>
        <w:t xml:space="preserve"> dedicated to addressing backlogs of </w:t>
      </w:r>
      <w:proofErr w:type="spellStart"/>
      <w:r w:rsidR="00DA4D22" w:rsidRPr="00AF0295">
        <w:rPr>
          <w:rFonts w:ascii="Times New Roman" w:hAnsi="Times New Roman" w:cs="Times New Roman"/>
          <w:bCs/>
          <w:i/>
          <w:iCs/>
          <w:sz w:val="24"/>
          <w:szCs w:val="24"/>
        </w:rPr>
        <w:t>SVFs</w:t>
      </w:r>
      <w:proofErr w:type="spellEnd"/>
      <w:r w:rsidR="00DA4D22" w:rsidRPr="00AF0295">
        <w:rPr>
          <w:rFonts w:ascii="Times New Roman" w:hAnsi="Times New Roman" w:cs="Times New Roman"/>
          <w:bCs/>
          <w:i/>
          <w:iCs/>
          <w:sz w:val="24"/>
          <w:szCs w:val="24"/>
        </w:rPr>
        <w:t xml:space="preserve"> </w:t>
      </w:r>
      <w:r w:rsidR="00AF0295" w:rsidRPr="00AF0295">
        <w:rPr>
          <w:rFonts w:ascii="Times New Roman" w:hAnsi="Times New Roman" w:cs="Times New Roman"/>
          <w:bCs/>
          <w:i/>
          <w:iCs/>
          <w:sz w:val="24"/>
          <w:szCs w:val="24"/>
        </w:rPr>
        <w:t>provided under (E) (1) (b).</w:t>
      </w:r>
    </w:p>
    <w:p w14:paraId="435036D8" w14:textId="2B52B970" w:rsidR="0050655E" w:rsidRPr="00303AC4" w:rsidRDefault="00D90ECC" w:rsidP="0055127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AD375D" w:rsidRPr="00303AC4">
        <w:rPr>
          <w:rFonts w:ascii="Times New Roman" w:hAnsi="Times New Roman" w:cs="Times New Roman"/>
          <w:bCs/>
          <w:sz w:val="24"/>
          <w:szCs w:val="24"/>
        </w:rPr>
        <w:t>d</w:t>
      </w:r>
      <w:r w:rsidRPr="00303AC4">
        <w:rPr>
          <w:rFonts w:ascii="Times New Roman" w:hAnsi="Times New Roman" w:cs="Times New Roman"/>
          <w:bCs/>
          <w:sz w:val="24"/>
          <w:szCs w:val="24"/>
        </w:rPr>
        <w:t xml:space="preserve">) </w:t>
      </w:r>
      <w:r w:rsidR="009643E2" w:rsidRPr="00303AC4">
        <w:rPr>
          <w:rFonts w:ascii="Times New Roman" w:hAnsi="Times New Roman" w:cs="Times New Roman"/>
          <w:bCs/>
          <w:sz w:val="24"/>
          <w:szCs w:val="24"/>
        </w:rPr>
        <w:t>Overall</w:t>
      </w:r>
      <w:r w:rsidR="00494358" w:rsidRPr="00303AC4">
        <w:rPr>
          <w:rFonts w:ascii="Times New Roman" w:hAnsi="Times New Roman" w:cs="Times New Roman"/>
          <w:bCs/>
          <w:sz w:val="24"/>
          <w:szCs w:val="24"/>
        </w:rPr>
        <w:t xml:space="preserve"> number of</w:t>
      </w:r>
      <w:r w:rsidR="00296644">
        <w:rPr>
          <w:rFonts w:ascii="Times New Roman" w:hAnsi="Times New Roman" w:cs="Times New Roman"/>
          <w:bCs/>
          <w:sz w:val="24"/>
          <w:szCs w:val="24"/>
        </w:rPr>
        <w:t xml:space="preserve"> staff</w:t>
      </w:r>
      <w:r w:rsidRPr="00303AC4">
        <w:rPr>
          <w:rFonts w:ascii="Times New Roman" w:hAnsi="Times New Roman" w:cs="Times New Roman"/>
          <w:bCs/>
          <w:sz w:val="24"/>
          <w:szCs w:val="24"/>
        </w:rPr>
        <w:t xml:space="preserve"> </w:t>
      </w:r>
      <w:r w:rsidR="0055127F" w:rsidRPr="00303AC4">
        <w:rPr>
          <w:rFonts w:ascii="Times New Roman" w:hAnsi="Times New Roman" w:cs="Times New Roman"/>
          <w:bCs/>
          <w:sz w:val="24"/>
          <w:szCs w:val="24"/>
        </w:rPr>
        <w:t>positions</w:t>
      </w:r>
      <w:r w:rsidRPr="00303AC4">
        <w:rPr>
          <w:rFonts w:ascii="Times New Roman" w:hAnsi="Times New Roman" w:cs="Times New Roman"/>
          <w:bCs/>
          <w:sz w:val="24"/>
          <w:szCs w:val="24"/>
        </w:rPr>
        <w:t xml:space="preserve"> </w:t>
      </w:r>
      <w:r w:rsidR="007F0982" w:rsidRPr="00303AC4">
        <w:rPr>
          <w:rFonts w:ascii="Times New Roman" w:hAnsi="Times New Roman" w:cs="Times New Roman"/>
          <w:bCs/>
          <w:sz w:val="24"/>
          <w:szCs w:val="24"/>
        </w:rPr>
        <w:t>to be funded under</w:t>
      </w:r>
      <w:r w:rsidRPr="00303AC4">
        <w:rPr>
          <w:rFonts w:ascii="Times New Roman" w:hAnsi="Times New Roman" w:cs="Times New Roman"/>
          <w:bCs/>
          <w:sz w:val="24"/>
          <w:szCs w:val="24"/>
        </w:rPr>
        <w:t xml:space="preserve"> this EC</w:t>
      </w:r>
      <w:r w:rsidR="00480629">
        <w:rPr>
          <w:rFonts w:ascii="Times New Roman" w:hAnsi="Times New Roman" w:cs="Times New Roman"/>
          <w:bCs/>
          <w:sz w:val="24"/>
          <w:szCs w:val="24"/>
        </w:rPr>
        <w:t xml:space="preserve"> </w:t>
      </w:r>
      <w:r w:rsidR="001F1617">
        <w:rPr>
          <w:rFonts w:ascii="Times New Roman" w:hAnsi="Times New Roman" w:cs="Times New Roman"/>
          <w:bCs/>
          <w:sz w:val="24"/>
          <w:szCs w:val="24"/>
        </w:rPr>
        <w:t xml:space="preserve">in </w:t>
      </w:r>
      <w:r w:rsidR="001F1617">
        <w:rPr>
          <w:rFonts w:ascii="Times New Roman" w:hAnsi="Times New Roman" w:cs="Times New Roman"/>
          <w:sz w:val="24"/>
          <w:szCs w:val="24"/>
        </w:rPr>
        <w:t>CYs 202</w:t>
      </w:r>
      <w:r w:rsidR="00CA7A59">
        <w:rPr>
          <w:rFonts w:ascii="Times New Roman" w:hAnsi="Times New Roman" w:cs="Times New Roman"/>
          <w:sz w:val="24"/>
          <w:szCs w:val="24"/>
        </w:rPr>
        <w:t>3</w:t>
      </w:r>
      <w:r w:rsidR="001F1617">
        <w:rPr>
          <w:rFonts w:ascii="Times New Roman" w:hAnsi="Times New Roman" w:cs="Times New Roman"/>
          <w:sz w:val="24"/>
          <w:szCs w:val="24"/>
        </w:rPr>
        <w:t>-2025</w:t>
      </w:r>
      <w:r w:rsidR="0055127F" w:rsidRPr="00303AC4">
        <w:rPr>
          <w:rFonts w:ascii="Times New Roman" w:hAnsi="Times New Roman" w:cs="Times New Roman"/>
          <w:sz w:val="24"/>
          <w:szCs w:val="24"/>
        </w:rPr>
        <w:t xml:space="preserve">: </w:t>
      </w:r>
      <w:r w:rsidR="0055127F" w:rsidRPr="00303AC4">
        <w:rPr>
          <w:rFonts w:ascii="Times New Roman" w:hAnsi="Times New Roman" w:cs="Times New Roman"/>
          <w:bCs/>
          <w:sz w:val="24"/>
          <w:szCs w:val="24"/>
          <w:u w:val="single"/>
        </w:rPr>
        <w:t xml:space="preserve">            </w:t>
      </w:r>
      <w:proofErr w:type="gramStart"/>
      <w:r w:rsidR="0055127F" w:rsidRPr="00303AC4">
        <w:rPr>
          <w:rFonts w:ascii="Times New Roman" w:hAnsi="Times New Roman" w:cs="Times New Roman"/>
          <w:bCs/>
          <w:sz w:val="24"/>
          <w:szCs w:val="24"/>
          <w:u w:val="single"/>
        </w:rPr>
        <w:t xml:space="preserve">  </w:t>
      </w:r>
      <w:r w:rsidR="0055127F" w:rsidRPr="00303AC4">
        <w:rPr>
          <w:rFonts w:ascii="Times New Roman" w:hAnsi="Times New Roman" w:cs="Times New Roman"/>
          <w:bCs/>
          <w:sz w:val="24"/>
          <w:szCs w:val="24"/>
        </w:rPr>
        <w:t>.</w:t>
      </w:r>
      <w:proofErr w:type="gramEnd"/>
    </w:p>
    <w:p w14:paraId="733F9A71" w14:textId="7569E4E9"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proofErr w:type="spellStart"/>
      <w:r w:rsidRPr="00303AC4">
        <w:rPr>
          <w:rFonts w:ascii="Times New Roman" w:hAnsi="Times New Roman" w:cs="Times New Roman"/>
          <w:bCs/>
          <w:sz w:val="24"/>
          <w:szCs w:val="24"/>
        </w:rPr>
        <w:t>i</w:t>
      </w:r>
      <w:proofErr w:type="spellEnd"/>
      <w:r w:rsidRPr="00303AC4">
        <w:rPr>
          <w:rFonts w:ascii="Times New Roman" w:hAnsi="Times New Roman" w:cs="Times New Roman"/>
          <w:bCs/>
          <w:sz w:val="24"/>
          <w:szCs w:val="24"/>
        </w:rPr>
        <w:t xml:space="preserve">) </w:t>
      </w:r>
      <w:r w:rsidR="00E6262A" w:rsidRPr="00057BA3">
        <w:rPr>
          <w:rFonts w:ascii="Times New Roman" w:hAnsi="Times New Roman" w:cs="Times New Roman"/>
          <w:bCs/>
          <w:i/>
          <w:iCs/>
          <w:sz w:val="24"/>
          <w:szCs w:val="24"/>
        </w:rPr>
        <w:t>Full-time</w:t>
      </w:r>
      <w:r w:rsidRPr="00057BA3">
        <w:rPr>
          <w:rFonts w:ascii="Times New Roman" w:hAnsi="Times New Roman" w:cs="Times New Roman"/>
          <w:bCs/>
          <w:i/>
          <w:iCs/>
          <w:sz w:val="24"/>
          <w:szCs w:val="24"/>
        </w:rPr>
        <w:t xml:space="preserve"> </w:t>
      </w:r>
      <w:r w:rsidR="00296644" w:rsidRPr="00057BA3">
        <w:rPr>
          <w:rFonts w:ascii="Times New Roman" w:hAnsi="Times New Roman" w:cs="Times New Roman"/>
          <w:bCs/>
          <w:i/>
          <w:iCs/>
          <w:sz w:val="24"/>
          <w:szCs w:val="24"/>
        </w:rPr>
        <w:t>staff</w:t>
      </w:r>
      <w:r w:rsidR="00296644">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1F1617">
        <w:rPr>
          <w:rFonts w:ascii="Times New Roman" w:hAnsi="Times New Roman" w:cs="Times New Roman"/>
          <w:bCs/>
          <w:sz w:val="24"/>
          <w:szCs w:val="24"/>
        </w:rPr>
        <w:t xml:space="preserve"> in </w:t>
      </w:r>
      <w:r w:rsidR="001F1617">
        <w:rPr>
          <w:rFonts w:ascii="Times New Roman" w:hAnsi="Times New Roman" w:cs="Times New Roman"/>
          <w:sz w:val="24"/>
          <w:szCs w:val="24"/>
        </w:rPr>
        <w:t>CYs 202</w:t>
      </w:r>
      <w:r w:rsidR="00DB15DF">
        <w:rPr>
          <w:rFonts w:ascii="Times New Roman" w:hAnsi="Times New Roman" w:cs="Times New Roman"/>
          <w:sz w:val="24"/>
          <w:szCs w:val="24"/>
        </w:rPr>
        <w:t>3</w:t>
      </w:r>
      <w:r w:rsidR="001F1617">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A14E06D" w14:textId="118CFF5F"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r w:rsidRPr="00057BA3">
        <w:rPr>
          <w:rFonts w:ascii="Times New Roman" w:hAnsi="Times New Roman" w:cs="Times New Roman"/>
          <w:bCs/>
          <w:i/>
          <w:iCs/>
          <w:sz w:val="24"/>
          <w:szCs w:val="24"/>
        </w:rPr>
        <w:t>Part</w:t>
      </w:r>
      <w:r w:rsidR="00E6262A" w:rsidRPr="00057BA3">
        <w:rPr>
          <w:rFonts w:ascii="Times New Roman" w:hAnsi="Times New Roman" w:cs="Times New Roman"/>
          <w:bCs/>
          <w:i/>
          <w:iCs/>
          <w:sz w:val="24"/>
          <w:szCs w:val="24"/>
        </w:rPr>
        <w:t>-</w:t>
      </w:r>
      <w:r w:rsidRPr="00057BA3">
        <w:rPr>
          <w:rFonts w:ascii="Times New Roman" w:hAnsi="Times New Roman" w:cs="Times New Roman"/>
          <w:bCs/>
          <w:i/>
          <w:iCs/>
          <w:sz w:val="24"/>
          <w:szCs w:val="24"/>
        </w:rPr>
        <w:t xml:space="preserve">time </w:t>
      </w:r>
      <w:r w:rsidR="00296644" w:rsidRPr="00057BA3">
        <w:rPr>
          <w:rFonts w:ascii="Times New Roman" w:hAnsi="Times New Roman" w:cs="Times New Roman"/>
          <w:bCs/>
          <w:i/>
          <w:iCs/>
          <w:sz w:val="24"/>
          <w:szCs w:val="24"/>
        </w:rPr>
        <w:t>staff</w:t>
      </w:r>
      <w:r w:rsidR="00296644">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1F1617">
        <w:rPr>
          <w:rFonts w:ascii="Times New Roman" w:hAnsi="Times New Roman" w:cs="Times New Roman"/>
          <w:bCs/>
          <w:sz w:val="24"/>
          <w:szCs w:val="24"/>
        </w:rPr>
        <w:t xml:space="preserve"> in </w:t>
      </w:r>
      <w:r w:rsidR="001F1617">
        <w:rPr>
          <w:rFonts w:ascii="Times New Roman" w:hAnsi="Times New Roman" w:cs="Times New Roman"/>
          <w:sz w:val="24"/>
          <w:szCs w:val="24"/>
        </w:rPr>
        <w:t>CYs 202</w:t>
      </w:r>
      <w:r w:rsidR="00DB15DF">
        <w:rPr>
          <w:rFonts w:ascii="Times New Roman" w:hAnsi="Times New Roman" w:cs="Times New Roman"/>
          <w:sz w:val="24"/>
          <w:szCs w:val="24"/>
        </w:rPr>
        <w:t>3</w:t>
      </w:r>
      <w:r w:rsidR="001F1617">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6E55A35" w14:textId="4BBA4314" w:rsidR="00DC520A" w:rsidRPr="00303AC4" w:rsidRDefault="00E9349B" w:rsidP="0055127F">
      <w:pPr>
        <w:widowControl w:val="0"/>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bCs/>
          <w:sz w:val="24"/>
          <w:szCs w:val="24"/>
        </w:rPr>
        <w:t>(</w:t>
      </w:r>
      <w:r w:rsidR="00AD375D" w:rsidRPr="00303AC4">
        <w:rPr>
          <w:rFonts w:ascii="Times New Roman" w:hAnsi="Times New Roman" w:cs="Times New Roman"/>
          <w:bCs/>
          <w:sz w:val="24"/>
          <w:szCs w:val="24"/>
        </w:rPr>
        <w:t>e</w:t>
      </w:r>
      <w:r w:rsidRPr="00303AC4">
        <w:rPr>
          <w:rFonts w:ascii="Times New Roman" w:hAnsi="Times New Roman" w:cs="Times New Roman"/>
          <w:bCs/>
          <w:sz w:val="24"/>
          <w:szCs w:val="24"/>
        </w:rPr>
        <w:t xml:space="preserve">) </w:t>
      </w:r>
      <w:r w:rsidR="00C0319D" w:rsidRPr="00303AC4">
        <w:rPr>
          <w:rFonts w:ascii="Times New Roman" w:hAnsi="Times New Roman" w:cs="Times New Roman"/>
          <w:bCs/>
          <w:sz w:val="24"/>
          <w:szCs w:val="24"/>
        </w:rPr>
        <w:t>Number of</w:t>
      </w:r>
      <w:r w:rsidR="00296644">
        <w:rPr>
          <w:rFonts w:ascii="Times New Roman" w:hAnsi="Times New Roman" w:cs="Times New Roman"/>
          <w:bCs/>
          <w:sz w:val="24"/>
          <w:szCs w:val="24"/>
        </w:rPr>
        <w:t xml:space="preserve"> </w:t>
      </w:r>
      <w:r w:rsidR="00296644" w:rsidRPr="00D43C12">
        <w:rPr>
          <w:rFonts w:ascii="Times New Roman" w:hAnsi="Times New Roman" w:cs="Times New Roman"/>
          <w:bCs/>
          <w:i/>
          <w:iCs/>
          <w:sz w:val="24"/>
          <w:szCs w:val="24"/>
        </w:rPr>
        <w:t>staff</w:t>
      </w:r>
      <w:r w:rsidR="00FD6829" w:rsidRPr="00D43C12">
        <w:rPr>
          <w:rFonts w:ascii="Times New Roman" w:hAnsi="Times New Roman" w:cs="Times New Roman"/>
          <w:bCs/>
          <w:i/>
          <w:iCs/>
          <w:sz w:val="24"/>
          <w:szCs w:val="24"/>
        </w:rPr>
        <w:t xml:space="preserve"> </w:t>
      </w:r>
      <w:r w:rsidRPr="00D43C12">
        <w:rPr>
          <w:rFonts w:ascii="Times New Roman" w:hAnsi="Times New Roman" w:cs="Times New Roman"/>
          <w:bCs/>
          <w:sz w:val="24"/>
          <w:szCs w:val="24"/>
        </w:rPr>
        <w:t>positions</w:t>
      </w:r>
      <w:r w:rsidRPr="00303AC4">
        <w:rPr>
          <w:rFonts w:ascii="Times New Roman" w:hAnsi="Times New Roman" w:cs="Times New Roman"/>
          <w:bCs/>
          <w:sz w:val="24"/>
          <w:szCs w:val="24"/>
        </w:rPr>
        <w:t xml:space="preserve"> </w:t>
      </w:r>
      <w:r w:rsidR="00CD090D">
        <w:rPr>
          <w:rFonts w:ascii="Times New Roman" w:hAnsi="Times New Roman" w:cs="Times New Roman"/>
          <w:bCs/>
          <w:sz w:val="24"/>
          <w:szCs w:val="24"/>
        </w:rPr>
        <w:t>under</w:t>
      </w:r>
      <w:r w:rsidRPr="00303AC4">
        <w:rPr>
          <w:rFonts w:ascii="Times New Roman" w:hAnsi="Times New Roman" w:cs="Times New Roman"/>
          <w:bCs/>
          <w:sz w:val="24"/>
          <w:szCs w:val="24"/>
        </w:rPr>
        <w:t xml:space="preserve"> this EC dedicated to serious violent felonie</w:t>
      </w:r>
      <w:r w:rsidR="00550628" w:rsidRPr="00303AC4">
        <w:rPr>
          <w:rFonts w:ascii="Times New Roman" w:hAnsi="Times New Roman" w:cs="Times New Roman"/>
          <w:bCs/>
          <w:sz w:val="24"/>
          <w:szCs w:val="24"/>
        </w:rPr>
        <w:t>s</w:t>
      </w:r>
      <w:r w:rsidR="001F1617">
        <w:rPr>
          <w:rFonts w:ascii="Times New Roman" w:hAnsi="Times New Roman" w:cs="Times New Roman"/>
          <w:bCs/>
          <w:sz w:val="24"/>
          <w:szCs w:val="24"/>
        </w:rPr>
        <w:t xml:space="preserve"> in </w:t>
      </w:r>
      <w:r w:rsidR="001F1617">
        <w:rPr>
          <w:rFonts w:ascii="Times New Roman" w:hAnsi="Times New Roman" w:cs="Times New Roman"/>
          <w:sz w:val="24"/>
          <w:szCs w:val="24"/>
        </w:rPr>
        <w:t>CYs 202</w:t>
      </w:r>
      <w:r w:rsidR="00DB15DF">
        <w:rPr>
          <w:rFonts w:ascii="Times New Roman" w:hAnsi="Times New Roman" w:cs="Times New Roman"/>
          <w:sz w:val="24"/>
          <w:szCs w:val="24"/>
        </w:rPr>
        <w:t>3</w:t>
      </w:r>
      <w:r w:rsidR="001F1617">
        <w:rPr>
          <w:rFonts w:ascii="Times New Roman" w:hAnsi="Times New Roman" w:cs="Times New Roman"/>
          <w:sz w:val="24"/>
          <w:szCs w:val="24"/>
        </w:rPr>
        <w:t>-2025</w:t>
      </w:r>
      <w:r w:rsidR="00550628" w:rsidRPr="00303AC4">
        <w:rPr>
          <w:rFonts w:ascii="Times New Roman" w:hAnsi="Times New Roman" w:cs="Times New Roman"/>
          <w:bCs/>
          <w:sz w:val="24"/>
          <w:szCs w:val="24"/>
        </w:rPr>
        <w:t>, as defined in OCGA § 17-10-6.1 (a)</w:t>
      </w:r>
      <w:r w:rsidR="00550628" w:rsidRPr="00303AC4">
        <w:rPr>
          <w:rFonts w:ascii="Times New Roman" w:hAnsi="Times New Roman" w:cs="Times New Roman"/>
          <w:sz w:val="24"/>
          <w:szCs w:val="24"/>
        </w:rPr>
        <w:t xml:space="preserve">: </w:t>
      </w:r>
      <w:r w:rsidR="00550628" w:rsidRPr="00303AC4">
        <w:rPr>
          <w:rFonts w:ascii="Times New Roman" w:hAnsi="Times New Roman" w:cs="Times New Roman"/>
          <w:bCs/>
          <w:sz w:val="24"/>
          <w:szCs w:val="24"/>
          <w:u w:val="single"/>
        </w:rPr>
        <w:t xml:space="preserve">            </w:t>
      </w:r>
      <w:proofErr w:type="gramStart"/>
      <w:r w:rsidR="00550628" w:rsidRPr="00303AC4">
        <w:rPr>
          <w:rFonts w:ascii="Times New Roman" w:hAnsi="Times New Roman" w:cs="Times New Roman"/>
          <w:bCs/>
          <w:sz w:val="24"/>
          <w:szCs w:val="24"/>
          <w:u w:val="single"/>
        </w:rPr>
        <w:t xml:space="preserve">  </w:t>
      </w:r>
      <w:r w:rsidR="00550628" w:rsidRPr="00303AC4">
        <w:rPr>
          <w:rFonts w:ascii="Times New Roman" w:hAnsi="Times New Roman" w:cs="Times New Roman"/>
          <w:bCs/>
          <w:sz w:val="24"/>
          <w:szCs w:val="24"/>
        </w:rPr>
        <w:t>.</w:t>
      </w:r>
      <w:proofErr w:type="gramEnd"/>
    </w:p>
    <w:p w14:paraId="07C295E6" w14:textId="066F81CF"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lastRenderedPageBreak/>
        <w:t>(</w:t>
      </w:r>
      <w:proofErr w:type="spellStart"/>
      <w:r w:rsidRPr="00303AC4">
        <w:rPr>
          <w:rFonts w:ascii="Times New Roman" w:hAnsi="Times New Roman" w:cs="Times New Roman"/>
          <w:bCs/>
          <w:sz w:val="24"/>
          <w:szCs w:val="24"/>
        </w:rPr>
        <w:t>i</w:t>
      </w:r>
      <w:proofErr w:type="spellEnd"/>
      <w:r w:rsidRPr="00303AC4">
        <w:rPr>
          <w:rFonts w:ascii="Times New Roman" w:hAnsi="Times New Roman" w:cs="Times New Roman"/>
          <w:bCs/>
          <w:sz w:val="24"/>
          <w:szCs w:val="24"/>
        </w:rPr>
        <w:t xml:space="preserve">) </w:t>
      </w:r>
      <w:r w:rsidRPr="00D43C12">
        <w:rPr>
          <w:rFonts w:ascii="Times New Roman" w:hAnsi="Times New Roman" w:cs="Times New Roman"/>
          <w:bCs/>
          <w:i/>
          <w:iCs/>
          <w:sz w:val="24"/>
          <w:szCs w:val="24"/>
        </w:rPr>
        <w:t>Full</w:t>
      </w:r>
      <w:r w:rsidR="00E6262A" w:rsidRPr="00D43C12">
        <w:rPr>
          <w:rFonts w:ascii="Times New Roman" w:hAnsi="Times New Roman" w:cs="Times New Roman"/>
          <w:bCs/>
          <w:i/>
          <w:iCs/>
          <w:sz w:val="24"/>
          <w:szCs w:val="24"/>
        </w:rPr>
        <w:t>-</w:t>
      </w:r>
      <w:r w:rsidRPr="00D43C12">
        <w:rPr>
          <w:rFonts w:ascii="Times New Roman" w:hAnsi="Times New Roman" w:cs="Times New Roman"/>
          <w:bCs/>
          <w:i/>
          <w:iCs/>
          <w:sz w:val="24"/>
          <w:szCs w:val="24"/>
        </w:rPr>
        <w:t xml:space="preserve">time </w:t>
      </w:r>
      <w:r w:rsidR="00E15EE6" w:rsidRPr="00D43C12">
        <w:rPr>
          <w:rFonts w:ascii="Times New Roman" w:hAnsi="Times New Roman" w:cs="Times New Roman"/>
          <w:bCs/>
          <w:i/>
          <w:iCs/>
          <w:sz w:val="24"/>
          <w:szCs w:val="24"/>
        </w:rPr>
        <w:t>staff</w:t>
      </w:r>
      <w:r w:rsidR="00E15EE6">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1F1617">
        <w:rPr>
          <w:rFonts w:ascii="Times New Roman" w:hAnsi="Times New Roman" w:cs="Times New Roman"/>
          <w:bCs/>
          <w:sz w:val="24"/>
          <w:szCs w:val="24"/>
        </w:rPr>
        <w:t xml:space="preserve"> in </w:t>
      </w:r>
      <w:r w:rsidR="001F1617">
        <w:rPr>
          <w:rFonts w:ascii="Times New Roman" w:hAnsi="Times New Roman" w:cs="Times New Roman"/>
          <w:sz w:val="24"/>
          <w:szCs w:val="24"/>
        </w:rPr>
        <w:t>CYs 202</w:t>
      </w:r>
      <w:r w:rsidR="00DB15DF">
        <w:rPr>
          <w:rFonts w:ascii="Times New Roman" w:hAnsi="Times New Roman" w:cs="Times New Roman"/>
          <w:sz w:val="24"/>
          <w:szCs w:val="24"/>
        </w:rPr>
        <w:t>3</w:t>
      </w:r>
      <w:r w:rsidR="001F1617">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4EFD4895" w14:textId="1616600A"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r w:rsidRPr="00D43C12">
        <w:rPr>
          <w:rFonts w:ascii="Times New Roman" w:hAnsi="Times New Roman" w:cs="Times New Roman"/>
          <w:bCs/>
          <w:i/>
          <w:iCs/>
          <w:sz w:val="24"/>
          <w:szCs w:val="24"/>
        </w:rPr>
        <w:t>Part</w:t>
      </w:r>
      <w:r w:rsidR="00E6262A" w:rsidRPr="00D43C12">
        <w:rPr>
          <w:rFonts w:ascii="Times New Roman" w:hAnsi="Times New Roman" w:cs="Times New Roman"/>
          <w:bCs/>
          <w:i/>
          <w:iCs/>
          <w:sz w:val="24"/>
          <w:szCs w:val="24"/>
        </w:rPr>
        <w:t>-</w:t>
      </w:r>
      <w:r w:rsidRPr="00D43C12">
        <w:rPr>
          <w:rFonts w:ascii="Times New Roman" w:hAnsi="Times New Roman" w:cs="Times New Roman"/>
          <w:bCs/>
          <w:i/>
          <w:iCs/>
          <w:sz w:val="24"/>
          <w:szCs w:val="24"/>
        </w:rPr>
        <w:t xml:space="preserve">time </w:t>
      </w:r>
      <w:r w:rsidR="00E15EE6" w:rsidRPr="00D43C12">
        <w:rPr>
          <w:rFonts w:ascii="Times New Roman" w:hAnsi="Times New Roman" w:cs="Times New Roman"/>
          <w:bCs/>
          <w:i/>
          <w:iCs/>
          <w:sz w:val="24"/>
          <w:szCs w:val="24"/>
        </w:rPr>
        <w:t>staff</w:t>
      </w:r>
      <w:r w:rsidR="00E15EE6">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1F1617">
        <w:rPr>
          <w:rFonts w:ascii="Times New Roman" w:hAnsi="Times New Roman" w:cs="Times New Roman"/>
          <w:bCs/>
          <w:sz w:val="24"/>
          <w:szCs w:val="24"/>
        </w:rPr>
        <w:t xml:space="preserve"> in </w:t>
      </w:r>
      <w:r w:rsidR="001F1617">
        <w:rPr>
          <w:rFonts w:ascii="Times New Roman" w:hAnsi="Times New Roman" w:cs="Times New Roman"/>
          <w:sz w:val="24"/>
          <w:szCs w:val="24"/>
        </w:rPr>
        <w:t>CYs 202</w:t>
      </w:r>
      <w:r w:rsidR="00DB15DF">
        <w:rPr>
          <w:rFonts w:ascii="Times New Roman" w:hAnsi="Times New Roman" w:cs="Times New Roman"/>
          <w:sz w:val="24"/>
          <w:szCs w:val="24"/>
        </w:rPr>
        <w:t>3</w:t>
      </w:r>
      <w:r w:rsidR="001F1617">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23BE60BC" w14:textId="5CAE9E48" w:rsidR="00774F67" w:rsidRPr="00303AC4" w:rsidRDefault="008704AE" w:rsidP="003E71B3">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(f) </w:t>
      </w:r>
      <w:r w:rsidR="00CD090D">
        <w:rPr>
          <w:rFonts w:ascii="Times New Roman" w:hAnsi="Times New Roman" w:cs="Times New Roman"/>
          <w:bCs/>
          <w:sz w:val="24"/>
          <w:szCs w:val="24"/>
        </w:rPr>
        <w:t>T</w:t>
      </w:r>
      <w:r w:rsidRPr="00303AC4">
        <w:rPr>
          <w:rFonts w:ascii="Times New Roman" w:hAnsi="Times New Roman" w:cs="Times New Roman"/>
          <w:bCs/>
          <w:sz w:val="24"/>
          <w:szCs w:val="24"/>
        </w:rPr>
        <w:t>he following applies</w:t>
      </w:r>
      <w:r w:rsidR="00675C54" w:rsidRPr="00303AC4">
        <w:rPr>
          <w:rFonts w:ascii="Times New Roman" w:hAnsi="Times New Roman" w:cs="Times New Roman"/>
          <w:bCs/>
          <w:sz w:val="24"/>
          <w:szCs w:val="24"/>
        </w:rPr>
        <w:t xml:space="preserve"> </w:t>
      </w:r>
      <w:r w:rsidR="00740A0A" w:rsidRPr="00303AC4">
        <w:rPr>
          <w:rFonts w:ascii="Times New Roman" w:hAnsi="Times New Roman" w:cs="Times New Roman"/>
          <w:bCs/>
          <w:sz w:val="24"/>
          <w:szCs w:val="24"/>
        </w:rPr>
        <w:t>for</w:t>
      </w:r>
      <w:r w:rsidR="00675C54" w:rsidRPr="00303AC4">
        <w:rPr>
          <w:rFonts w:ascii="Times New Roman" w:hAnsi="Times New Roman" w:cs="Times New Roman"/>
          <w:bCs/>
          <w:sz w:val="24"/>
          <w:szCs w:val="24"/>
        </w:rPr>
        <w:t xml:space="preserve"> this EC</w:t>
      </w:r>
      <w:r w:rsidR="00740A0A" w:rsidRPr="00303AC4">
        <w:rPr>
          <w:rFonts w:ascii="Times New Roman" w:hAnsi="Times New Roman" w:cs="Times New Roman"/>
          <w:bCs/>
          <w:sz w:val="24"/>
          <w:szCs w:val="24"/>
        </w:rPr>
        <w:t xml:space="preserve"> only</w:t>
      </w:r>
      <w:r w:rsidR="00CD090D">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4C60D21E" w14:textId="51B6285B" w:rsidR="00B608BC" w:rsidRPr="00303AC4" w:rsidRDefault="00871496" w:rsidP="00B608B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30933724"/>
          <w14:checkbox>
            <w14:checked w14:val="0"/>
            <w14:checkedState w14:val="2612" w14:font="MS Gothic"/>
            <w14:uncheckedState w14:val="2610" w14:font="MS Gothic"/>
          </w14:checkbox>
        </w:sdtPr>
        <w:sdtEndPr/>
        <w:sdtContent>
          <w:r w:rsidR="009D13C6">
            <w:rPr>
              <w:rFonts w:ascii="MS Gothic" w:eastAsia="MS Gothic" w:hAnsi="MS Gothic" w:cs="Times New Roman" w:hint="eastAsia"/>
              <w:sz w:val="24"/>
              <w:szCs w:val="24"/>
            </w:rPr>
            <w:t>☐</w:t>
          </w:r>
        </w:sdtContent>
      </w:sdt>
      <w:r w:rsidR="00B608BC" w:rsidRPr="00303AC4">
        <w:rPr>
          <w:rFonts w:ascii="MS Gothic" w:eastAsia="MS Gothic" w:hAnsi="MS Gothic" w:cs="Times New Roman" w:hint="eastAsia"/>
          <w:sz w:val="24"/>
          <w:szCs w:val="24"/>
        </w:rPr>
        <w:t xml:space="preserve"> </w:t>
      </w:r>
      <w:r w:rsidR="00627BDC">
        <w:rPr>
          <w:rFonts w:ascii="Times New Roman" w:eastAsia="MS Gothic" w:hAnsi="Times New Roman" w:cs="Times New Roman"/>
          <w:sz w:val="24"/>
          <w:szCs w:val="24"/>
        </w:rPr>
        <w:t xml:space="preserve">No changes to current </w:t>
      </w:r>
      <w:r w:rsidR="00B608BC" w:rsidRPr="00303AC4">
        <w:rPr>
          <w:rFonts w:ascii="Times New Roman" w:eastAsia="MS Gothic" w:hAnsi="Times New Roman" w:cs="Times New Roman"/>
          <w:sz w:val="24"/>
          <w:szCs w:val="24"/>
        </w:rPr>
        <w:t xml:space="preserve">award </w:t>
      </w:r>
      <w:r w:rsidR="00BD5D5C">
        <w:rPr>
          <w:rFonts w:ascii="Times New Roman" w:eastAsia="MS Gothic" w:hAnsi="Times New Roman" w:cs="Times New Roman"/>
          <w:sz w:val="24"/>
          <w:szCs w:val="24"/>
        </w:rPr>
        <w:t>for CYs 202</w:t>
      </w:r>
      <w:r w:rsidR="00546ABC">
        <w:rPr>
          <w:rFonts w:ascii="Times New Roman" w:eastAsia="MS Gothic" w:hAnsi="Times New Roman" w:cs="Times New Roman"/>
          <w:sz w:val="24"/>
          <w:szCs w:val="24"/>
        </w:rPr>
        <w:t>3</w:t>
      </w:r>
      <w:r w:rsidR="00BD5D5C">
        <w:rPr>
          <w:rFonts w:ascii="Times New Roman" w:eastAsia="MS Gothic" w:hAnsi="Times New Roman" w:cs="Times New Roman"/>
          <w:sz w:val="24"/>
          <w:szCs w:val="24"/>
        </w:rPr>
        <w:t xml:space="preserve">-2025 </w:t>
      </w:r>
      <w:r w:rsidR="00A42150">
        <w:rPr>
          <w:rFonts w:ascii="Times New Roman" w:eastAsia="MS Gothic" w:hAnsi="Times New Roman" w:cs="Times New Roman"/>
          <w:i/>
          <w:iCs/>
          <w:sz w:val="24"/>
          <w:szCs w:val="24"/>
        </w:rPr>
        <w:t>(</w:t>
      </w:r>
      <w:r w:rsidR="00BB76A8" w:rsidRPr="0029467D">
        <w:rPr>
          <w:rFonts w:ascii="Times New Roman" w:eastAsia="MS Gothic" w:hAnsi="Times New Roman" w:cs="Times New Roman"/>
          <w:i/>
          <w:iCs/>
          <w:sz w:val="24"/>
          <w:szCs w:val="24"/>
        </w:rPr>
        <w:t>type “</w:t>
      </w:r>
      <w:r w:rsidR="00BB76A8">
        <w:rPr>
          <w:rFonts w:ascii="Times New Roman" w:eastAsia="MS Gothic" w:hAnsi="Times New Roman" w:cs="Times New Roman"/>
          <w:i/>
          <w:iCs/>
          <w:sz w:val="24"/>
          <w:szCs w:val="24"/>
        </w:rPr>
        <w:t>No amendments</w:t>
      </w:r>
      <w:r w:rsidR="00BB76A8" w:rsidRPr="0029467D">
        <w:rPr>
          <w:rFonts w:ascii="Times New Roman" w:eastAsia="MS Gothic" w:hAnsi="Times New Roman" w:cs="Times New Roman"/>
          <w:i/>
          <w:iCs/>
          <w:sz w:val="24"/>
          <w:szCs w:val="24"/>
        </w:rPr>
        <w:t>.” in the description box)</w:t>
      </w:r>
      <w:r w:rsidR="00BB76A8" w:rsidRPr="00303AC4">
        <w:rPr>
          <w:rFonts w:ascii="Times New Roman" w:eastAsia="MS Gothic" w:hAnsi="Times New Roman" w:cs="Times New Roman"/>
          <w:sz w:val="24"/>
          <w:szCs w:val="24"/>
        </w:rPr>
        <w:t>.</w:t>
      </w:r>
    </w:p>
    <w:p w14:paraId="23D18721" w14:textId="5C8D4B31" w:rsidR="00B608BC" w:rsidRPr="00C818B0" w:rsidRDefault="00871496" w:rsidP="00B608B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280577022"/>
          <w14:checkbox>
            <w14:checked w14:val="0"/>
            <w14:checkedState w14:val="2612" w14:font="MS Gothic"/>
            <w14:uncheckedState w14:val="2610" w14:font="MS Gothic"/>
          </w14:checkbox>
        </w:sdtPr>
        <w:sdtEndPr/>
        <w:sdtContent>
          <w:r w:rsidR="00496315">
            <w:rPr>
              <w:rFonts w:ascii="MS Gothic" w:eastAsia="MS Gothic" w:hAnsi="MS Gothic" w:cs="Times New Roman" w:hint="eastAsia"/>
              <w:sz w:val="24"/>
              <w:szCs w:val="24"/>
            </w:rPr>
            <w:t>☐</w:t>
          </w:r>
        </w:sdtContent>
      </w:sdt>
      <w:r w:rsidR="00B608BC" w:rsidRPr="00303AC4">
        <w:rPr>
          <w:rFonts w:ascii="MS Gothic" w:eastAsia="MS Gothic" w:hAnsi="MS Gothic" w:cs="Times New Roman" w:hint="eastAsia"/>
          <w:sz w:val="24"/>
          <w:szCs w:val="24"/>
        </w:rPr>
        <w:t xml:space="preserve"> </w:t>
      </w:r>
      <w:r w:rsidR="00C818B0" w:rsidRPr="00C818B0">
        <w:rPr>
          <w:rFonts w:ascii="Times New Roman" w:eastAsia="MS Gothic" w:hAnsi="Times New Roman" w:cs="Times New Roman"/>
          <w:sz w:val="24"/>
          <w:szCs w:val="24"/>
        </w:rPr>
        <w:t>Make changes to current award</w:t>
      </w:r>
      <w:r w:rsidR="00BD5D5C">
        <w:rPr>
          <w:rFonts w:ascii="Times New Roman" w:eastAsia="MS Gothic" w:hAnsi="Times New Roman" w:cs="Times New Roman"/>
          <w:sz w:val="24"/>
          <w:szCs w:val="24"/>
        </w:rPr>
        <w:t xml:space="preserve"> for CYs 202</w:t>
      </w:r>
      <w:r w:rsidR="00546ABC">
        <w:rPr>
          <w:rFonts w:ascii="Times New Roman" w:eastAsia="MS Gothic" w:hAnsi="Times New Roman" w:cs="Times New Roman"/>
          <w:sz w:val="24"/>
          <w:szCs w:val="24"/>
        </w:rPr>
        <w:t>3</w:t>
      </w:r>
      <w:r w:rsidR="00BD5D5C">
        <w:rPr>
          <w:rFonts w:ascii="Times New Roman" w:eastAsia="MS Gothic" w:hAnsi="Times New Roman" w:cs="Times New Roman"/>
          <w:sz w:val="24"/>
          <w:szCs w:val="24"/>
        </w:rPr>
        <w:t>-2025</w:t>
      </w:r>
      <w:r w:rsidR="00C818B0" w:rsidRPr="00C818B0">
        <w:rPr>
          <w:rFonts w:ascii="Times New Roman" w:eastAsia="MS Gothic" w:hAnsi="Times New Roman" w:cs="Times New Roman"/>
          <w:sz w:val="24"/>
          <w:szCs w:val="24"/>
        </w:rPr>
        <w:t>, as explained in</w:t>
      </w:r>
      <w:r w:rsidR="000B1FF9" w:rsidRPr="00C818B0">
        <w:rPr>
          <w:rFonts w:ascii="Times New Roman" w:eastAsia="MS Gothic" w:hAnsi="Times New Roman" w:cs="Times New Roman"/>
          <w:sz w:val="24"/>
          <w:szCs w:val="24"/>
        </w:rPr>
        <w:t xml:space="preserve"> the description box below </w:t>
      </w:r>
      <w:r w:rsidR="00C818B0" w:rsidRPr="006A3A23">
        <w:rPr>
          <w:rFonts w:ascii="Times New Roman" w:eastAsia="MS Gothic" w:hAnsi="Times New Roman" w:cs="Times New Roman"/>
          <w:i/>
          <w:iCs/>
          <w:sz w:val="24"/>
          <w:szCs w:val="24"/>
        </w:rPr>
        <w:t>(</w:t>
      </w:r>
      <w:r w:rsidR="00DB3E2B" w:rsidRPr="006A3A23">
        <w:rPr>
          <w:rFonts w:ascii="Times New Roman" w:eastAsia="MS Gothic" w:hAnsi="Times New Roman" w:cs="Times New Roman"/>
          <w:i/>
          <w:iCs/>
          <w:sz w:val="24"/>
          <w:szCs w:val="24"/>
        </w:rPr>
        <w:t xml:space="preserve">describe </w:t>
      </w:r>
      <w:r w:rsidR="000B1FF9" w:rsidRPr="006A3A23">
        <w:rPr>
          <w:rFonts w:ascii="Times New Roman" w:eastAsia="MS Gothic" w:hAnsi="Times New Roman" w:cs="Times New Roman"/>
          <w:i/>
          <w:iCs/>
          <w:sz w:val="24"/>
          <w:szCs w:val="24"/>
          <w:u w:val="single"/>
        </w:rPr>
        <w:t>only</w:t>
      </w:r>
      <w:r w:rsidR="000B1FF9" w:rsidRPr="006A3A23">
        <w:rPr>
          <w:rFonts w:ascii="Times New Roman" w:eastAsia="MS Gothic" w:hAnsi="Times New Roman" w:cs="Times New Roman"/>
          <w:i/>
          <w:iCs/>
          <w:sz w:val="24"/>
          <w:szCs w:val="24"/>
        </w:rPr>
        <w:t xml:space="preserve"> the </w:t>
      </w:r>
      <w:r w:rsidR="00DB3E2B" w:rsidRPr="006A3A23">
        <w:rPr>
          <w:rFonts w:ascii="Times New Roman" w:eastAsia="MS Gothic" w:hAnsi="Times New Roman" w:cs="Times New Roman"/>
          <w:i/>
          <w:iCs/>
          <w:sz w:val="24"/>
          <w:szCs w:val="24"/>
        </w:rPr>
        <w:t>requested amendments)</w:t>
      </w:r>
      <w:r w:rsidR="00B608BC" w:rsidRPr="00C818B0">
        <w:rPr>
          <w:rFonts w:ascii="Times New Roman" w:eastAsia="MS Gothic" w:hAnsi="Times New Roman" w:cs="Times New Roman"/>
          <w:sz w:val="24"/>
          <w:szCs w:val="24"/>
        </w:rPr>
        <w:t>:</w:t>
      </w:r>
    </w:p>
    <w:p w14:paraId="3839BBB4" w14:textId="64742E31" w:rsidR="00B608BC" w:rsidRPr="00303AC4" w:rsidRDefault="00871496" w:rsidP="00B608B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16109187"/>
          <w14:checkbox>
            <w14:checked w14:val="0"/>
            <w14:checkedState w14:val="2612" w14:font="MS Gothic"/>
            <w14:uncheckedState w14:val="2610" w14:font="MS Gothic"/>
          </w14:checkbox>
        </w:sdtPr>
        <w:sdtEndPr/>
        <w:sdtContent>
          <w:r w:rsidR="009D13C6">
            <w:rPr>
              <w:rFonts w:ascii="MS Gothic" w:eastAsia="MS Gothic" w:hAnsi="MS Gothic" w:cs="Times New Roman" w:hint="eastAsia"/>
              <w:sz w:val="24"/>
              <w:szCs w:val="24"/>
            </w:rPr>
            <w:t>☐</w:t>
          </w:r>
        </w:sdtContent>
      </w:sdt>
      <w:r w:rsidR="00B608BC" w:rsidRPr="00303AC4">
        <w:rPr>
          <w:rFonts w:ascii="MS Gothic" w:eastAsia="MS Gothic" w:hAnsi="MS Gothic" w:cs="Times New Roman" w:hint="eastAsia"/>
          <w:sz w:val="24"/>
          <w:szCs w:val="24"/>
        </w:rPr>
        <w:t xml:space="preserve"> </w:t>
      </w:r>
      <w:r w:rsidR="00B608BC" w:rsidRPr="00303AC4">
        <w:rPr>
          <w:rFonts w:ascii="Times New Roman" w:eastAsia="MS Gothic" w:hAnsi="Times New Roman" w:cs="Times New Roman"/>
          <w:sz w:val="24"/>
          <w:szCs w:val="24"/>
        </w:rPr>
        <w:t>No funds have been awarded for this EC</w:t>
      </w:r>
      <w:r w:rsidR="00BD5D5C">
        <w:rPr>
          <w:rFonts w:ascii="Times New Roman" w:eastAsia="MS Gothic" w:hAnsi="Times New Roman" w:cs="Times New Roman"/>
          <w:sz w:val="24"/>
          <w:szCs w:val="24"/>
        </w:rPr>
        <w:t xml:space="preserve"> for CYs 202</w:t>
      </w:r>
      <w:r w:rsidR="00546ABC">
        <w:rPr>
          <w:rFonts w:ascii="Times New Roman" w:eastAsia="MS Gothic" w:hAnsi="Times New Roman" w:cs="Times New Roman"/>
          <w:sz w:val="24"/>
          <w:szCs w:val="24"/>
        </w:rPr>
        <w:t>3</w:t>
      </w:r>
      <w:r w:rsidR="00BD5D5C">
        <w:rPr>
          <w:rFonts w:ascii="Times New Roman" w:eastAsia="MS Gothic" w:hAnsi="Times New Roman" w:cs="Times New Roman"/>
          <w:sz w:val="24"/>
          <w:szCs w:val="24"/>
        </w:rPr>
        <w:t>-2025</w:t>
      </w:r>
      <w:r w:rsidR="00B608BC" w:rsidRPr="00303AC4">
        <w:rPr>
          <w:rFonts w:ascii="Times New Roman" w:eastAsia="MS Gothic" w:hAnsi="Times New Roman" w:cs="Times New Roman"/>
          <w:sz w:val="24"/>
          <w:szCs w:val="24"/>
        </w:rPr>
        <w:t>, so the following describes a new request</w:t>
      </w:r>
      <w:r w:rsidR="00B608BC">
        <w:rPr>
          <w:rFonts w:ascii="Times New Roman" w:eastAsia="MS Gothic" w:hAnsi="Times New Roman" w:cs="Times New Roman"/>
          <w:sz w:val="24"/>
          <w:szCs w:val="24"/>
        </w:rPr>
        <w:t xml:space="preserve"> </w:t>
      </w:r>
      <w:r w:rsidR="0029467D">
        <w:rPr>
          <w:rFonts w:ascii="Times New Roman" w:eastAsia="MS Gothic" w:hAnsi="Times New Roman" w:cs="Times New Roman"/>
          <w:i/>
          <w:iCs/>
          <w:sz w:val="24"/>
          <w:szCs w:val="24"/>
        </w:rPr>
        <w:t xml:space="preserve">(in the description box below, describe </w:t>
      </w:r>
      <w:r w:rsidR="00ED3D1A">
        <w:rPr>
          <w:rFonts w:ascii="Times New Roman" w:eastAsia="MS Gothic" w:hAnsi="Times New Roman" w:cs="Times New Roman"/>
          <w:i/>
          <w:iCs/>
          <w:sz w:val="24"/>
          <w:szCs w:val="24"/>
        </w:rPr>
        <w:t>all</w:t>
      </w:r>
      <w:r w:rsidR="0029467D">
        <w:rPr>
          <w:rFonts w:ascii="Times New Roman" w:eastAsia="MS Gothic" w:hAnsi="Times New Roman" w:cs="Times New Roman"/>
          <w:i/>
          <w:iCs/>
          <w:sz w:val="24"/>
          <w:szCs w:val="24"/>
        </w:rPr>
        <w:t xml:space="preserve"> requested expenditures in detail)</w:t>
      </w:r>
      <w:r w:rsidR="00B608BC" w:rsidRPr="00303AC4">
        <w:rPr>
          <w:rFonts w:ascii="Times New Roman" w:eastAsia="MS Gothic" w:hAnsi="Times New Roman" w:cs="Times New Roman"/>
          <w:sz w:val="24"/>
          <w:szCs w:val="24"/>
        </w:rPr>
        <w:t>:</w:t>
      </w:r>
    </w:p>
    <w:p w14:paraId="19E2C382" w14:textId="09FA4013" w:rsidR="00B608BC" w:rsidRPr="00303AC4" w:rsidRDefault="00871496" w:rsidP="00B608BC">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2017535668"/>
          <w14:checkbox>
            <w14:checked w14:val="0"/>
            <w14:checkedState w14:val="2612" w14:font="MS Gothic"/>
            <w14:uncheckedState w14:val="2610" w14:font="MS Gothic"/>
          </w14:checkbox>
        </w:sdtPr>
        <w:sdtEndPr/>
        <w:sdtContent>
          <w:r w:rsidR="009D13C6">
            <w:rPr>
              <w:rFonts w:ascii="MS Gothic" w:eastAsia="MS Gothic" w:hAnsi="MS Gothic" w:cs="Times New Roman" w:hint="eastAsia"/>
              <w:sz w:val="24"/>
              <w:szCs w:val="24"/>
            </w:rPr>
            <w:t>☐</w:t>
          </w:r>
        </w:sdtContent>
      </w:sdt>
      <w:r w:rsidR="00B608BC" w:rsidRPr="00303AC4">
        <w:rPr>
          <w:rFonts w:ascii="MS Gothic" w:eastAsia="MS Gothic" w:hAnsi="MS Gothic" w:cs="Times New Roman" w:hint="eastAsia"/>
          <w:sz w:val="24"/>
          <w:szCs w:val="24"/>
        </w:rPr>
        <w:t xml:space="preserve"> </w:t>
      </w:r>
      <w:r w:rsidR="00B608BC" w:rsidRPr="00303AC4">
        <w:rPr>
          <w:rFonts w:ascii="Times New Roman" w:eastAsia="MS Gothic" w:hAnsi="Times New Roman" w:cs="Times New Roman"/>
          <w:sz w:val="24"/>
          <w:szCs w:val="24"/>
        </w:rPr>
        <w:t>No funds are requested for this EC</w:t>
      </w:r>
      <w:r w:rsidR="0029467D">
        <w:rPr>
          <w:rFonts w:ascii="Times New Roman" w:eastAsia="MS Gothic" w:hAnsi="Times New Roman" w:cs="Times New Roman"/>
          <w:sz w:val="24"/>
          <w:szCs w:val="24"/>
        </w:rPr>
        <w:t xml:space="preserve"> </w:t>
      </w:r>
      <w:r w:rsidR="0029467D" w:rsidRPr="0029467D">
        <w:rPr>
          <w:rFonts w:ascii="Times New Roman" w:eastAsia="MS Gothic" w:hAnsi="Times New Roman" w:cs="Times New Roman"/>
          <w:i/>
          <w:iCs/>
          <w:sz w:val="24"/>
          <w:szCs w:val="24"/>
        </w:rPr>
        <w:t>(type “N</w:t>
      </w:r>
      <w:r w:rsidR="00346421">
        <w:rPr>
          <w:rFonts w:ascii="Times New Roman" w:eastAsia="MS Gothic" w:hAnsi="Times New Roman" w:cs="Times New Roman"/>
          <w:i/>
          <w:iCs/>
          <w:sz w:val="24"/>
          <w:szCs w:val="24"/>
        </w:rPr>
        <w:t>/</w:t>
      </w:r>
      <w:r w:rsidR="0029467D" w:rsidRPr="0029467D">
        <w:rPr>
          <w:rFonts w:ascii="Times New Roman" w:eastAsia="MS Gothic" w:hAnsi="Times New Roman" w:cs="Times New Roman"/>
          <w:i/>
          <w:iCs/>
          <w:sz w:val="24"/>
          <w:szCs w:val="24"/>
        </w:rPr>
        <w:t>A.” in the description box)</w:t>
      </w:r>
      <w:r w:rsidR="00B608BC" w:rsidRPr="00303AC4">
        <w:rPr>
          <w:rFonts w:ascii="Times New Roman" w:eastAsia="MS Gothic" w:hAnsi="Times New Roman" w:cs="Times New Roman"/>
          <w:sz w:val="24"/>
          <w:szCs w:val="24"/>
        </w:rPr>
        <w:t>.</w:t>
      </w:r>
    </w:p>
    <w:p w14:paraId="584E9C83" w14:textId="77777777" w:rsidR="004A497F" w:rsidRPr="00303AC4" w:rsidRDefault="004A497F" w:rsidP="0055127F">
      <w:pPr>
        <w:widowControl w:val="0"/>
        <w:spacing w:after="0" w:line="240" w:lineRule="auto"/>
        <w:ind w:left="360"/>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303AC4" w14:paraId="0EF8CBFE" w14:textId="77777777" w:rsidTr="006D0ECC">
        <w:trPr>
          <w:trHeight w:val="998"/>
        </w:trPr>
        <w:tc>
          <w:tcPr>
            <w:tcW w:w="9350" w:type="dxa"/>
          </w:tcPr>
          <w:p w14:paraId="768B309E" w14:textId="6A4D882B" w:rsidR="00225CD5" w:rsidRDefault="00D63420" w:rsidP="00505E6F">
            <w:pPr>
              <w:jc w:val="both"/>
              <w:rPr>
                <w:rFonts w:ascii="Times New Roman" w:hAnsi="Times New Roman" w:cs="Times New Roman"/>
                <w:i/>
                <w:iCs/>
                <w:sz w:val="24"/>
                <w:szCs w:val="24"/>
              </w:rPr>
            </w:pPr>
            <w:bookmarkStart w:id="7" w:name="_Hlk91669639"/>
            <w:r w:rsidRPr="00FB0820">
              <w:rPr>
                <w:rFonts w:ascii="Times New Roman" w:hAnsi="Times New Roman" w:cs="Times New Roman"/>
                <w:i/>
                <w:iCs/>
                <w:sz w:val="24"/>
                <w:szCs w:val="24"/>
              </w:rPr>
              <w:t>Describe</w:t>
            </w:r>
            <w:r w:rsidR="00820D31" w:rsidRPr="00FB0820">
              <w:rPr>
                <w:rFonts w:ascii="Times New Roman" w:hAnsi="Times New Roman" w:cs="Times New Roman"/>
                <w:i/>
                <w:iCs/>
                <w:sz w:val="24"/>
                <w:szCs w:val="24"/>
              </w:rPr>
              <w:t xml:space="preserve"> how ARPA </w:t>
            </w:r>
            <w:r w:rsidR="005E0791" w:rsidRPr="00FB0820">
              <w:rPr>
                <w:rFonts w:ascii="Times New Roman" w:hAnsi="Times New Roman" w:cs="Times New Roman"/>
                <w:i/>
                <w:iCs/>
                <w:sz w:val="24"/>
                <w:szCs w:val="24"/>
              </w:rPr>
              <w:t xml:space="preserve">grant </w:t>
            </w:r>
            <w:r w:rsidR="00820D31" w:rsidRPr="00FB0820">
              <w:rPr>
                <w:rFonts w:ascii="Times New Roman" w:hAnsi="Times New Roman" w:cs="Times New Roman"/>
                <w:i/>
                <w:iCs/>
                <w:sz w:val="24"/>
                <w:szCs w:val="24"/>
              </w:rPr>
              <w:t>funds under this EC will be used</w:t>
            </w:r>
            <w:r w:rsidR="00D85E04" w:rsidRPr="00FB0820">
              <w:rPr>
                <w:rFonts w:ascii="Times New Roman" w:hAnsi="Times New Roman" w:cs="Times New Roman"/>
                <w:i/>
                <w:iCs/>
                <w:sz w:val="24"/>
                <w:szCs w:val="24"/>
              </w:rPr>
              <w:t xml:space="preserve"> </w:t>
            </w:r>
            <w:r w:rsidR="00F13109">
              <w:rPr>
                <w:rFonts w:ascii="Times New Roman" w:hAnsi="Times New Roman" w:cs="Times New Roman"/>
                <w:i/>
                <w:iCs/>
                <w:sz w:val="24"/>
                <w:szCs w:val="24"/>
              </w:rPr>
              <w:t xml:space="preserve">by government employees (i.e., staff) </w:t>
            </w:r>
            <w:r w:rsidR="00D85E04" w:rsidRPr="00FB0820">
              <w:rPr>
                <w:rFonts w:ascii="Times New Roman" w:hAnsi="Times New Roman" w:cs="Times New Roman"/>
                <w:i/>
                <w:iCs/>
                <w:sz w:val="24"/>
                <w:szCs w:val="24"/>
              </w:rPr>
              <w:t>to respond to case backlogs</w:t>
            </w:r>
            <w:r w:rsidR="00FE4745" w:rsidRPr="00FB0820">
              <w:rPr>
                <w:rFonts w:ascii="Times New Roman" w:hAnsi="Times New Roman" w:cs="Times New Roman"/>
                <w:i/>
                <w:iCs/>
                <w:sz w:val="24"/>
                <w:szCs w:val="24"/>
              </w:rPr>
              <w:t xml:space="preserve"> (prioritizing serious violent felonies)</w:t>
            </w:r>
            <w:r w:rsidRPr="00FB0820">
              <w:rPr>
                <w:rFonts w:ascii="Times New Roman" w:hAnsi="Times New Roman" w:cs="Times New Roman"/>
                <w:i/>
                <w:iCs/>
                <w:sz w:val="24"/>
                <w:szCs w:val="24"/>
              </w:rPr>
              <w:t>.</w:t>
            </w:r>
            <w:r w:rsidR="002A52EE" w:rsidRPr="00FB0820">
              <w:rPr>
                <w:rFonts w:ascii="Times New Roman" w:hAnsi="Times New Roman" w:cs="Times New Roman"/>
                <w:i/>
                <w:iCs/>
                <w:sz w:val="24"/>
                <w:szCs w:val="24"/>
              </w:rPr>
              <w:t xml:space="preserve">  </w:t>
            </w:r>
            <w:r w:rsidR="00B70306">
              <w:rPr>
                <w:rFonts w:ascii="Times New Roman" w:hAnsi="Times New Roman" w:cs="Times New Roman"/>
                <w:i/>
                <w:iCs/>
                <w:sz w:val="24"/>
                <w:szCs w:val="24"/>
              </w:rPr>
              <w:t xml:space="preserve">Contractor positions </w:t>
            </w:r>
            <w:r w:rsidR="00820584">
              <w:rPr>
                <w:rFonts w:ascii="Times New Roman" w:hAnsi="Times New Roman" w:cs="Times New Roman"/>
                <w:i/>
                <w:iCs/>
                <w:sz w:val="24"/>
                <w:szCs w:val="24"/>
              </w:rPr>
              <w:t xml:space="preserve">responding to case backlogs </w:t>
            </w:r>
            <w:r w:rsidR="00986575">
              <w:rPr>
                <w:rFonts w:ascii="Times New Roman" w:hAnsi="Times New Roman" w:cs="Times New Roman"/>
                <w:i/>
                <w:iCs/>
                <w:sz w:val="24"/>
                <w:szCs w:val="24"/>
              </w:rPr>
              <w:t>must be requested under (E) (6) “ARPA-Eligible Administrative Expenses”</w:t>
            </w:r>
            <w:r w:rsidR="00F8730A">
              <w:rPr>
                <w:rFonts w:ascii="Times New Roman" w:hAnsi="Times New Roman" w:cs="Times New Roman"/>
                <w:i/>
                <w:iCs/>
                <w:sz w:val="24"/>
                <w:szCs w:val="24"/>
              </w:rPr>
              <w:t xml:space="preserve"> to comply with federal guidance</w:t>
            </w:r>
            <w:r w:rsidR="007E142A">
              <w:rPr>
                <w:rFonts w:ascii="Times New Roman" w:hAnsi="Times New Roman" w:cs="Times New Roman"/>
                <w:i/>
                <w:iCs/>
                <w:sz w:val="24"/>
                <w:szCs w:val="24"/>
              </w:rPr>
              <w:t xml:space="preserve"> and regulations</w:t>
            </w:r>
            <w:r w:rsidR="00F8730A">
              <w:rPr>
                <w:rFonts w:ascii="Times New Roman" w:hAnsi="Times New Roman" w:cs="Times New Roman"/>
                <w:i/>
                <w:iCs/>
                <w:sz w:val="24"/>
                <w:szCs w:val="24"/>
              </w:rPr>
              <w:t>.</w:t>
            </w:r>
            <w:r w:rsidR="00986575">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w:t>
            </w:r>
            <w:r w:rsidR="006F5BF6">
              <w:rPr>
                <w:rFonts w:ascii="Times New Roman" w:hAnsi="Times New Roman" w:cs="Times New Roman"/>
                <w:i/>
                <w:iCs/>
                <w:sz w:val="24"/>
                <w:szCs w:val="24"/>
              </w:rPr>
              <w:t>, e.g., “Add $</w:t>
            </w:r>
            <w:r w:rsidR="008702AB">
              <w:rPr>
                <w:rFonts w:ascii="Times New Roman" w:hAnsi="Times New Roman" w:cs="Times New Roman"/>
                <w:i/>
                <w:iCs/>
                <w:sz w:val="24"/>
                <w:szCs w:val="24"/>
              </w:rPr>
              <w:t>250</w:t>
            </w:r>
            <w:r w:rsidR="006F5BF6">
              <w:rPr>
                <w:rFonts w:ascii="Times New Roman" w:hAnsi="Times New Roman" w:cs="Times New Roman"/>
                <w:i/>
                <w:iCs/>
                <w:sz w:val="24"/>
                <w:szCs w:val="24"/>
              </w:rPr>
              <w:t>,000</w:t>
            </w:r>
            <w:r w:rsidR="003A1158">
              <w:rPr>
                <w:rFonts w:ascii="Times New Roman" w:hAnsi="Times New Roman" w:cs="Times New Roman"/>
                <w:i/>
                <w:iCs/>
                <w:sz w:val="24"/>
                <w:szCs w:val="24"/>
              </w:rPr>
              <w:t xml:space="preserve"> </w:t>
            </w:r>
            <w:r w:rsidR="0063472F">
              <w:rPr>
                <w:rFonts w:ascii="Times New Roman" w:hAnsi="Times New Roman" w:cs="Times New Roman"/>
                <w:i/>
                <w:iCs/>
                <w:sz w:val="24"/>
                <w:szCs w:val="24"/>
              </w:rPr>
              <w:t xml:space="preserve">to </w:t>
            </w:r>
            <w:r w:rsidR="00ED3C86">
              <w:rPr>
                <w:rFonts w:ascii="Times New Roman" w:hAnsi="Times New Roman" w:cs="Times New Roman"/>
                <w:i/>
                <w:iCs/>
                <w:sz w:val="24"/>
                <w:szCs w:val="24"/>
              </w:rPr>
              <w:t>fund</w:t>
            </w:r>
            <w:r w:rsidR="006B165B">
              <w:rPr>
                <w:rFonts w:ascii="Times New Roman" w:hAnsi="Times New Roman" w:cs="Times New Roman"/>
                <w:i/>
                <w:iCs/>
                <w:sz w:val="24"/>
                <w:szCs w:val="24"/>
              </w:rPr>
              <w:t xml:space="preserve"> </w:t>
            </w:r>
            <w:r w:rsidR="008702AB">
              <w:rPr>
                <w:rFonts w:ascii="Times New Roman" w:hAnsi="Times New Roman" w:cs="Times New Roman"/>
                <w:i/>
                <w:iCs/>
                <w:sz w:val="24"/>
                <w:szCs w:val="24"/>
              </w:rPr>
              <w:t xml:space="preserve">two </w:t>
            </w:r>
            <w:r w:rsidR="005E0E15">
              <w:rPr>
                <w:rFonts w:ascii="Times New Roman" w:hAnsi="Times New Roman" w:cs="Times New Roman"/>
                <w:i/>
                <w:iCs/>
                <w:sz w:val="24"/>
                <w:szCs w:val="24"/>
              </w:rPr>
              <w:t xml:space="preserve">currently awarded </w:t>
            </w:r>
            <w:r w:rsidR="003A1158">
              <w:rPr>
                <w:rFonts w:ascii="Times New Roman" w:hAnsi="Times New Roman" w:cs="Times New Roman"/>
                <w:i/>
                <w:iCs/>
                <w:sz w:val="24"/>
                <w:szCs w:val="24"/>
              </w:rPr>
              <w:t xml:space="preserve">assistant district attorneys </w:t>
            </w:r>
            <w:r w:rsidR="0063472F">
              <w:rPr>
                <w:rFonts w:ascii="Times New Roman" w:hAnsi="Times New Roman" w:cs="Times New Roman"/>
                <w:i/>
                <w:iCs/>
                <w:sz w:val="24"/>
                <w:szCs w:val="24"/>
              </w:rPr>
              <w:t>in CY</w:t>
            </w:r>
            <w:r w:rsidR="008D2A77">
              <w:rPr>
                <w:rFonts w:ascii="Times New Roman" w:hAnsi="Times New Roman" w:cs="Times New Roman"/>
                <w:i/>
                <w:iCs/>
                <w:sz w:val="24"/>
                <w:szCs w:val="24"/>
              </w:rPr>
              <w:t>s</w:t>
            </w:r>
            <w:r w:rsidR="0063472F">
              <w:rPr>
                <w:rFonts w:ascii="Times New Roman" w:hAnsi="Times New Roman" w:cs="Times New Roman"/>
                <w:i/>
                <w:iCs/>
                <w:sz w:val="24"/>
                <w:szCs w:val="24"/>
              </w:rPr>
              <w:t xml:space="preserve"> 202</w:t>
            </w:r>
            <w:r w:rsidR="00DA67C8">
              <w:rPr>
                <w:rFonts w:ascii="Times New Roman" w:hAnsi="Times New Roman" w:cs="Times New Roman"/>
                <w:i/>
                <w:iCs/>
                <w:sz w:val="24"/>
                <w:szCs w:val="24"/>
              </w:rPr>
              <w:t>4</w:t>
            </w:r>
            <w:r w:rsidR="008D2A77">
              <w:rPr>
                <w:rFonts w:ascii="Times New Roman" w:hAnsi="Times New Roman" w:cs="Times New Roman"/>
                <w:i/>
                <w:iCs/>
                <w:sz w:val="24"/>
                <w:szCs w:val="24"/>
              </w:rPr>
              <w:t>-2025</w:t>
            </w:r>
            <w:r w:rsidR="0063472F">
              <w:rPr>
                <w:rFonts w:ascii="Times New Roman" w:hAnsi="Times New Roman" w:cs="Times New Roman"/>
                <w:i/>
                <w:iCs/>
                <w:sz w:val="24"/>
                <w:szCs w:val="24"/>
              </w:rPr>
              <w:t xml:space="preserve"> </w:t>
            </w:r>
            <w:r w:rsidR="00083492">
              <w:rPr>
                <w:rFonts w:ascii="Times New Roman" w:hAnsi="Times New Roman" w:cs="Times New Roman"/>
                <w:i/>
                <w:iCs/>
                <w:sz w:val="24"/>
                <w:szCs w:val="24"/>
              </w:rPr>
              <w:t xml:space="preserve">to respond to case backlogs, with </w:t>
            </w:r>
            <w:r w:rsidR="00AB7408">
              <w:rPr>
                <w:rFonts w:ascii="Times New Roman" w:hAnsi="Times New Roman" w:cs="Times New Roman"/>
                <w:i/>
                <w:iCs/>
                <w:sz w:val="24"/>
                <w:szCs w:val="24"/>
              </w:rPr>
              <w:t>priority given to serious violent felonies.  N</w:t>
            </w:r>
            <w:r w:rsidR="003A1158">
              <w:rPr>
                <w:rFonts w:ascii="Times New Roman" w:hAnsi="Times New Roman" w:cs="Times New Roman"/>
                <w:i/>
                <w:iCs/>
                <w:sz w:val="24"/>
                <w:szCs w:val="24"/>
              </w:rPr>
              <w:t>o other changes</w:t>
            </w:r>
            <w:r w:rsidR="00123A2A">
              <w:rPr>
                <w:rFonts w:ascii="Times New Roman" w:hAnsi="Times New Roman" w:cs="Times New Roman"/>
                <w:i/>
                <w:iCs/>
                <w:sz w:val="24"/>
                <w:szCs w:val="24"/>
              </w:rPr>
              <w:t xml:space="preserve"> to </w:t>
            </w:r>
            <w:r w:rsidR="008749D3">
              <w:rPr>
                <w:rFonts w:ascii="Times New Roman" w:hAnsi="Times New Roman" w:cs="Times New Roman"/>
                <w:i/>
                <w:iCs/>
                <w:sz w:val="24"/>
                <w:szCs w:val="24"/>
              </w:rPr>
              <w:t xml:space="preserve">approved </w:t>
            </w:r>
            <w:r w:rsidR="00123A2A">
              <w:rPr>
                <w:rFonts w:ascii="Times New Roman" w:hAnsi="Times New Roman" w:cs="Times New Roman"/>
                <w:i/>
                <w:iCs/>
                <w:sz w:val="24"/>
                <w:szCs w:val="24"/>
              </w:rPr>
              <w:t>public sector staffing</w:t>
            </w:r>
            <w:r w:rsidR="00AB7408">
              <w:rPr>
                <w:rFonts w:ascii="Times New Roman" w:hAnsi="Times New Roman" w:cs="Times New Roman"/>
                <w:i/>
                <w:iCs/>
                <w:sz w:val="24"/>
                <w:szCs w:val="24"/>
              </w:rPr>
              <w:t xml:space="preserve"> are requested</w:t>
            </w:r>
            <w:r w:rsidR="003A1158">
              <w:rPr>
                <w:rFonts w:ascii="Times New Roman" w:hAnsi="Times New Roman" w:cs="Times New Roman"/>
                <w:i/>
                <w:iCs/>
                <w:sz w:val="24"/>
                <w:szCs w:val="24"/>
              </w:rPr>
              <w:t>.”</w:t>
            </w:r>
          </w:p>
          <w:p w14:paraId="05484F6B" w14:textId="77777777" w:rsidR="00EB69F4" w:rsidRDefault="00EB69F4" w:rsidP="00505E6F">
            <w:pPr>
              <w:jc w:val="both"/>
              <w:rPr>
                <w:rFonts w:ascii="Times New Roman" w:hAnsi="Times New Roman" w:cs="Times New Roman"/>
                <w:i/>
                <w:iCs/>
                <w:sz w:val="24"/>
                <w:szCs w:val="24"/>
              </w:rPr>
            </w:pPr>
          </w:p>
          <w:p w14:paraId="1C1C3DCB" w14:textId="77777777" w:rsidR="006B4CF8" w:rsidRDefault="006B4CF8" w:rsidP="00505E6F">
            <w:pPr>
              <w:jc w:val="both"/>
              <w:rPr>
                <w:rFonts w:ascii="Times New Roman" w:hAnsi="Times New Roman" w:cs="Times New Roman"/>
                <w:i/>
                <w:iCs/>
                <w:sz w:val="24"/>
                <w:szCs w:val="24"/>
              </w:rPr>
            </w:pPr>
          </w:p>
          <w:p w14:paraId="4E1B898D" w14:textId="77777777" w:rsidR="006B4CF8" w:rsidRDefault="006B4CF8" w:rsidP="00505E6F">
            <w:pPr>
              <w:jc w:val="both"/>
              <w:rPr>
                <w:rFonts w:ascii="Times New Roman" w:hAnsi="Times New Roman" w:cs="Times New Roman"/>
                <w:i/>
                <w:iCs/>
                <w:sz w:val="24"/>
                <w:szCs w:val="24"/>
              </w:rPr>
            </w:pPr>
          </w:p>
          <w:p w14:paraId="7754E597" w14:textId="5C6C2E03" w:rsidR="006312D9" w:rsidRPr="00303AC4" w:rsidRDefault="006312D9" w:rsidP="003476B0">
            <w:pPr>
              <w:widowControl w:val="0"/>
              <w:contextualSpacing/>
              <w:jc w:val="both"/>
              <w:rPr>
                <w:rFonts w:ascii="Times New Roman" w:hAnsi="Times New Roman" w:cs="Times New Roman"/>
                <w:sz w:val="24"/>
                <w:szCs w:val="24"/>
              </w:rPr>
            </w:pPr>
          </w:p>
        </w:tc>
      </w:tr>
      <w:bookmarkEnd w:id="7"/>
    </w:tbl>
    <w:p w14:paraId="27CACFE5" w14:textId="77777777" w:rsidR="005B4ECB" w:rsidRPr="005B4ECB" w:rsidRDefault="005B4ECB" w:rsidP="006D6FEF">
      <w:pPr>
        <w:widowControl w:val="0"/>
        <w:spacing w:after="0" w:line="240" w:lineRule="auto"/>
        <w:contextualSpacing/>
        <w:jc w:val="both"/>
        <w:rPr>
          <w:rFonts w:ascii="Times New Roman" w:hAnsi="Times New Roman" w:cs="Times New Roman"/>
          <w:b/>
          <w:sz w:val="12"/>
          <w:szCs w:val="12"/>
        </w:rPr>
      </w:pPr>
    </w:p>
    <w:p w14:paraId="2DEDCEF7" w14:textId="2E0C4549" w:rsidR="006D6FEF" w:rsidRPr="00303AC4" w:rsidRDefault="006D6FEF" w:rsidP="006D6FEF">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(2) </w:t>
      </w:r>
      <w:r w:rsidR="002F210C" w:rsidRPr="00303AC4">
        <w:rPr>
          <w:rFonts w:ascii="Times New Roman" w:hAnsi="Times New Roman" w:cs="Times New Roman"/>
          <w:b/>
          <w:sz w:val="24"/>
          <w:szCs w:val="24"/>
        </w:rPr>
        <w:t>Court-</w:t>
      </w:r>
      <w:r w:rsidR="00A2589F" w:rsidRPr="00303AC4">
        <w:rPr>
          <w:rFonts w:ascii="Times New Roman" w:hAnsi="Times New Roman" w:cs="Times New Roman"/>
          <w:b/>
          <w:sz w:val="24"/>
          <w:szCs w:val="24"/>
        </w:rPr>
        <w:t>B</w:t>
      </w:r>
      <w:r w:rsidR="002F210C" w:rsidRPr="00303AC4">
        <w:rPr>
          <w:rFonts w:ascii="Times New Roman" w:hAnsi="Times New Roman" w:cs="Times New Roman"/>
          <w:b/>
          <w:sz w:val="24"/>
          <w:szCs w:val="24"/>
        </w:rPr>
        <w:t xml:space="preserve">ased </w:t>
      </w:r>
      <w:r w:rsidRPr="00303AC4">
        <w:rPr>
          <w:rFonts w:ascii="Times New Roman" w:hAnsi="Times New Roman" w:cs="Times New Roman"/>
          <w:b/>
          <w:sz w:val="24"/>
          <w:szCs w:val="24"/>
        </w:rPr>
        <w:t xml:space="preserve">Mental Health </w:t>
      </w:r>
      <w:r w:rsidR="00403B42" w:rsidRPr="00303AC4">
        <w:rPr>
          <w:rFonts w:ascii="Times New Roman" w:hAnsi="Times New Roman" w:cs="Times New Roman"/>
          <w:b/>
          <w:sz w:val="24"/>
          <w:szCs w:val="24"/>
        </w:rPr>
        <w:t>Diversion</w:t>
      </w:r>
      <w:r w:rsidRPr="00303AC4">
        <w:rPr>
          <w:rFonts w:ascii="Times New Roman" w:hAnsi="Times New Roman" w:cs="Times New Roman"/>
          <w:bCs/>
          <w:sz w:val="24"/>
          <w:szCs w:val="24"/>
        </w:rPr>
        <w:t xml:space="preserve"> (EC 1.1</w:t>
      </w:r>
      <w:r w:rsidR="00F535DE" w:rsidRPr="00303AC4">
        <w:rPr>
          <w:rFonts w:ascii="Times New Roman" w:hAnsi="Times New Roman" w:cs="Times New Roman"/>
          <w:bCs/>
          <w:sz w:val="24"/>
          <w:szCs w:val="24"/>
        </w:rPr>
        <w:t>2</w:t>
      </w:r>
      <w:r w:rsidRPr="00303AC4">
        <w:rPr>
          <w:rFonts w:ascii="Times New Roman" w:hAnsi="Times New Roman" w:cs="Times New Roman"/>
          <w:bCs/>
          <w:sz w:val="24"/>
          <w:szCs w:val="24"/>
        </w:rPr>
        <w:t xml:space="preserve">; </w:t>
      </w:r>
      <w:r w:rsidR="00B17F80" w:rsidRPr="00303AC4">
        <w:rPr>
          <w:rFonts w:ascii="Times New Roman" w:hAnsi="Times New Roman" w:cs="Times New Roman"/>
          <w:bCs/>
          <w:sz w:val="24"/>
          <w:szCs w:val="24"/>
        </w:rPr>
        <w:t>31 CFR § 35.6 (b)</w:t>
      </w:r>
      <w:r w:rsidR="00F535DE" w:rsidRPr="00303AC4">
        <w:rPr>
          <w:rFonts w:ascii="Times New Roman" w:hAnsi="Times New Roman" w:cs="Times New Roman"/>
          <w:bCs/>
          <w:sz w:val="24"/>
          <w:szCs w:val="24"/>
        </w:rPr>
        <w:t xml:space="preserve"> (3) (</w:t>
      </w:r>
      <w:proofErr w:type="spellStart"/>
      <w:r w:rsidR="00F535DE" w:rsidRPr="00303AC4">
        <w:rPr>
          <w:rFonts w:ascii="Times New Roman" w:hAnsi="Times New Roman" w:cs="Times New Roman"/>
          <w:bCs/>
          <w:sz w:val="24"/>
          <w:szCs w:val="24"/>
        </w:rPr>
        <w:t>i</w:t>
      </w:r>
      <w:proofErr w:type="spellEnd"/>
      <w:r w:rsidR="00F535DE" w:rsidRPr="00303AC4">
        <w:rPr>
          <w:rFonts w:ascii="Times New Roman" w:hAnsi="Times New Roman" w:cs="Times New Roman"/>
          <w:bCs/>
          <w:sz w:val="24"/>
          <w:szCs w:val="24"/>
        </w:rPr>
        <w:t>) (C)</w:t>
      </w:r>
      <w:r w:rsidRPr="00303AC4">
        <w:rPr>
          <w:rFonts w:ascii="Times New Roman" w:hAnsi="Times New Roman" w:cs="Times New Roman"/>
          <w:bCs/>
          <w:sz w:val="24"/>
          <w:szCs w:val="24"/>
        </w:rPr>
        <w:t>)</w:t>
      </w:r>
    </w:p>
    <w:p w14:paraId="32FC6D29" w14:textId="356CA6BB" w:rsidR="006E07C6" w:rsidRDefault="006E07C6" w:rsidP="006E07C6">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Pr>
          <w:rFonts w:ascii="Times New Roman" w:hAnsi="Times New Roman" w:cs="Times New Roman"/>
          <w:bCs/>
          <w:sz w:val="24"/>
          <w:szCs w:val="24"/>
        </w:rPr>
        <w:t>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0B0E8A">
        <w:rPr>
          <w:rFonts w:ascii="Times New Roman" w:hAnsi="Times New Roman" w:cs="Times New Roman"/>
          <w:sz w:val="24"/>
          <w:szCs w:val="24"/>
        </w:rPr>
        <w:t>s</w:t>
      </w:r>
      <w:r>
        <w:rPr>
          <w:rFonts w:ascii="Times New Roman" w:hAnsi="Times New Roman" w:cs="Times New Roman"/>
          <w:sz w:val="24"/>
          <w:szCs w:val="24"/>
        </w:rPr>
        <w:t xml:space="preserve"> 202</w:t>
      </w:r>
      <w:r w:rsidR="009B2DDE">
        <w:rPr>
          <w:rFonts w:ascii="Times New Roman" w:hAnsi="Times New Roman" w:cs="Times New Roman"/>
          <w:sz w:val="24"/>
          <w:szCs w:val="24"/>
        </w:rPr>
        <w:t>3</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18F47B6A" w14:textId="6DB91295" w:rsidR="006E07C6" w:rsidRPr="00B410CA" w:rsidRDefault="006E07C6" w:rsidP="006E07C6">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 202</w:t>
      </w:r>
      <w:r w:rsidR="009B2DDE">
        <w:rPr>
          <w:rFonts w:ascii="Times New Roman" w:hAnsi="Times New Roman" w:cs="Times New Roman"/>
          <w:sz w:val="24"/>
          <w:szCs w:val="24"/>
        </w:rPr>
        <w:t>3</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62F49DA" w14:textId="69B5CF02" w:rsidR="006E07C6" w:rsidRPr="00303AC4" w:rsidRDefault="006E07C6" w:rsidP="006E07C6">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(ii)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9B2DDE">
        <w:rPr>
          <w:rFonts w:ascii="Times New Roman" w:hAnsi="Times New Roman" w:cs="Times New Roman"/>
          <w:sz w:val="24"/>
          <w:szCs w:val="24"/>
        </w:rPr>
        <w:t>s</w:t>
      </w:r>
      <w:r>
        <w:rPr>
          <w:rFonts w:ascii="Times New Roman" w:hAnsi="Times New Roman" w:cs="Times New Roman"/>
          <w:sz w:val="24"/>
          <w:szCs w:val="24"/>
        </w:rPr>
        <w:t xml:space="preserve"> </w:t>
      </w:r>
      <w:r w:rsidR="009B2DDE">
        <w:rPr>
          <w:rFonts w:ascii="Times New Roman" w:hAnsi="Times New Roman" w:cs="Times New Roman"/>
          <w:sz w:val="24"/>
          <w:szCs w:val="24"/>
        </w:rPr>
        <w:t>2024-</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7468F3C" w14:textId="4A079F88" w:rsidR="00550628" w:rsidRPr="00303AC4" w:rsidRDefault="00550628" w:rsidP="00550628">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E81B33" w:rsidRPr="00303AC4">
        <w:rPr>
          <w:rFonts w:ascii="Times New Roman" w:hAnsi="Times New Roman" w:cs="Times New Roman"/>
          <w:bCs/>
          <w:sz w:val="24"/>
          <w:szCs w:val="24"/>
        </w:rPr>
        <w:t>b</w:t>
      </w:r>
      <w:r w:rsidRPr="00303AC4">
        <w:rPr>
          <w:rFonts w:ascii="Times New Roman" w:hAnsi="Times New Roman" w:cs="Times New Roman"/>
          <w:bCs/>
          <w:sz w:val="24"/>
          <w:szCs w:val="24"/>
        </w:rPr>
        <w:t xml:space="preserve">) </w:t>
      </w:r>
      <w:r w:rsidR="004D17D3" w:rsidRPr="00303AC4">
        <w:rPr>
          <w:rFonts w:ascii="Times New Roman" w:hAnsi="Times New Roman" w:cs="Times New Roman"/>
          <w:bCs/>
          <w:sz w:val="24"/>
          <w:szCs w:val="24"/>
        </w:rPr>
        <w:t>Overall number of</w:t>
      </w:r>
      <w:r w:rsidR="00D85868">
        <w:rPr>
          <w:rFonts w:ascii="Times New Roman" w:hAnsi="Times New Roman" w:cs="Times New Roman"/>
          <w:bCs/>
          <w:sz w:val="24"/>
          <w:szCs w:val="24"/>
        </w:rPr>
        <w:t xml:space="preserve"> </w:t>
      </w:r>
      <w:r w:rsidR="00D85868" w:rsidRPr="00C8649D">
        <w:rPr>
          <w:rFonts w:ascii="Times New Roman" w:hAnsi="Times New Roman" w:cs="Times New Roman"/>
          <w:bCs/>
          <w:i/>
          <w:iCs/>
          <w:sz w:val="24"/>
          <w:szCs w:val="24"/>
        </w:rPr>
        <w:t>staff</w:t>
      </w:r>
      <w:r w:rsidR="00023A1F" w:rsidRPr="00C8649D">
        <w:rPr>
          <w:rFonts w:ascii="Times New Roman" w:hAnsi="Times New Roman" w:cs="Times New Roman"/>
          <w:bCs/>
          <w:i/>
          <w:iCs/>
          <w:sz w:val="24"/>
          <w:szCs w:val="24"/>
        </w:rPr>
        <w:t xml:space="preserve"> and contractor</w:t>
      </w:r>
      <w:r w:rsidR="004D17D3" w:rsidRPr="00303AC4">
        <w:rPr>
          <w:rFonts w:ascii="Times New Roman" w:hAnsi="Times New Roman" w:cs="Times New Roman"/>
          <w:bCs/>
          <w:sz w:val="24"/>
          <w:szCs w:val="24"/>
        </w:rPr>
        <w:t xml:space="preserve"> positions to be funded under this EC</w:t>
      </w:r>
      <w:r w:rsidR="000F23EB">
        <w:rPr>
          <w:rFonts w:ascii="Times New Roman" w:hAnsi="Times New Roman" w:cs="Times New Roman"/>
          <w:bCs/>
          <w:sz w:val="24"/>
          <w:szCs w:val="24"/>
        </w:rPr>
        <w:t xml:space="preserve"> in </w:t>
      </w:r>
      <w:r w:rsidR="000F23EB">
        <w:rPr>
          <w:rFonts w:ascii="Times New Roman" w:hAnsi="Times New Roman" w:cs="Times New Roman"/>
          <w:sz w:val="24"/>
          <w:szCs w:val="24"/>
        </w:rPr>
        <w:t>CYs 202</w:t>
      </w:r>
      <w:r w:rsidR="00BF2366">
        <w:rPr>
          <w:rFonts w:ascii="Times New Roman" w:hAnsi="Times New Roman" w:cs="Times New Roman"/>
          <w:sz w:val="24"/>
          <w:szCs w:val="24"/>
        </w:rPr>
        <w:t>3</w:t>
      </w:r>
      <w:r w:rsidR="000F23EB">
        <w:rPr>
          <w:rFonts w:ascii="Times New Roman" w:hAnsi="Times New Roman" w:cs="Times New Roman"/>
          <w:sz w:val="24"/>
          <w:szCs w:val="24"/>
        </w:rPr>
        <w:t>-2025</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08C3B762" w14:textId="1D96833C" w:rsidR="007B7EA8" w:rsidRPr="00303AC4" w:rsidRDefault="007B7EA8" w:rsidP="007B7EA8">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proofErr w:type="spellStart"/>
      <w:r w:rsidRPr="00303AC4">
        <w:rPr>
          <w:rFonts w:ascii="Times New Roman" w:hAnsi="Times New Roman" w:cs="Times New Roman"/>
          <w:bCs/>
          <w:sz w:val="24"/>
          <w:szCs w:val="24"/>
        </w:rPr>
        <w:t>i</w:t>
      </w:r>
      <w:proofErr w:type="spellEnd"/>
      <w:r w:rsidRPr="00303AC4">
        <w:rPr>
          <w:rFonts w:ascii="Times New Roman" w:hAnsi="Times New Roman" w:cs="Times New Roman"/>
          <w:bCs/>
          <w:sz w:val="24"/>
          <w:szCs w:val="24"/>
        </w:rPr>
        <w:t xml:space="preserve">) </w:t>
      </w:r>
      <w:r w:rsidR="000F23EB" w:rsidRPr="00303AC4">
        <w:rPr>
          <w:rFonts w:ascii="Times New Roman" w:hAnsi="Times New Roman" w:cs="Times New Roman"/>
          <w:bCs/>
          <w:sz w:val="24"/>
          <w:szCs w:val="24"/>
        </w:rPr>
        <w:t>Full-time</w:t>
      </w:r>
      <w:r w:rsidRPr="00303AC4">
        <w:rPr>
          <w:rFonts w:ascii="Times New Roman" w:hAnsi="Times New Roman" w:cs="Times New Roman"/>
          <w:bCs/>
          <w:sz w:val="24"/>
          <w:szCs w:val="24"/>
        </w:rPr>
        <w:t xml:space="preserve"> </w:t>
      </w:r>
      <w:r w:rsidR="00D85868">
        <w:rPr>
          <w:rFonts w:ascii="Times New Roman" w:hAnsi="Times New Roman" w:cs="Times New Roman"/>
          <w:bCs/>
          <w:sz w:val="24"/>
          <w:szCs w:val="24"/>
        </w:rPr>
        <w:t>staff</w:t>
      </w:r>
      <w:r w:rsidR="00D85868" w:rsidRPr="00303AC4">
        <w:rPr>
          <w:rFonts w:ascii="Times New Roman" w:hAnsi="Times New Roman" w:cs="Times New Roman"/>
          <w:bCs/>
          <w:sz w:val="24"/>
          <w:szCs w:val="24"/>
        </w:rPr>
        <w:t xml:space="preserve"> </w:t>
      </w:r>
      <w:r w:rsidR="00023A1F">
        <w:rPr>
          <w:rFonts w:ascii="Times New Roman" w:hAnsi="Times New Roman" w:cs="Times New Roman"/>
          <w:bCs/>
          <w:sz w:val="24"/>
          <w:szCs w:val="24"/>
        </w:rPr>
        <w:t>and contractor</w:t>
      </w:r>
      <w:r w:rsidR="00023A1F"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0F23EB">
        <w:rPr>
          <w:rFonts w:ascii="Times New Roman" w:hAnsi="Times New Roman" w:cs="Times New Roman"/>
          <w:bCs/>
          <w:sz w:val="24"/>
          <w:szCs w:val="24"/>
        </w:rPr>
        <w:t xml:space="preserve"> in </w:t>
      </w:r>
      <w:r w:rsidR="000F23EB">
        <w:rPr>
          <w:rFonts w:ascii="Times New Roman" w:hAnsi="Times New Roman" w:cs="Times New Roman"/>
          <w:sz w:val="24"/>
          <w:szCs w:val="24"/>
        </w:rPr>
        <w:t>CYs 202</w:t>
      </w:r>
      <w:r w:rsidR="00B441CC">
        <w:rPr>
          <w:rFonts w:ascii="Times New Roman" w:hAnsi="Times New Roman" w:cs="Times New Roman"/>
          <w:sz w:val="24"/>
          <w:szCs w:val="24"/>
        </w:rPr>
        <w:t>3</w:t>
      </w:r>
      <w:r w:rsidR="000F23EB">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75ED310" w14:textId="4341CA29" w:rsidR="007B7EA8" w:rsidRPr="00303AC4" w:rsidRDefault="007B7EA8" w:rsidP="007B7EA8">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r w:rsidR="000F23EB" w:rsidRPr="00303AC4">
        <w:rPr>
          <w:rFonts w:ascii="Times New Roman" w:hAnsi="Times New Roman" w:cs="Times New Roman"/>
          <w:bCs/>
          <w:sz w:val="24"/>
          <w:szCs w:val="24"/>
        </w:rPr>
        <w:t>Part-time</w:t>
      </w:r>
      <w:r w:rsidRPr="00303AC4">
        <w:rPr>
          <w:rFonts w:ascii="Times New Roman" w:hAnsi="Times New Roman" w:cs="Times New Roman"/>
          <w:bCs/>
          <w:sz w:val="24"/>
          <w:szCs w:val="24"/>
        </w:rPr>
        <w:t xml:space="preserve"> </w:t>
      </w:r>
      <w:r w:rsidR="00D85868">
        <w:rPr>
          <w:rFonts w:ascii="Times New Roman" w:hAnsi="Times New Roman" w:cs="Times New Roman"/>
          <w:bCs/>
          <w:sz w:val="24"/>
          <w:szCs w:val="24"/>
        </w:rPr>
        <w:t>staff</w:t>
      </w:r>
      <w:r w:rsidR="00D85868" w:rsidRPr="00303AC4">
        <w:rPr>
          <w:rFonts w:ascii="Times New Roman" w:hAnsi="Times New Roman" w:cs="Times New Roman"/>
          <w:bCs/>
          <w:sz w:val="24"/>
          <w:szCs w:val="24"/>
        </w:rPr>
        <w:t xml:space="preserve"> </w:t>
      </w:r>
      <w:r w:rsidR="00023A1F">
        <w:rPr>
          <w:rFonts w:ascii="Times New Roman" w:hAnsi="Times New Roman" w:cs="Times New Roman"/>
          <w:bCs/>
          <w:sz w:val="24"/>
          <w:szCs w:val="24"/>
        </w:rPr>
        <w:t>and contractor</w:t>
      </w:r>
      <w:r w:rsidR="00023A1F"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positions</w:t>
      </w:r>
      <w:r w:rsidR="000F23EB">
        <w:rPr>
          <w:rFonts w:ascii="Times New Roman" w:hAnsi="Times New Roman" w:cs="Times New Roman"/>
          <w:bCs/>
          <w:sz w:val="24"/>
          <w:szCs w:val="24"/>
        </w:rPr>
        <w:t xml:space="preserve"> in </w:t>
      </w:r>
      <w:r w:rsidR="000F23EB">
        <w:rPr>
          <w:rFonts w:ascii="Times New Roman" w:hAnsi="Times New Roman" w:cs="Times New Roman"/>
          <w:sz w:val="24"/>
          <w:szCs w:val="24"/>
        </w:rPr>
        <w:t>CYs 202</w:t>
      </w:r>
      <w:r w:rsidR="00B441CC">
        <w:rPr>
          <w:rFonts w:ascii="Times New Roman" w:hAnsi="Times New Roman" w:cs="Times New Roman"/>
          <w:sz w:val="24"/>
          <w:szCs w:val="24"/>
        </w:rPr>
        <w:t>3</w:t>
      </w:r>
      <w:r w:rsidR="000F23EB">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9BEB16B" w14:textId="77777777" w:rsidR="00155383" w:rsidRPr="00303AC4" w:rsidRDefault="00571BFE" w:rsidP="00155383">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D66BBF">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sidR="00155383">
        <w:rPr>
          <w:rFonts w:ascii="Times New Roman" w:hAnsi="Times New Roman" w:cs="Times New Roman"/>
          <w:bCs/>
          <w:sz w:val="24"/>
          <w:szCs w:val="24"/>
        </w:rPr>
        <w:t>T</w:t>
      </w:r>
      <w:r w:rsidR="00155383" w:rsidRPr="00303AC4">
        <w:rPr>
          <w:rFonts w:ascii="Times New Roman" w:hAnsi="Times New Roman" w:cs="Times New Roman"/>
          <w:bCs/>
          <w:sz w:val="24"/>
          <w:szCs w:val="24"/>
        </w:rPr>
        <w:t>he following applies for this EC only</w:t>
      </w:r>
      <w:r w:rsidR="00155383">
        <w:rPr>
          <w:rFonts w:ascii="Times New Roman" w:hAnsi="Times New Roman" w:cs="Times New Roman"/>
          <w:bCs/>
          <w:sz w:val="24"/>
          <w:szCs w:val="24"/>
        </w:rPr>
        <w:t xml:space="preserve"> (check one)</w:t>
      </w:r>
      <w:r w:rsidR="00155383" w:rsidRPr="00303AC4">
        <w:rPr>
          <w:rFonts w:ascii="Times New Roman" w:hAnsi="Times New Roman" w:cs="Times New Roman"/>
          <w:bCs/>
          <w:sz w:val="24"/>
          <w:szCs w:val="24"/>
        </w:rPr>
        <w:t>:</w:t>
      </w:r>
    </w:p>
    <w:p w14:paraId="23A94657" w14:textId="72949D31" w:rsidR="00155383" w:rsidRPr="00303AC4" w:rsidRDefault="00871496" w:rsidP="00155383">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293594328"/>
          <w14:checkbox>
            <w14:checked w14:val="0"/>
            <w14:checkedState w14:val="2612" w14:font="MS Gothic"/>
            <w14:uncheckedState w14:val="2610" w14:font="MS Gothic"/>
          </w14:checkbox>
        </w:sdtPr>
        <w:sdtEndPr/>
        <w:sdtContent>
          <w:r w:rsidR="00155383">
            <w:rPr>
              <w:rFonts w:ascii="MS Gothic" w:eastAsia="MS Gothic" w:hAnsi="MS Gothic" w:cs="Times New Roman" w:hint="eastAsia"/>
              <w:sz w:val="24"/>
              <w:szCs w:val="24"/>
            </w:rPr>
            <w:t>☐</w:t>
          </w:r>
        </w:sdtContent>
      </w:sdt>
      <w:r w:rsidR="00155383" w:rsidRPr="00303AC4">
        <w:rPr>
          <w:rFonts w:ascii="MS Gothic" w:eastAsia="MS Gothic" w:hAnsi="MS Gothic" w:cs="Times New Roman" w:hint="eastAsia"/>
          <w:sz w:val="24"/>
          <w:szCs w:val="24"/>
        </w:rPr>
        <w:t xml:space="preserve"> </w:t>
      </w:r>
      <w:r w:rsidR="00155383">
        <w:rPr>
          <w:rFonts w:ascii="Times New Roman" w:eastAsia="MS Gothic" w:hAnsi="Times New Roman" w:cs="Times New Roman"/>
          <w:sz w:val="24"/>
          <w:szCs w:val="24"/>
        </w:rPr>
        <w:t xml:space="preserve">No changes to current </w:t>
      </w:r>
      <w:r w:rsidR="00155383" w:rsidRPr="00303AC4">
        <w:rPr>
          <w:rFonts w:ascii="Times New Roman" w:eastAsia="MS Gothic" w:hAnsi="Times New Roman" w:cs="Times New Roman"/>
          <w:sz w:val="24"/>
          <w:szCs w:val="24"/>
        </w:rPr>
        <w:t xml:space="preserve">award </w:t>
      </w:r>
      <w:r w:rsidR="00155383">
        <w:rPr>
          <w:rFonts w:ascii="Times New Roman" w:eastAsia="MS Gothic" w:hAnsi="Times New Roman" w:cs="Times New Roman"/>
          <w:sz w:val="24"/>
          <w:szCs w:val="24"/>
        </w:rPr>
        <w:t>for CYs 202</w:t>
      </w:r>
      <w:r w:rsidR="00B21943">
        <w:rPr>
          <w:rFonts w:ascii="Times New Roman" w:eastAsia="MS Gothic" w:hAnsi="Times New Roman" w:cs="Times New Roman"/>
          <w:sz w:val="24"/>
          <w:szCs w:val="24"/>
        </w:rPr>
        <w:t>3</w:t>
      </w:r>
      <w:r w:rsidR="00155383">
        <w:rPr>
          <w:rFonts w:ascii="Times New Roman" w:eastAsia="MS Gothic" w:hAnsi="Times New Roman" w:cs="Times New Roman"/>
          <w:sz w:val="24"/>
          <w:szCs w:val="24"/>
        </w:rPr>
        <w:t xml:space="preserve">-2025 </w:t>
      </w:r>
      <w:r w:rsidR="00155383">
        <w:rPr>
          <w:rFonts w:ascii="Times New Roman" w:eastAsia="MS Gothic" w:hAnsi="Times New Roman" w:cs="Times New Roman"/>
          <w:i/>
          <w:iCs/>
          <w:sz w:val="24"/>
          <w:szCs w:val="24"/>
        </w:rPr>
        <w:t>(</w:t>
      </w:r>
      <w:r w:rsidR="00155383" w:rsidRPr="0029467D">
        <w:rPr>
          <w:rFonts w:ascii="Times New Roman" w:eastAsia="MS Gothic" w:hAnsi="Times New Roman" w:cs="Times New Roman"/>
          <w:i/>
          <w:iCs/>
          <w:sz w:val="24"/>
          <w:szCs w:val="24"/>
        </w:rPr>
        <w:t>type “</w:t>
      </w:r>
      <w:r w:rsidR="00155383">
        <w:rPr>
          <w:rFonts w:ascii="Times New Roman" w:eastAsia="MS Gothic" w:hAnsi="Times New Roman" w:cs="Times New Roman"/>
          <w:i/>
          <w:iCs/>
          <w:sz w:val="24"/>
          <w:szCs w:val="24"/>
        </w:rPr>
        <w:t>No amendments</w:t>
      </w:r>
      <w:r w:rsidR="00155383" w:rsidRPr="0029467D">
        <w:rPr>
          <w:rFonts w:ascii="Times New Roman" w:eastAsia="MS Gothic" w:hAnsi="Times New Roman" w:cs="Times New Roman"/>
          <w:i/>
          <w:iCs/>
          <w:sz w:val="24"/>
          <w:szCs w:val="24"/>
        </w:rPr>
        <w:t>.” in the description box)</w:t>
      </w:r>
      <w:r w:rsidR="00155383" w:rsidRPr="00303AC4">
        <w:rPr>
          <w:rFonts w:ascii="Times New Roman" w:eastAsia="MS Gothic" w:hAnsi="Times New Roman" w:cs="Times New Roman"/>
          <w:sz w:val="24"/>
          <w:szCs w:val="24"/>
        </w:rPr>
        <w:t>.</w:t>
      </w:r>
    </w:p>
    <w:p w14:paraId="2FFC43CF" w14:textId="47A91A14" w:rsidR="00155383" w:rsidRPr="00C818B0" w:rsidRDefault="00871496" w:rsidP="00155383">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849258611"/>
          <w14:checkbox>
            <w14:checked w14:val="0"/>
            <w14:checkedState w14:val="2612" w14:font="MS Gothic"/>
            <w14:uncheckedState w14:val="2610" w14:font="MS Gothic"/>
          </w14:checkbox>
        </w:sdtPr>
        <w:sdtEndPr/>
        <w:sdtContent>
          <w:r w:rsidR="00155383">
            <w:rPr>
              <w:rFonts w:ascii="MS Gothic" w:eastAsia="MS Gothic" w:hAnsi="MS Gothic" w:cs="Times New Roman" w:hint="eastAsia"/>
              <w:sz w:val="24"/>
              <w:szCs w:val="24"/>
            </w:rPr>
            <w:t>☐</w:t>
          </w:r>
        </w:sdtContent>
      </w:sdt>
      <w:r w:rsidR="00155383" w:rsidRPr="00303AC4">
        <w:rPr>
          <w:rFonts w:ascii="MS Gothic" w:eastAsia="MS Gothic" w:hAnsi="MS Gothic" w:cs="Times New Roman" w:hint="eastAsia"/>
          <w:sz w:val="24"/>
          <w:szCs w:val="24"/>
        </w:rPr>
        <w:t xml:space="preserve"> </w:t>
      </w:r>
      <w:r w:rsidR="00155383" w:rsidRPr="00C818B0">
        <w:rPr>
          <w:rFonts w:ascii="Times New Roman" w:eastAsia="MS Gothic" w:hAnsi="Times New Roman" w:cs="Times New Roman"/>
          <w:sz w:val="24"/>
          <w:szCs w:val="24"/>
        </w:rPr>
        <w:t>Make changes to current award</w:t>
      </w:r>
      <w:r w:rsidR="00155383">
        <w:rPr>
          <w:rFonts w:ascii="Times New Roman" w:eastAsia="MS Gothic" w:hAnsi="Times New Roman" w:cs="Times New Roman"/>
          <w:sz w:val="24"/>
          <w:szCs w:val="24"/>
        </w:rPr>
        <w:t xml:space="preserve"> for CYs 202</w:t>
      </w:r>
      <w:r w:rsidR="00B21943">
        <w:rPr>
          <w:rFonts w:ascii="Times New Roman" w:eastAsia="MS Gothic" w:hAnsi="Times New Roman" w:cs="Times New Roman"/>
          <w:sz w:val="24"/>
          <w:szCs w:val="24"/>
        </w:rPr>
        <w:t>3</w:t>
      </w:r>
      <w:r w:rsidR="00155383">
        <w:rPr>
          <w:rFonts w:ascii="Times New Roman" w:eastAsia="MS Gothic" w:hAnsi="Times New Roman" w:cs="Times New Roman"/>
          <w:sz w:val="24"/>
          <w:szCs w:val="24"/>
        </w:rPr>
        <w:t>-2025</w:t>
      </w:r>
      <w:r w:rsidR="00155383" w:rsidRPr="00C818B0">
        <w:rPr>
          <w:rFonts w:ascii="Times New Roman" w:eastAsia="MS Gothic" w:hAnsi="Times New Roman" w:cs="Times New Roman"/>
          <w:sz w:val="24"/>
          <w:szCs w:val="24"/>
        </w:rPr>
        <w:t xml:space="preserve">, as explained in the description box below </w:t>
      </w:r>
      <w:r w:rsidR="00155383" w:rsidRPr="006A3A23">
        <w:rPr>
          <w:rFonts w:ascii="Times New Roman" w:eastAsia="MS Gothic" w:hAnsi="Times New Roman" w:cs="Times New Roman"/>
          <w:i/>
          <w:iCs/>
          <w:sz w:val="24"/>
          <w:szCs w:val="24"/>
        </w:rPr>
        <w:t xml:space="preserve">(describe </w:t>
      </w:r>
      <w:r w:rsidR="00155383" w:rsidRPr="006A3A23">
        <w:rPr>
          <w:rFonts w:ascii="Times New Roman" w:eastAsia="MS Gothic" w:hAnsi="Times New Roman" w:cs="Times New Roman"/>
          <w:i/>
          <w:iCs/>
          <w:sz w:val="24"/>
          <w:szCs w:val="24"/>
          <w:u w:val="single"/>
        </w:rPr>
        <w:t>only</w:t>
      </w:r>
      <w:r w:rsidR="00155383" w:rsidRPr="006A3A23">
        <w:rPr>
          <w:rFonts w:ascii="Times New Roman" w:eastAsia="MS Gothic" w:hAnsi="Times New Roman" w:cs="Times New Roman"/>
          <w:i/>
          <w:iCs/>
          <w:sz w:val="24"/>
          <w:szCs w:val="24"/>
        </w:rPr>
        <w:t xml:space="preserve"> the requested amendments)</w:t>
      </w:r>
      <w:r w:rsidR="00155383" w:rsidRPr="00C818B0">
        <w:rPr>
          <w:rFonts w:ascii="Times New Roman" w:eastAsia="MS Gothic" w:hAnsi="Times New Roman" w:cs="Times New Roman"/>
          <w:sz w:val="24"/>
          <w:szCs w:val="24"/>
        </w:rPr>
        <w:t>:</w:t>
      </w:r>
    </w:p>
    <w:p w14:paraId="7BC22B9F" w14:textId="4D05B0B6" w:rsidR="00155383" w:rsidRPr="00303AC4" w:rsidRDefault="00871496" w:rsidP="00155383">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510645013"/>
          <w14:checkbox>
            <w14:checked w14:val="0"/>
            <w14:checkedState w14:val="2612" w14:font="MS Gothic"/>
            <w14:uncheckedState w14:val="2610" w14:font="MS Gothic"/>
          </w14:checkbox>
        </w:sdtPr>
        <w:sdtEndPr/>
        <w:sdtContent>
          <w:r w:rsidR="00155383">
            <w:rPr>
              <w:rFonts w:ascii="MS Gothic" w:eastAsia="MS Gothic" w:hAnsi="MS Gothic" w:cs="Times New Roman" w:hint="eastAsia"/>
              <w:sz w:val="24"/>
              <w:szCs w:val="24"/>
            </w:rPr>
            <w:t>☐</w:t>
          </w:r>
        </w:sdtContent>
      </w:sdt>
      <w:r w:rsidR="00155383" w:rsidRPr="00303AC4">
        <w:rPr>
          <w:rFonts w:ascii="MS Gothic" w:eastAsia="MS Gothic" w:hAnsi="MS Gothic" w:cs="Times New Roman" w:hint="eastAsia"/>
          <w:sz w:val="24"/>
          <w:szCs w:val="24"/>
        </w:rPr>
        <w:t xml:space="preserve"> </w:t>
      </w:r>
      <w:r w:rsidR="00155383" w:rsidRPr="00303AC4">
        <w:rPr>
          <w:rFonts w:ascii="Times New Roman" w:eastAsia="MS Gothic" w:hAnsi="Times New Roman" w:cs="Times New Roman"/>
          <w:sz w:val="24"/>
          <w:szCs w:val="24"/>
        </w:rPr>
        <w:t>No funds have been awarded for this EC</w:t>
      </w:r>
      <w:r w:rsidR="00155383">
        <w:rPr>
          <w:rFonts w:ascii="Times New Roman" w:eastAsia="MS Gothic" w:hAnsi="Times New Roman" w:cs="Times New Roman"/>
          <w:sz w:val="24"/>
          <w:szCs w:val="24"/>
        </w:rPr>
        <w:t xml:space="preserve"> for CYs 202</w:t>
      </w:r>
      <w:r w:rsidR="00B21943">
        <w:rPr>
          <w:rFonts w:ascii="Times New Roman" w:eastAsia="MS Gothic" w:hAnsi="Times New Roman" w:cs="Times New Roman"/>
          <w:sz w:val="24"/>
          <w:szCs w:val="24"/>
        </w:rPr>
        <w:t>3</w:t>
      </w:r>
      <w:r w:rsidR="00155383">
        <w:rPr>
          <w:rFonts w:ascii="Times New Roman" w:eastAsia="MS Gothic" w:hAnsi="Times New Roman" w:cs="Times New Roman"/>
          <w:sz w:val="24"/>
          <w:szCs w:val="24"/>
        </w:rPr>
        <w:t>-2025</w:t>
      </w:r>
      <w:r w:rsidR="00155383" w:rsidRPr="00303AC4">
        <w:rPr>
          <w:rFonts w:ascii="Times New Roman" w:eastAsia="MS Gothic" w:hAnsi="Times New Roman" w:cs="Times New Roman"/>
          <w:sz w:val="24"/>
          <w:szCs w:val="24"/>
        </w:rPr>
        <w:t>, so the following describes a new request</w:t>
      </w:r>
      <w:r w:rsidR="00155383">
        <w:rPr>
          <w:rFonts w:ascii="Times New Roman" w:eastAsia="MS Gothic" w:hAnsi="Times New Roman" w:cs="Times New Roman"/>
          <w:sz w:val="24"/>
          <w:szCs w:val="24"/>
        </w:rPr>
        <w:t xml:space="preserve"> </w:t>
      </w:r>
      <w:r w:rsidR="00155383">
        <w:rPr>
          <w:rFonts w:ascii="Times New Roman" w:eastAsia="MS Gothic" w:hAnsi="Times New Roman" w:cs="Times New Roman"/>
          <w:i/>
          <w:iCs/>
          <w:sz w:val="24"/>
          <w:szCs w:val="24"/>
        </w:rPr>
        <w:t>(in the description box below, describe all requested expenditures in detail)</w:t>
      </w:r>
      <w:r w:rsidR="00155383" w:rsidRPr="00303AC4">
        <w:rPr>
          <w:rFonts w:ascii="Times New Roman" w:eastAsia="MS Gothic" w:hAnsi="Times New Roman" w:cs="Times New Roman"/>
          <w:sz w:val="24"/>
          <w:szCs w:val="24"/>
        </w:rPr>
        <w:t>:</w:t>
      </w:r>
    </w:p>
    <w:p w14:paraId="63106147" w14:textId="77777777" w:rsidR="00155383" w:rsidRPr="00303AC4" w:rsidRDefault="00871496" w:rsidP="00155383">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080107375"/>
          <w14:checkbox>
            <w14:checked w14:val="0"/>
            <w14:checkedState w14:val="2612" w14:font="MS Gothic"/>
            <w14:uncheckedState w14:val="2610" w14:font="MS Gothic"/>
          </w14:checkbox>
        </w:sdtPr>
        <w:sdtEndPr/>
        <w:sdtContent>
          <w:r w:rsidR="00155383">
            <w:rPr>
              <w:rFonts w:ascii="MS Gothic" w:eastAsia="MS Gothic" w:hAnsi="MS Gothic" w:cs="Times New Roman" w:hint="eastAsia"/>
              <w:sz w:val="24"/>
              <w:szCs w:val="24"/>
            </w:rPr>
            <w:t>☐</w:t>
          </w:r>
        </w:sdtContent>
      </w:sdt>
      <w:r w:rsidR="00155383" w:rsidRPr="00303AC4">
        <w:rPr>
          <w:rFonts w:ascii="MS Gothic" w:eastAsia="MS Gothic" w:hAnsi="MS Gothic" w:cs="Times New Roman" w:hint="eastAsia"/>
          <w:sz w:val="24"/>
          <w:szCs w:val="24"/>
        </w:rPr>
        <w:t xml:space="preserve"> </w:t>
      </w:r>
      <w:r w:rsidR="00155383" w:rsidRPr="00303AC4">
        <w:rPr>
          <w:rFonts w:ascii="Times New Roman" w:eastAsia="MS Gothic" w:hAnsi="Times New Roman" w:cs="Times New Roman"/>
          <w:sz w:val="24"/>
          <w:szCs w:val="24"/>
        </w:rPr>
        <w:t>No funds are requested for this EC</w:t>
      </w:r>
      <w:r w:rsidR="00155383">
        <w:rPr>
          <w:rFonts w:ascii="Times New Roman" w:eastAsia="MS Gothic" w:hAnsi="Times New Roman" w:cs="Times New Roman"/>
          <w:sz w:val="24"/>
          <w:szCs w:val="24"/>
        </w:rPr>
        <w:t xml:space="preserve"> </w:t>
      </w:r>
      <w:r w:rsidR="00155383" w:rsidRPr="0029467D">
        <w:rPr>
          <w:rFonts w:ascii="Times New Roman" w:eastAsia="MS Gothic" w:hAnsi="Times New Roman" w:cs="Times New Roman"/>
          <w:i/>
          <w:iCs/>
          <w:sz w:val="24"/>
          <w:szCs w:val="24"/>
        </w:rPr>
        <w:t>(type “N</w:t>
      </w:r>
      <w:r w:rsidR="00155383">
        <w:rPr>
          <w:rFonts w:ascii="Times New Roman" w:eastAsia="MS Gothic" w:hAnsi="Times New Roman" w:cs="Times New Roman"/>
          <w:i/>
          <w:iCs/>
          <w:sz w:val="24"/>
          <w:szCs w:val="24"/>
        </w:rPr>
        <w:t>/</w:t>
      </w:r>
      <w:r w:rsidR="00155383" w:rsidRPr="0029467D">
        <w:rPr>
          <w:rFonts w:ascii="Times New Roman" w:eastAsia="MS Gothic" w:hAnsi="Times New Roman" w:cs="Times New Roman"/>
          <w:i/>
          <w:iCs/>
          <w:sz w:val="24"/>
          <w:szCs w:val="24"/>
        </w:rPr>
        <w:t>A.” in the description box)</w:t>
      </w:r>
      <w:r w:rsidR="00155383" w:rsidRPr="00303AC4">
        <w:rPr>
          <w:rFonts w:ascii="Times New Roman" w:eastAsia="MS Gothic" w:hAnsi="Times New Roman" w:cs="Times New Roman"/>
          <w:sz w:val="24"/>
          <w:szCs w:val="24"/>
        </w:rPr>
        <w:t>.</w:t>
      </w:r>
    </w:p>
    <w:p w14:paraId="33BB7228" w14:textId="77777777" w:rsidR="006D6FEF" w:rsidRPr="00303AC4"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303AC4" w14:paraId="48469721" w14:textId="77777777" w:rsidTr="006D0ECC">
        <w:trPr>
          <w:trHeight w:val="998"/>
        </w:trPr>
        <w:tc>
          <w:tcPr>
            <w:tcW w:w="9350" w:type="dxa"/>
          </w:tcPr>
          <w:p w14:paraId="5E21411A" w14:textId="36862C88" w:rsidR="00163937" w:rsidRPr="00780033" w:rsidRDefault="008E0068"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Describe how ARPA grant funds under this EC will be used</w:t>
            </w:r>
            <w:r w:rsidR="004E6F9D" w:rsidRPr="00D66BBF">
              <w:rPr>
                <w:rFonts w:ascii="Times New Roman" w:hAnsi="Times New Roman" w:cs="Times New Roman"/>
                <w:i/>
                <w:iCs/>
                <w:sz w:val="24"/>
                <w:szCs w:val="24"/>
              </w:rPr>
              <w:t xml:space="preserve">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846AFB">
              <w:rPr>
                <w:rFonts w:ascii="Times New Roman" w:hAnsi="Times New Roman" w:cs="Times New Roman"/>
                <w:i/>
                <w:iCs/>
                <w:sz w:val="24"/>
                <w:szCs w:val="24"/>
              </w:rPr>
              <w:t xml:space="preserve"> contractors </w:t>
            </w:r>
            <w:r w:rsidR="004E6F9D" w:rsidRPr="00D66BBF">
              <w:rPr>
                <w:rFonts w:ascii="Times New Roman" w:hAnsi="Times New Roman" w:cs="Times New Roman"/>
                <w:i/>
                <w:iCs/>
                <w:sz w:val="24"/>
                <w:szCs w:val="24"/>
              </w:rPr>
              <w:t>to respond to case backlog</w:t>
            </w:r>
            <w:r w:rsidR="00924C61" w:rsidRPr="00D66BBF">
              <w:rPr>
                <w:rFonts w:ascii="Times New Roman" w:hAnsi="Times New Roman" w:cs="Times New Roman"/>
                <w:i/>
                <w:iCs/>
                <w:sz w:val="24"/>
                <w:szCs w:val="24"/>
              </w:rPr>
              <w:t>s</w:t>
            </w:r>
            <w:r w:rsidR="000514B6" w:rsidRPr="00D66BBF">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w:t>
            </w:r>
          </w:p>
          <w:p w14:paraId="4EFCE769" w14:textId="77777777" w:rsidR="005F7F4A" w:rsidRPr="00D66BBF" w:rsidRDefault="005F7F4A" w:rsidP="006D0ECC">
            <w:pPr>
              <w:contextualSpacing/>
              <w:jc w:val="both"/>
              <w:rPr>
                <w:rFonts w:ascii="Times New Roman" w:hAnsi="Times New Roman" w:cs="Times New Roman"/>
                <w:i/>
                <w:iCs/>
                <w:sz w:val="24"/>
                <w:szCs w:val="24"/>
              </w:rPr>
            </w:pPr>
          </w:p>
          <w:p w14:paraId="3CBD61AD" w14:textId="1E0E8F49" w:rsidR="006B0348" w:rsidRDefault="000514B6" w:rsidP="006B0348">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Include a</w:t>
            </w:r>
            <w:r w:rsidR="00430CA6" w:rsidRPr="00D66BBF">
              <w:rPr>
                <w:rFonts w:ascii="Times New Roman" w:hAnsi="Times New Roman" w:cs="Times New Roman"/>
                <w:i/>
                <w:iCs/>
                <w:sz w:val="24"/>
                <w:szCs w:val="24"/>
              </w:rPr>
              <w:t xml:space="preserve"> </w:t>
            </w:r>
            <w:r w:rsidR="00430CA6" w:rsidRPr="00D66BBF">
              <w:rPr>
                <w:rFonts w:ascii="Times New Roman" w:hAnsi="Times New Roman" w:cs="Times New Roman"/>
                <w:i/>
                <w:iCs/>
                <w:sz w:val="24"/>
                <w:szCs w:val="24"/>
                <w:u w:val="single"/>
              </w:rPr>
              <w:t>numerical</w:t>
            </w:r>
            <w:r w:rsidRPr="00D66BBF">
              <w:rPr>
                <w:rFonts w:ascii="Times New Roman" w:hAnsi="Times New Roman" w:cs="Times New Roman"/>
                <w:i/>
                <w:iCs/>
                <w:sz w:val="24"/>
                <w:szCs w:val="24"/>
              </w:rPr>
              <w:t xml:space="preserve"> estimate of the</w:t>
            </w:r>
            <w:r w:rsidR="00D63676" w:rsidRPr="00D66BBF">
              <w:rPr>
                <w:rFonts w:ascii="Times New Roman" w:hAnsi="Times New Roman" w:cs="Times New Roman"/>
                <w:i/>
                <w:iCs/>
                <w:sz w:val="24"/>
                <w:szCs w:val="24"/>
              </w:rPr>
              <w:t xml:space="preserve"> </w:t>
            </w:r>
            <w:r w:rsidR="00415863" w:rsidRPr="00D66BBF">
              <w:rPr>
                <w:rFonts w:ascii="Times New Roman" w:hAnsi="Times New Roman" w:cs="Times New Roman"/>
                <w:i/>
                <w:iCs/>
                <w:sz w:val="24"/>
                <w:szCs w:val="24"/>
              </w:rPr>
              <w:t xml:space="preserve">staff </w:t>
            </w:r>
            <w:r w:rsidR="00D63676" w:rsidRPr="00D66BBF">
              <w:rPr>
                <w:rFonts w:ascii="Times New Roman" w:hAnsi="Times New Roman" w:cs="Times New Roman"/>
                <w:i/>
                <w:iCs/>
                <w:sz w:val="24"/>
                <w:szCs w:val="24"/>
              </w:rPr>
              <w:t xml:space="preserve">time and resources </w:t>
            </w:r>
            <w:r w:rsidR="00263C7F" w:rsidRPr="00D66BBF">
              <w:rPr>
                <w:rFonts w:ascii="Times New Roman" w:hAnsi="Times New Roman" w:cs="Times New Roman"/>
                <w:i/>
                <w:iCs/>
                <w:sz w:val="24"/>
                <w:szCs w:val="24"/>
              </w:rPr>
              <w:t xml:space="preserve">conserved </w:t>
            </w:r>
            <w:r w:rsidR="00D63676" w:rsidRPr="00D66BBF">
              <w:rPr>
                <w:rFonts w:ascii="Times New Roman" w:hAnsi="Times New Roman" w:cs="Times New Roman"/>
                <w:i/>
                <w:iCs/>
                <w:sz w:val="24"/>
                <w:szCs w:val="24"/>
              </w:rPr>
              <w:t>to dedicate additional existing resources to serious violent felonies</w:t>
            </w:r>
            <w:r w:rsidR="008E0068" w:rsidRPr="00D66BBF">
              <w:rPr>
                <w:rFonts w:ascii="Times New Roman" w:hAnsi="Times New Roman" w:cs="Times New Roman"/>
                <w:i/>
                <w:iCs/>
                <w:sz w:val="24"/>
                <w:szCs w:val="24"/>
              </w:rPr>
              <w:t>.</w:t>
            </w:r>
            <w:r w:rsidR="00AF185F" w:rsidRPr="00D66BBF">
              <w:rPr>
                <w:rFonts w:ascii="Times New Roman" w:hAnsi="Times New Roman" w:cs="Times New Roman"/>
                <w:i/>
                <w:iCs/>
                <w:sz w:val="24"/>
                <w:szCs w:val="24"/>
              </w:rPr>
              <w:t xml:space="preserve">  </w:t>
            </w:r>
            <w:r w:rsidR="00B012D8" w:rsidRPr="00D66BBF">
              <w:rPr>
                <w:rFonts w:ascii="Times New Roman" w:hAnsi="Times New Roman" w:cs="Times New Roman"/>
                <w:i/>
                <w:iCs/>
                <w:sz w:val="24"/>
                <w:szCs w:val="24"/>
              </w:rPr>
              <w:t xml:space="preserve">As used in this section, “numerical” means </w:t>
            </w:r>
            <w:r w:rsidR="00B012D8" w:rsidRPr="00D66BBF">
              <w:rPr>
                <w:rFonts w:ascii="Times New Roman" w:hAnsi="Times New Roman" w:cs="Times New Roman"/>
                <w:i/>
                <w:iCs/>
                <w:sz w:val="24"/>
                <w:szCs w:val="24"/>
              </w:rPr>
              <w:lastRenderedPageBreak/>
              <w:t>containing one or more of the number symbols 0, 1, 2, 3, 4, 5, 6, 7, 8, or 9</w:t>
            </w:r>
            <w:r w:rsidR="00D74B9C" w:rsidRPr="00D66BBF">
              <w:rPr>
                <w:rFonts w:ascii="Times New Roman" w:hAnsi="Times New Roman" w:cs="Times New Roman"/>
                <w:i/>
                <w:iCs/>
                <w:sz w:val="24"/>
                <w:szCs w:val="24"/>
              </w:rPr>
              <w:t xml:space="preserve">; e.g., </w:t>
            </w:r>
            <w:r w:rsidR="00DA5CD4" w:rsidRPr="00D66BBF">
              <w:rPr>
                <w:rFonts w:ascii="Times New Roman" w:hAnsi="Times New Roman" w:cs="Times New Roman"/>
                <w:i/>
                <w:iCs/>
                <w:sz w:val="24"/>
                <w:szCs w:val="24"/>
                <w:u w:val="single"/>
              </w:rPr>
              <w:t>20</w:t>
            </w:r>
            <w:r w:rsidR="00DA5CD4" w:rsidRPr="00D66BBF">
              <w:rPr>
                <w:rFonts w:ascii="Times New Roman" w:hAnsi="Times New Roman" w:cs="Times New Roman"/>
                <w:i/>
                <w:iCs/>
                <w:sz w:val="24"/>
                <w:szCs w:val="24"/>
              </w:rPr>
              <w:t xml:space="preserve"> hours of staff time per week, </w:t>
            </w:r>
            <w:r w:rsidR="00DA5CD4" w:rsidRPr="00D66BBF">
              <w:rPr>
                <w:rFonts w:ascii="Times New Roman" w:hAnsi="Times New Roman" w:cs="Times New Roman"/>
                <w:i/>
                <w:iCs/>
                <w:sz w:val="24"/>
                <w:szCs w:val="24"/>
                <w:u w:val="single"/>
              </w:rPr>
              <w:t>18</w:t>
            </w:r>
            <w:r w:rsidR="00DA5CD4" w:rsidRPr="00D66BBF">
              <w:rPr>
                <w:rFonts w:ascii="Times New Roman" w:hAnsi="Times New Roman" w:cs="Times New Roman"/>
                <w:i/>
                <w:iCs/>
                <w:sz w:val="24"/>
                <w:szCs w:val="24"/>
              </w:rPr>
              <w:t xml:space="preserve"> percent of a judge’s caseload, or some other numerical measurement</w:t>
            </w:r>
            <w:r w:rsidR="0068534E" w:rsidRPr="00D66BBF">
              <w:rPr>
                <w:rFonts w:ascii="Times New Roman" w:hAnsi="Times New Roman" w:cs="Times New Roman"/>
                <w:i/>
                <w:iCs/>
                <w:sz w:val="24"/>
                <w:szCs w:val="24"/>
              </w:rPr>
              <w:t>.</w:t>
            </w:r>
          </w:p>
          <w:p w14:paraId="798D356F" w14:textId="77777777" w:rsidR="00A70500" w:rsidRDefault="00A70500" w:rsidP="006B0348">
            <w:pPr>
              <w:contextualSpacing/>
              <w:jc w:val="both"/>
              <w:rPr>
                <w:rFonts w:ascii="Times New Roman" w:hAnsi="Times New Roman" w:cs="Times New Roman"/>
                <w:i/>
                <w:iCs/>
                <w:sz w:val="24"/>
                <w:szCs w:val="24"/>
              </w:rPr>
            </w:pPr>
          </w:p>
          <w:p w14:paraId="3917272C" w14:textId="277B356D" w:rsidR="00C54533" w:rsidRPr="00303AC4" w:rsidRDefault="00C54533" w:rsidP="006B0348">
            <w:pPr>
              <w:contextualSpacing/>
              <w:jc w:val="both"/>
              <w:rPr>
                <w:rFonts w:ascii="Times New Roman" w:hAnsi="Times New Roman" w:cs="Times New Roman"/>
                <w:sz w:val="24"/>
                <w:szCs w:val="24"/>
              </w:rPr>
            </w:pPr>
          </w:p>
        </w:tc>
      </w:tr>
    </w:tbl>
    <w:p w14:paraId="28D956AD" w14:textId="77777777" w:rsidR="0068534E" w:rsidRPr="00303AC4" w:rsidRDefault="0068534E" w:rsidP="006D6FEF">
      <w:pPr>
        <w:widowControl w:val="0"/>
        <w:spacing w:after="0" w:line="240" w:lineRule="auto"/>
        <w:contextualSpacing/>
        <w:jc w:val="both"/>
        <w:rPr>
          <w:rFonts w:ascii="Times New Roman" w:hAnsi="Times New Roman" w:cs="Times New Roman"/>
          <w:bCs/>
          <w:sz w:val="12"/>
          <w:szCs w:val="12"/>
        </w:rPr>
      </w:pPr>
    </w:p>
    <w:p w14:paraId="1A9305DB" w14:textId="7A302587" w:rsidR="006D6FEF" w:rsidRPr="00303AC4" w:rsidRDefault="006D6FEF" w:rsidP="006D6FEF">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(3) </w:t>
      </w:r>
      <w:r w:rsidR="00A2589F" w:rsidRPr="00303AC4">
        <w:rPr>
          <w:rFonts w:ascii="Times New Roman" w:hAnsi="Times New Roman" w:cs="Times New Roman"/>
          <w:b/>
          <w:sz w:val="24"/>
          <w:szCs w:val="24"/>
        </w:rPr>
        <w:t xml:space="preserve">Court-Based </w:t>
      </w:r>
      <w:r w:rsidRPr="00303AC4">
        <w:rPr>
          <w:rFonts w:ascii="Times New Roman" w:hAnsi="Times New Roman" w:cs="Times New Roman"/>
          <w:b/>
          <w:sz w:val="24"/>
          <w:szCs w:val="24"/>
        </w:rPr>
        <w:t xml:space="preserve">Substance Use </w:t>
      </w:r>
      <w:r w:rsidR="00484144" w:rsidRPr="00303AC4">
        <w:rPr>
          <w:rFonts w:ascii="Times New Roman" w:hAnsi="Times New Roman" w:cs="Times New Roman"/>
          <w:b/>
          <w:sz w:val="24"/>
          <w:szCs w:val="24"/>
        </w:rPr>
        <w:t>Diversion</w:t>
      </w:r>
      <w:r w:rsidRPr="00303AC4">
        <w:rPr>
          <w:rFonts w:ascii="Times New Roman" w:hAnsi="Times New Roman" w:cs="Times New Roman"/>
          <w:bCs/>
          <w:sz w:val="24"/>
          <w:szCs w:val="24"/>
        </w:rPr>
        <w:t xml:space="preserve"> (EC 1.1</w:t>
      </w:r>
      <w:r w:rsidR="00150AF9" w:rsidRPr="00303AC4">
        <w:rPr>
          <w:rFonts w:ascii="Times New Roman" w:hAnsi="Times New Roman" w:cs="Times New Roman"/>
          <w:bCs/>
          <w:sz w:val="24"/>
          <w:szCs w:val="24"/>
        </w:rPr>
        <w:t>3</w:t>
      </w:r>
      <w:r w:rsidRPr="00303AC4">
        <w:rPr>
          <w:rFonts w:ascii="Times New Roman" w:hAnsi="Times New Roman" w:cs="Times New Roman"/>
          <w:bCs/>
          <w:sz w:val="24"/>
          <w:szCs w:val="24"/>
        </w:rPr>
        <w:t xml:space="preserve">; </w:t>
      </w:r>
      <w:r w:rsidR="00196156" w:rsidRPr="00303AC4">
        <w:rPr>
          <w:rFonts w:ascii="Times New Roman" w:hAnsi="Times New Roman" w:cs="Times New Roman"/>
          <w:bCs/>
          <w:sz w:val="24"/>
          <w:szCs w:val="24"/>
        </w:rPr>
        <w:t xml:space="preserve">31 CFR § 35.6 </w:t>
      </w:r>
      <w:r w:rsidR="00150AF9" w:rsidRPr="00303AC4">
        <w:rPr>
          <w:rFonts w:ascii="Times New Roman" w:hAnsi="Times New Roman" w:cs="Times New Roman"/>
          <w:bCs/>
          <w:sz w:val="24"/>
          <w:szCs w:val="24"/>
        </w:rPr>
        <w:t>(b) (3) (</w:t>
      </w:r>
      <w:proofErr w:type="spellStart"/>
      <w:r w:rsidR="00150AF9" w:rsidRPr="00303AC4">
        <w:rPr>
          <w:rFonts w:ascii="Times New Roman" w:hAnsi="Times New Roman" w:cs="Times New Roman"/>
          <w:bCs/>
          <w:sz w:val="24"/>
          <w:szCs w:val="24"/>
        </w:rPr>
        <w:t>i</w:t>
      </w:r>
      <w:proofErr w:type="spellEnd"/>
      <w:r w:rsidR="00150AF9" w:rsidRPr="00303AC4">
        <w:rPr>
          <w:rFonts w:ascii="Times New Roman" w:hAnsi="Times New Roman" w:cs="Times New Roman"/>
          <w:bCs/>
          <w:sz w:val="24"/>
          <w:szCs w:val="24"/>
        </w:rPr>
        <w:t>) (C)</w:t>
      </w:r>
      <w:r w:rsidRPr="00303AC4">
        <w:rPr>
          <w:rFonts w:ascii="Times New Roman" w:hAnsi="Times New Roman" w:cs="Times New Roman"/>
          <w:bCs/>
          <w:sz w:val="24"/>
          <w:szCs w:val="24"/>
        </w:rPr>
        <w:t>)</w:t>
      </w:r>
    </w:p>
    <w:p w14:paraId="5B5CE5A0" w14:textId="3AFDCB4A" w:rsidR="00B95784" w:rsidRDefault="00B95784" w:rsidP="00B95784">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Pr>
          <w:rFonts w:ascii="Times New Roman" w:hAnsi="Times New Roman" w:cs="Times New Roman"/>
          <w:bCs/>
          <w:sz w:val="24"/>
          <w:szCs w:val="24"/>
        </w:rPr>
        <w:t>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0B0E8A">
        <w:rPr>
          <w:rFonts w:ascii="Times New Roman" w:hAnsi="Times New Roman" w:cs="Times New Roman"/>
          <w:sz w:val="24"/>
          <w:szCs w:val="24"/>
        </w:rPr>
        <w:t>s</w:t>
      </w:r>
      <w:r>
        <w:rPr>
          <w:rFonts w:ascii="Times New Roman" w:hAnsi="Times New Roman" w:cs="Times New Roman"/>
          <w:sz w:val="24"/>
          <w:szCs w:val="24"/>
        </w:rPr>
        <w:t xml:space="preserve"> 202</w:t>
      </w:r>
      <w:r w:rsidR="000B0E8A">
        <w:rPr>
          <w:rFonts w:ascii="Times New Roman" w:hAnsi="Times New Roman" w:cs="Times New Roman"/>
          <w:sz w:val="24"/>
          <w:szCs w:val="24"/>
        </w:rPr>
        <w:t>3</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15E21886" w14:textId="06C00F15" w:rsidR="00B95784" w:rsidRPr="00B410CA" w:rsidRDefault="00B95784" w:rsidP="00B95784">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 202</w:t>
      </w:r>
      <w:r w:rsidR="00ED6B83">
        <w:rPr>
          <w:rFonts w:ascii="Times New Roman" w:hAnsi="Times New Roman" w:cs="Times New Roman"/>
          <w:sz w:val="24"/>
          <w:szCs w:val="24"/>
        </w:rPr>
        <w:t>3</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1DD3954A" w14:textId="57B6121D" w:rsidR="00B95784" w:rsidRPr="00303AC4" w:rsidRDefault="00B95784" w:rsidP="00B95784">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(ii)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ED6B83">
        <w:rPr>
          <w:rFonts w:ascii="Times New Roman" w:hAnsi="Times New Roman" w:cs="Times New Roman"/>
          <w:sz w:val="24"/>
          <w:szCs w:val="24"/>
        </w:rPr>
        <w:t>s</w:t>
      </w:r>
      <w:r>
        <w:rPr>
          <w:rFonts w:ascii="Times New Roman" w:hAnsi="Times New Roman" w:cs="Times New Roman"/>
          <w:sz w:val="24"/>
          <w:szCs w:val="24"/>
        </w:rPr>
        <w:t xml:space="preserve"> </w:t>
      </w:r>
      <w:r w:rsidR="00ED6B83">
        <w:rPr>
          <w:rFonts w:ascii="Times New Roman" w:hAnsi="Times New Roman" w:cs="Times New Roman"/>
          <w:sz w:val="24"/>
          <w:szCs w:val="24"/>
        </w:rPr>
        <w:t>2024-</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1223FB1" w14:textId="02E95214" w:rsidR="00E81B33" w:rsidRPr="00303AC4" w:rsidRDefault="00E81B33" w:rsidP="00E81B33">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4D17D3" w:rsidRPr="00303AC4">
        <w:rPr>
          <w:rFonts w:ascii="Times New Roman" w:hAnsi="Times New Roman" w:cs="Times New Roman"/>
          <w:bCs/>
          <w:sz w:val="24"/>
          <w:szCs w:val="24"/>
        </w:rPr>
        <w:t>Overall number of</w:t>
      </w:r>
      <w:r w:rsidR="00F908EB">
        <w:rPr>
          <w:rFonts w:ascii="Times New Roman" w:hAnsi="Times New Roman" w:cs="Times New Roman"/>
          <w:bCs/>
          <w:sz w:val="24"/>
          <w:szCs w:val="24"/>
        </w:rPr>
        <w:t xml:space="preserve"> </w:t>
      </w:r>
      <w:r w:rsidR="00F908EB" w:rsidRPr="0058774E">
        <w:rPr>
          <w:rFonts w:ascii="Times New Roman" w:hAnsi="Times New Roman" w:cs="Times New Roman"/>
          <w:bCs/>
          <w:i/>
          <w:iCs/>
          <w:sz w:val="24"/>
          <w:szCs w:val="24"/>
        </w:rPr>
        <w:t>staff</w:t>
      </w:r>
      <w:r w:rsidR="00F503D4" w:rsidRPr="0058774E">
        <w:rPr>
          <w:rFonts w:ascii="Times New Roman" w:hAnsi="Times New Roman" w:cs="Times New Roman"/>
          <w:bCs/>
          <w:i/>
          <w:iCs/>
          <w:sz w:val="24"/>
          <w:szCs w:val="24"/>
        </w:rPr>
        <w:t xml:space="preserve"> </w:t>
      </w:r>
      <w:r w:rsidR="00281567" w:rsidRPr="0058774E">
        <w:rPr>
          <w:rFonts w:ascii="Times New Roman" w:hAnsi="Times New Roman" w:cs="Times New Roman"/>
          <w:bCs/>
          <w:i/>
          <w:iCs/>
          <w:sz w:val="24"/>
          <w:szCs w:val="24"/>
        </w:rPr>
        <w:t>and</w:t>
      </w:r>
      <w:r w:rsidR="00F503D4" w:rsidRPr="0058774E">
        <w:rPr>
          <w:rFonts w:ascii="Times New Roman" w:hAnsi="Times New Roman" w:cs="Times New Roman"/>
          <w:bCs/>
          <w:i/>
          <w:iCs/>
          <w:sz w:val="24"/>
          <w:szCs w:val="24"/>
        </w:rPr>
        <w:t xml:space="preserve"> contractor</w:t>
      </w:r>
      <w:r w:rsidR="004D17D3" w:rsidRPr="00303AC4">
        <w:rPr>
          <w:rFonts w:ascii="Times New Roman" w:hAnsi="Times New Roman" w:cs="Times New Roman"/>
          <w:bCs/>
          <w:sz w:val="24"/>
          <w:szCs w:val="24"/>
        </w:rPr>
        <w:t xml:space="preserve"> positions to be funded under this EC</w:t>
      </w:r>
      <w:r w:rsidR="00E92628">
        <w:rPr>
          <w:rFonts w:ascii="Times New Roman" w:hAnsi="Times New Roman" w:cs="Times New Roman"/>
          <w:bCs/>
          <w:sz w:val="24"/>
          <w:szCs w:val="24"/>
        </w:rPr>
        <w:t xml:space="preserve"> in </w:t>
      </w:r>
      <w:r w:rsidR="00E92628">
        <w:rPr>
          <w:rFonts w:ascii="Times New Roman" w:hAnsi="Times New Roman" w:cs="Times New Roman"/>
          <w:sz w:val="24"/>
          <w:szCs w:val="24"/>
        </w:rPr>
        <w:t>CYs 202</w:t>
      </w:r>
      <w:r w:rsidR="00D72149">
        <w:rPr>
          <w:rFonts w:ascii="Times New Roman" w:hAnsi="Times New Roman" w:cs="Times New Roman"/>
          <w:sz w:val="24"/>
          <w:szCs w:val="24"/>
        </w:rPr>
        <w:t>3</w:t>
      </w:r>
      <w:r w:rsidR="00E92628">
        <w:rPr>
          <w:rFonts w:ascii="Times New Roman" w:hAnsi="Times New Roman" w:cs="Times New Roman"/>
          <w:sz w:val="24"/>
          <w:szCs w:val="24"/>
        </w:rPr>
        <w:t>-2025</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6C3A1E4" w14:textId="7BFBE298" w:rsidR="00AD3CAC" w:rsidRPr="00303AC4" w:rsidRDefault="00AD3CAC" w:rsidP="00AD3CAC">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proofErr w:type="spellStart"/>
      <w:r w:rsidRPr="00303AC4">
        <w:rPr>
          <w:rFonts w:ascii="Times New Roman" w:hAnsi="Times New Roman" w:cs="Times New Roman"/>
          <w:bCs/>
          <w:sz w:val="24"/>
          <w:szCs w:val="24"/>
        </w:rPr>
        <w:t>i</w:t>
      </w:r>
      <w:proofErr w:type="spellEnd"/>
      <w:r w:rsidRPr="00303AC4">
        <w:rPr>
          <w:rFonts w:ascii="Times New Roman" w:hAnsi="Times New Roman" w:cs="Times New Roman"/>
          <w:bCs/>
          <w:sz w:val="24"/>
          <w:szCs w:val="24"/>
        </w:rPr>
        <w:t xml:space="preserve">) </w:t>
      </w:r>
      <w:r w:rsidR="00C8649D" w:rsidRPr="00303AC4">
        <w:rPr>
          <w:rFonts w:ascii="Times New Roman" w:hAnsi="Times New Roman" w:cs="Times New Roman"/>
          <w:bCs/>
          <w:sz w:val="24"/>
          <w:szCs w:val="24"/>
        </w:rPr>
        <w:t>Full-time</w:t>
      </w:r>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w:t>
      </w:r>
      <w:r w:rsidR="00877B6A">
        <w:rPr>
          <w:rFonts w:ascii="Times New Roman" w:hAnsi="Times New Roman" w:cs="Times New Roman"/>
          <w:bCs/>
          <w:sz w:val="24"/>
          <w:szCs w:val="24"/>
        </w:rPr>
        <w:t xml:space="preserve"> contractor</w:t>
      </w:r>
      <w:r w:rsidR="00877B6A"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00E92628">
        <w:rPr>
          <w:rFonts w:ascii="Times New Roman" w:hAnsi="Times New Roman" w:cs="Times New Roman"/>
          <w:bCs/>
          <w:sz w:val="24"/>
          <w:szCs w:val="24"/>
        </w:rPr>
        <w:t xml:space="preserve"> in </w:t>
      </w:r>
      <w:r w:rsidR="00E92628">
        <w:rPr>
          <w:rFonts w:ascii="Times New Roman" w:hAnsi="Times New Roman" w:cs="Times New Roman"/>
          <w:sz w:val="24"/>
          <w:szCs w:val="24"/>
        </w:rPr>
        <w:t>CYs 202</w:t>
      </w:r>
      <w:r w:rsidR="00D72149">
        <w:rPr>
          <w:rFonts w:ascii="Times New Roman" w:hAnsi="Times New Roman" w:cs="Times New Roman"/>
          <w:sz w:val="24"/>
          <w:szCs w:val="24"/>
        </w:rPr>
        <w:t>3</w:t>
      </w:r>
      <w:r w:rsidR="00E92628">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A26A135" w14:textId="3039C0F4" w:rsidR="00AD3CAC" w:rsidRPr="00303AC4" w:rsidRDefault="00AD3CAC" w:rsidP="00AD3CAC">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(ii) Part</w:t>
      </w:r>
      <w:r w:rsidR="00C8649D">
        <w:rPr>
          <w:rFonts w:ascii="Times New Roman" w:hAnsi="Times New Roman" w:cs="Times New Roman"/>
          <w:bCs/>
          <w:sz w:val="24"/>
          <w:szCs w:val="24"/>
        </w:rPr>
        <w:t>-</w:t>
      </w:r>
      <w:r w:rsidRPr="00303AC4">
        <w:rPr>
          <w:rFonts w:ascii="Times New Roman" w:hAnsi="Times New Roman" w:cs="Times New Roman"/>
          <w:bCs/>
          <w:sz w:val="24"/>
          <w:szCs w:val="24"/>
        </w:rPr>
        <w:t>time</w:t>
      </w:r>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w:t>
      </w:r>
      <w:r w:rsidR="00877B6A">
        <w:rPr>
          <w:rFonts w:ascii="Times New Roman" w:hAnsi="Times New Roman" w:cs="Times New Roman"/>
          <w:bCs/>
          <w:sz w:val="24"/>
          <w:szCs w:val="24"/>
        </w:rPr>
        <w:t xml:space="preserve"> contractor</w:t>
      </w:r>
      <w:r w:rsidR="00877B6A"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00E92628">
        <w:rPr>
          <w:rFonts w:ascii="Times New Roman" w:hAnsi="Times New Roman" w:cs="Times New Roman"/>
          <w:bCs/>
          <w:sz w:val="24"/>
          <w:szCs w:val="24"/>
        </w:rPr>
        <w:t xml:space="preserve"> in </w:t>
      </w:r>
      <w:r w:rsidR="00E92628">
        <w:rPr>
          <w:rFonts w:ascii="Times New Roman" w:hAnsi="Times New Roman" w:cs="Times New Roman"/>
          <w:sz w:val="24"/>
          <w:szCs w:val="24"/>
        </w:rPr>
        <w:t>CYs 202</w:t>
      </w:r>
      <w:r w:rsidR="00D72149">
        <w:rPr>
          <w:rFonts w:ascii="Times New Roman" w:hAnsi="Times New Roman" w:cs="Times New Roman"/>
          <w:sz w:val="24"/>
          <w:szCs w:val="24"/>
        </w:rPr>
        <w:t>3</w:t>
      </w:r>
      <w:r w:rsidR="00E92628">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AB204D2" w14:textId="77777777" w:rsidR="000D6C9D" w:rsidRPr="00303AC4" w:rsidRDefault="00571BFE" w:rsidP="000D6C9D">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767E86">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sidR="000D6C9D">
        <w:rPr>
          <w:rFonts w:ascii="Times New Roman" w:hAnsi="Times New Roman" w:cs="Times New Roman"/>
          <w:bCs/>
          <w:sz w:val="24"/>
          <w:szCs w:val="24"/>
        </w:rPr>
        <w:t>T</w:t>
      </w:r>
      <w:r w:rsidR="000D6C9D" w:rsidRPr="00303AC4">
        <w:rPr>
          <w:rFonts w:ascii="Times New Roman" w:hAnsi="Times New Roman" w:cs="Times New Roman"/>
          <w:bCs/>
          <w:sz w:val="24"/>
          <w:szCs w:val="24"/>
        </w:rPr>
        <w:t>he following applies for this EC only</w:t>
      </w:r>
      <w:r w:rsidR="000D6C9D">
        <w:rPr>
          <w:rFonts w:ascii="Times New Roman" w:hAnsi="Times New Roman" w:cs="Times New Roman"/>
          <w:bCs/>
          <w:sz w:val="24"/>
          <w:szCs w:val="24"/>
        </w:rPr>
        <w:t xml:space="preserve"> (check one)</w:t>
      </w:r>
      <w:r w:rsidR="000D6C9D" w:rsidRPr="00303AC4">
        <w:rPr>
          <w:rFonts w:ascii="Times New Roman" w:hAnsi="Times New Roman" w:cs="Times New Roman"/>
          <w:bCs/>
          <w:sz w:val="24"/>
          <w:szCs w:val="24"/>
        </w:rPr>
        <w:t>:</w:t>
      </w:r>
    </w:p>
    <w:p w14:paraId="4A6FD0D8" w14:textId="0709F9A7" w:rsidR="000D6C9D" w:rsidRPr="00303AC4" w:rsidRDefault="00871496" w:rsidP="000D6C9D">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95639"/>
          <w14:checkbox>
            <w14:checked w14:val="0"/>
            <w14:checkedState w14:val="2612" w14:font="MS Gothic"/>
            <w14:uncheckedState w14:val="2610" w14:font="MS Gothic"/>
          </w14:checkbox>
        </w:sdtPr>
        <w:sdtEndPr/>
        <w:sdtContent>
          <w:r w:rsidR="000D6C9D">
            <w:rPr>
              <w:rFonts w:ascii="MS Gothic" w:eastAsia="MS Gothic" w:hAnsi="MS Gothic" w:cs="Times New Roman" w:hint="eastAsia"/>
              <w:sz w:val="24"/>
              <w:szCs w:val="24"/>
            </w:rPr>
            <w:t>☐</w:t>
          </w:r>
        </w:sdtContent>
      </w:sdt>
      <w:r w:rsidR="000D6C9D" w:rsidRPr="00303AC4">
        <w:rPr>
          <w:rFonts w:ascii="MS Gothic" w:eastAsia="MS Gothic" w:hAnsi="MS Gothic" w:cs="Times New Roman" w:hint="eastAsia"/>
          <w:sz w:val="24"/>
          <w:szCs w:val="24"/>
        </w:rPr>
        <w:t xml:space="preserve"> </w:t>
      </w:r>
      <w:r w:rsidR="000D6C9D">
        <w:rPr>
          <w:rFonts w:ascii="Times New Roman" w:eastAsia="MS Gothic" w:hAnsi="Times New Roman" w:cs="Times New Roman"/>
          <w:sz w:val="24"/>
          <w:szCs w:val="24"/>
        </w:rPr>
        <w:t xml:space="preserve">No changes to current </w:t>
      </w:r>
      <w:r w:rsidR="000D6C9D" w:rsidRPr="00303AC4">
        <w:rPr>
          <w:rFonts w:ascii="Times New Roman" w:eastAsia="MS Gothic" w:hAnsi="Times New Roman" w:cs="Times New Roman"/>
          <w:sz w:val="24"/>
          <w:szCs w:val="24"/>
        </w:rPr>
        <w:t xml:space="preserve">award </w:t>
      </w:r>
      <w:r w:rsidR="000D6C9D">
        <w:rPr>
          <w:rFonts w:ascii="Times New Roman" w:eastAsia="MS Gothic" w:hAnsi="Times New Roman" w:cs="Times New Roman"/>
          <w:sz w:val="24"/>
          <w:szCs w:val="24"/>
        </w:rPr>
        <w:t>for CYs 202</w:t>
      </w:r>
      <w:r w:rsidR="00EB22DB">
        <w:rPr>
          <w:rFonts w:ascii="Times New Roman" w:eastAsia="MS Gothic" w:hAnsi="Times New Roman" w:cs="Times New Roman"/>
          <w:sz w:val="24"/>
          <w:szCs w:val="24"/>
        </w:rPr>
        <w:t>3</w:t>
      </w:r>
      <w:r w:rsidR="000D6C9D">
        <w:rPr>
          <w:rFonts w:ascii="Times New Roman" w:eastAsia="MS Gothic" w:hAnsi="Times New Roman" w:cs="Times New Roman"/>
          <w:sz w:val="24"/>
          <w:szCs w:val="24"/>
        </w:rPr>
        <w:t xml:space="preserve">-2025 </w:t>
      </w:r>
      <w:r w:rsidR="000D6C9D">
        <w:rPr>
          <w:rFonts w:ascii="Times New Roman" w:eastAsia="MS Gothic" w:hAnsi="Times New Roman" w:cs="Times New Roman"/>
          <w:i/>
          <w:iCs/>
          <w:sz w:val="24"/>
          <w:szCs w:val="24"/>
        </w:rPr>
        <w:t>(</w:t>
      </w:r>
      <w:r w:rsidR="000D6C9D" w:rsidRPr="0029467D">
        <w:rPr>
          <w:rFonts w:ascii="Times New Roman" w:eastAsia="MS Gothic" w:hAnsi="Times New Roman" w:cs="Times New Roman"/>
          <w:i/>
          <w:iCs/>
          <w:sz w:val="24"/>
          <w:szCs w:val="24"/>
        </w:rPr>
        <w:t>type “</w:t>
      </w:r>
      <w:r w:rsidR="000D6C9D">
        <w:rPr>
          <w:rFonts w:ascii="Times New Roman" w:eastAsia="MS Gothic" w:hAnsi="Times New Roman" w:cs="Times New Roman"/>
          <w:i/>
          <w:iCs/>
          <w:sz w:val="24"/>
          <w:szCs w:val="24"/>
        </w:rPr>
        <w:t>No amendments</w:t>
      </w:r>
      <w:r w:rsidR="000D6C9D" w:rsidRPr="0029467D">
        <w:rPr>
          <w:rFonts w:ascii="Times New Roman" w:eastAsia="MS Gothic" w:hAnsi="Times New Roman" w:cs="Times New Roman"/>
          <w:i/>
          <w:iCs/>
          <w:sz w:val="24"/>
          <w:szCs w:val="24"/>
        </w:rPr>
        <w:t>.” in the description box)</w:t>
      </w:r>
      <w:r w:rsidR="000D6C9D" w:rsidRPr="00303AC4">
        <w:rPr>
          <w:rFonts w:ascii="Times New Roman" w:eastAsia="MS Gothic" w:hAnsi="Times New Roman" w:cs="Times New Roman"/>
          <w:sz w:val="24"/>
          <w:szCs w:val="24"/>
        </w:rPr>
        <w:t>.</w:t>
      </w:r>
    </w:p>
    <w:p w14:paraId="3EABBF2B" w14:textId="39B0CB46" w:rsidR="000D6C9D" w:rsidRPr="00C818B0" w:rsidRDefault="00871496" w:rsidP="000D6C9D">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900243366"/>
          <w14:checkbox>
            <w14:checked w14:val="0"/>
            <w14:checkedState w14:val="2612" w14:font="MS Gothic"/>
            <w14:uncheckedState w14:val="2610" w14:font="MS Gothic"/>
          </w14:checkbox>
        </w:sdtPr>
        <w:sdtEndPr/>
        <w:sdtContent>
          <w:r w:rsidR="000D6C9D">
            <w:rPr>
              <w:rFonts w:ascii="MS Gothic" w:eastAsia="MS Gothic" w:hAnsi="MS Gothic" w:cs="Times New Roman" w:hint="eastAsia"/>
              <w:sz w:val="24"/>
              <w:szCs w:val="24"/>
            </w:rPr>
            <w:t>☐</w:t>
          </w:r>
        </w:sdtContent>
      </w:sdt>
      <w:r w:rsidR="000D6C9D" w:rsidRPr="00303AC4">
        <w:rPr>
          <w:rFonts w:ascii="MS Gothic" w:eastAsia="MS Gothic" w:hAnsi="MS Gothic" w:cs="Times New Roman" w:hint="eastAsia"/>
          <w:sz w:val="24"/>
          <w:szCs w:val="24"/>
        </w:rPr>
        <w:t xml:space="preserve"> </w:t>
      </w:r>
      <w:r w:rsidR="000D6C9D" w:rsidRPr="00C818B0">
        <w:rPr>
          <w:rFonts w:ascii="Times New Roman" w:eastAsia="MS Gothic" w:hAnsi="Times New Roman" w:cs="Times New Roman"/>
          <w:sz w:val="24"/>
          <w:szCs w:val="24"/>
        </w:rPr>
        <w:t>Make changes to current award</w:t>
      </w:r>
      <w:r w:rsidR="000D6C9D">
        <w:rPr>
          <w:rFonts w:ascii="Times New Roman" w:eastAsia="MS Gothic" w:hAnsi="Times New Roman" w:cs="Times New Roman"/>
          <w:sz w:val="24"/>
          <w:szCs w:val="24"/>
        </w:rPr>
        <w:t xml:space="preserve"> for CYs 202</w:t>
      </w:r>
      <w:r w:rsidR="00EB22DB">
        <w:rPr>
          <w:rFonts w:ascii="Times New Roman" w:eastAsia="MS Gothic" w:hAnsi="Times New Roman" w:cs="Times New Roman"/>
          <w:sz w:val="24"/>
          <w:szCs w:val="24"/>
        </w:rPr>
        <w:t>3</w:t>
      </w:r>
      <w:r w:rsidR="000D6C9D">
        <w:rPr>
          <w:rFonts w:ascii="Times New Roman" w:eastAsia="MS Gothic" w:hAnsi="Times New Roman" w:cs="Times New Roman"/>
          <w:sz w:val="24"/>
          <w:szCs w:val="24"/>
        </w:rPr>
        <w:t>-2025</w:t>
      </w:r>
      <w:r w:rsidR="000D6C9D" w:rsidRPr="00C818B0">
        <w:rPr>
          <w:rFonts w:ascii="Times New Roman" w:eastAsia="MS Gothic" w:hAnsi="Times New Roman" w:cs="Times New Roman"/>
          <w:sz w:val="24"/>
          <w:szCs w:val="24"/>
        </w:rPr>
        <w:t xml:space="preserve">, as explained in the description box below </w:t>
      </w:r>
      <w:r w:rsidR="000D6C9D" w:rsidRPr="006A3A23">
        <w:rPr>
          <w:rFonts w:ascii="Times New Roman" w:eastAsia="MS Gothic" w:hAnsi="Times New Roman" w:cs="Times New Roman"/>
          <w:i/>
          <w:iCs/>
          <w:sz w:val="24"/>
          <w:szCs w:val="24"/>
        </w:rPr>
        <w:t xml:space="preserve">(describe </w:t>
      </w:r>
      <w:r w:rsidR="000D6C9D" w:rsidRPr="006A3A23">
        <w:rPr>
          <w:rFonts w:ascii="Times New Roman" w:eastAsia="MS Gothic" w:hAnsi="Times New Roman" w:cs="Times New Roman"/>
          <w:i/>
          <w:iCs/>
          <w:sz w:val="24"/>
          <w:szCs w:val="24"/>
          <w:u w:val="single"/>
        </w:rPr>
        <w:t>only</w:t>
      </w:r>
      <w:r w:rsidR="000D6C9D" w:rsidRPr="006A3A23">
        <w:rPr>
          <w:rFonts w:ascii="Times New Roman" w:eastAsia="MS Gothic" w:hAnsi="Times New Roman" w:cs="Times New Roman"/>
          <w:i/>
          <w:iCs/>
          <w:sz w:val="24"/>
          <w:szCs w:val="24"/>
        </w:rPr>
        <w:t xml:space="preserve"> the requested amendments)</w:t>
      </w:r>
      <w:r w:rsidR="000D6C9D" w:rsidRPr="00C818B0">
        <w:rPr>
          <w:rFonts w:ascii="Times New Roman" w:eastAsia="MS Gothic" w:hAnsi="Times New Roman" w:cs="Times New Roman"/>
          <w:sz w:val="24"/>
          <w:szCs w:val="24"/>
        </w:rPr>
        <w:t>:</w:t>
      </w:r>
    </w:p>
    <w:p w14:paraId="5DD1A026" w14:textId="2D8F44BE" w:rsidR="000D6C9D" w:rsidRPr="00303AC4" w:rsidRDefault="00871496" w:rsidP="000D6C9D">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361396992"/>
          <w14:checkbox>
            <w14:checked w14:val="0"/>
            <w14:checkedState w14:val="2612" w14:font="MS Gothic"/>
            <w14:uncheckedState w14:val="2610" w14:font="MS Gothic"/>
          </w14:checkbox>
        </w:sdtPr>
        <w:sdtEndPr/>
        <w:sdtContent>
          <w:r w:rsidR="000D6C9D">
            <w:rPr>
              <w:rFonts w:ascii="MS Gothic" w:eastAsia="MS Gothic" w:hAnsi="MS Gothic" w:cs="Times New Roman" w:hint="eastAsia"/>
              <w:sz w:val="24"/>
              <w:szCs w:val="24"/>
            </w:rPr>
            <w:t>☐</w:t>
          </w:r>
        </w:sdtContent>
      </w:sdt>
      <w:r w:rsidR="000D6C9D" w:rsidRPr="00303AC4">
        <w:rPr>
          <w:rFonts w:ascii="MS Gothic" w:eastAsia="MS Gothic" w:hAnsi="MS Gothic" w:cs="Times New Roman" w:hint="eastAsia"/>
          <w:sz w:val="24"/>
          <w:szCs w:val="24"/>
        </w:rPr>
        <w:t xml:space="preserve"> </w:t>
      </w:r>
      <w:r w:rsidR="000D6C9D" w:rsidRPr="00303AC4">
        <w:rPr>
          <w:rFonts w:ascii="Times New Roman" w:eastAsia="MS Gothic" w:hAnsi="Times New Roman" w:cs="Times New Roman"/>
          <w:sz w:val="24"/>
          <w:szCs w:val="24"/>
        </w:rPr>
        <w:t>No funds have been awarded for this EC</w:t>
      </w:r>
      <w:r w:rsidR="000D6C9D">
        <w:rPr>
          <w:rFonts w:ascii="Times New Roman" w:eastAsia="MS Gothic" w:hAnsi="Times New Roman" w:cs="Times New Roman"/>
          <w:sz w:val="24"/>
          <w:szCs w:val="24"/>
        </w:rPr>
        <w:t xml:space="preserve"> for CYs 202</w:t>
      </w:r>
      <w:r w:rsidR="00EB22DB">
        <w:rPr>
          <w:rFonts w:ascii="Times New Roman" w:eastAsia="MS Gothic" w:hAnsi="Times New Roman" w:cs="Times New Roman"/>
          <w:sz w:val="24"/>
          <w:szCs w:val="24"/>
        </w:rPr>
        <w:t>3</w:t>
      </w:r>
      <w:r w:rsidR="000D6C9D">
        <w:rPr>
          <w:rFonts w:ascii="Times New Roman" w:eastAsia="MS Gothic" w:hAnsi="Times New Roman" w:cs="Times New Roman"/>
          <w:sz w:val="24"/>
          <w:szCs w:val="24"/>
        </w:rPr>
        <w:t>-2025</w:t>
      </w:r>
      <w:r w:rsidR="000D6C9D" w:rsidRPr="00303AC4">
        <w:rPr>
          <w:rFonts w:ascii="Times New Roman" w:eastAsia="MS Gothic" w:hAnsi="Times New Roman" w:cs="Times New Roman"/>
          <w:sz w:val="24"/>
          <w:szCs w:val="24"/>
        </w:rPr>
        <w:t>, so the following describes a new request</w:t>
      </w:r>
      <w:r w:rsidR="000D6C9D">
        <w:rPr>
          <w:rFonts w:ascii="Times New Roman" w:eastAsia="MS Gothic" w:hAnsi="Times New Roman" w:cs="Times New Roman"/>
          <w:sz w:val="24"/>
          <w:szCs w:val="24"/>
        </w:rPr>
        <w:t xml:space="preserve"> </w:t>
      </w:r>
      <w:r w:rsidR="000D6C9D">
        <w:rPr>
          <w:rFonts w:ascii="Times New Roman" w:eastAsia="MS Gothic" w:hAnsi="Times New Roman" w:cs="Times New Roman"/>
          <w:i/>
          <w:iCs/>
          <w:sz w:val="24"/>
          <w:szCs w:val="24"/>
        </w:rPr>
        <w:t>(in the description box below, describe all requested expenditures in detail)</w:t>
      </w:r>
      <w:r w:rsidR="000D6C9D" w:rsidRPr="00303AC4">
        <w:rPr>
          <w:rFonts w:ascii="Times New Roman" w:eastAsia="MS Gothic" w:hAnsi="Times New Roman" w:cs="Times New Roman"/>
          <w:sz w:val="24"/>
          <w:szCs w:val="24"/>
        </w:rPr>
        <w:t>:</w:t>
      </w:r>
    </w:p>
    <w:p w14:paraId="4DF9AF3D" w14:textId="77777777" w:rsidR="000D6C9D" w:rsidRPr="00303AC4" w:rsidRDefault="00871496" w:rsidP="000D6C9D">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869490209"/>
          <w14:checkbox>
            <w14:checked w14:val="0"/>
            <w14:checkedState w14:val="2612" w14:font="MS Gothic"/>
            <w14:uncheckedState w14:val="2610" w14:font="MS Gothic"/>
          </w14:checkbox>
        </w:sdtPr>
        <w:sdtEndPr/>
        <w:sdtContent>
          <w:r w:rsidR="000D6C9D">
            <w:rPr>
              <w:rFonts w:ascii="MS Gothic" w:eastAsia="MS Gothic" w:hAnsi="MS Gothic" w:cs="Times New Roman" w:hint="eastAsia"/>
              <w:sz w:val="24"/>
              <w:szCs w:val="24"/>
            </w:rPr>
            <w:t>☐</w:t>
          </w:r>
        </w:sdtContent>
      </w:sdt>
      <w:r w:rsidR="000D6C9D" w:rsidRPr="00303AC4">
        <w:rPr>
          <w:rFonts w:ascii="MS Gothic" w:eastAsia="MS Gothic" w:hAnsi="MS Gothic" w:cs="Times New Roman" w:hint="eastAsia"/>
          <w:sz w:val="24"/>
          <w:szCs w:val="24"/>
        </w:rPr>
        <w:t xml:space="preserve"> </w:t>
      </w:r>
      <w:r w:rsidR="000D6C9D" w:rsidRPr="00303AC4">
        <w:rPr>
          <w:rFonts w:ascii="Times New Roman" w:eastAsia="MS Gothic" w:hAnsi="Times New Roman" w:cs="Times New Roman"/>
          <w:sz w:val="24"/>
          <w:szCs w:val="24"/>
        </w:rPr>
        <w:t>No funds are requested for this EC</w:t>
      </w:r>
      <w:r w:rsidR="000D6C9D">
        <w:rPr>
          <w:rFonts w:ascii="Times New Roman" w:eastAsia="MS Gothic" w:hAnsi="Times New Roman" w:cs="Times New Roman"/>
          <w:sz w:val="24"/>
          <w:szCs w:val="24"/>
        </w:rPr>
        <w:t xml:space="preserve"> </w:t>
      </w:r>
      <w:r w:rsidR="000D6C9D" w:rsidRPr="0029467D">
        <w:rPr>
          <w:rFonts w:ascii="Times New Roman" w:eastAsia="MS Gothic" w:hAnsi="Times New Roman" w:cs="Times New Roman"/>
          <w:i/>
          <w:iCs/>
          <w:sz w:val="24"/>
          <w:szCs w:val="24"/>
        </w:rPr>
        <w:t>(type “N</w:t>
      </w:r>
      <w:r w:rsidR="000D6C9D">
        <w:rPr>
          <w:rFonts w:ascii="Times New Roman" w:eastAsia="MS Gothic" w:hAnsi="Times New Roman" w:cs="Times New Roman"/>
          <w:i/>
          <w:iCs/>
          <w:sz w:val="24"/>
          <w:szCs w:val="24"/>
        </w:rPr>
        <w:t>/</w:t>
      </w:r>
      <w:r w:rsidR="000D6C9D" w:rsidRPr="0029467D">
        <w:rPr>
          <w:rFonts w:ascii="Times New Roman" w:eastAsia="MS Gothic" w:hAnsi="Times New Roman" w:cs="Times New Roman"/>
          <w:i/>
          <w:iCs/>
          <w:sz w:val="24"/>
          <w:szCs w:val="24"/>
        </w:rPr>
        <w:t>A.” in the description box)</w:t>
      </w:r>
      <w:r w:rsidR="000D6C9D" w:rsidRPr="00303AC4">
        <w:rPr>
          <w:rFonts w:ascii="Times New Roman" w:eastAsia="MS Gothic" w:hAnsi="Times New Roman" w:cs="Times New Roman"/>
          <w:sz w:val="24"/>
          <w:szCs w:val="24"/>
        </w:rPr>
        <w:t>.</w:t>
      </w:r>
    </w:p>
    <w:p w14:paraId="5F334BEA" w14:textId="77777777" w:rsidR="006D6FEF" w:rsidRPr="00303AC4"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303AC4" w14:paraId="2D99BD1D" w14:textId="77777777" w:rsidTr="006D0ECC">
        <w:trPr>
          <w:trHeight w:val="998"/>
        </w:trPr>
        <w:tc>
          <w:tcPr>
            <w:tcW w:w="9350" w:type="dxa"/>
          </w:tcPr>
          <w:p w14:paraId="2EA33ECC" w14:textId="3305F259" w:rsidR="00163937" w:rsidRPr="00780033" w:rsidRDefault="00263C7F"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Describe how ARPA grant funds under this EC will be used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FA5FDE">
              <w:rPr>
                <w:rFonts w:ascii="Times New Roman" w:hAnsi="Times New Roman" w:cs="Times New Roman"/>
                <w:i/>
                <w:iCs/>
                <w:sz w:val="24"/>
                <w:szCs w:val="24"/>
              </w:rPr>
              <w:t xml:space="preserve"> contractors </w:t>
            </w:r>
            <w:r w:rsidR="00FA5FDE" w:rsidRPr="00D66BBF">
              <w:rPr>
                <w:rFonts w:ascii="Times New Roman" w:hAnsi="Times New Roman" w:cs="Times New Roman"/>
                <w:i/>
                <w:iCs/>
                <w:sz w:val="24"/>
                <w:szCs w:val="24"/>
              </w:rPr>
              <w:t xml:space="preserve">to respond </w:t>
            </w:r>
            <w:r w:rsidRPr="00D66BBF">
              <w:rPr>
                <w:rFonts w:ascii="Times New Roman" w:hAnsi="Times New Roman" w:cs="Times New Roman"/>
                <w:i/>
                <w:iCs/>
                <w:sz w:val="24"/>
                <w:szCs w:val="24"/>
              </w:rPr>
              <w:t xml:space="preserve">to case backlogs.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w:t>
            </w:r>
          </w:p>
          <w:p w14:paraId="2EA118BF" w14:textId="77777777" w:rsidR="00E248A4" w:rsidRDefault="00E248A4" w:rsidP="00263C7F">
            <w:pPr>
              <w:contextualSpacing/>
              <w:jc w:val="both"/>
              <w:rPr>
                <w:rFonts w:ascii="Times New Roman" w:hAnsi="Times New Roman" w:cs="Times New Roman"/>
                <w:i/>
                <w:iCs/>
                <w:sz w:val="24"/>
                <w:szCs w:val="24"/>
              </w:rPr>
            </w:pPr>
          </w:p>
          <w:p w14:paraId="71C2B9DD" w14:textId="18D5BFC9" w:rsidR="000313C9" w:rsidRDefault="00263C7F" w:rsidP="00192F51">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Include </w:t>
            </w:r>
            <w:r w:rsidR="00430CA6" w:rsidRPr="00D66BBF">
              <w:rPr>
                <w:rFonts w:ascii="Times New Roman" w:hAnsi="Times New Roman" w:cs="Times New Roman"/>
                <w:i/>
                <w:iCs/>
                <w:sz w:val="24"/>
                <w:szCs w:val="24"/>
              </w:rPr>
              <w:t xml:space="preserve">a </w:t>
            </w:r>
            <w:r w:rsidR="00430CA6" w:rsidRPr="00D66BBF">
              <w:rPr>
                <w:rFonts w:ascii="Times New Roman" w:hAnsi="Times New Roman" w:cs="Times New Roman"/>
                <w:i/>
                <w:iCs/>
                <w:sz w:val="24"/>
                <w:szCs w:val="24"/>
                <w:u w:val="single"/>
              </w:rPr>
              <w:t>numerical</w:t>
            </w:r>
            <w:r w:rsidR="00430CA6" w:rsidRPr="00D66BBF">
              <w:rPr>
                <w:rFonts w:ascii="Times New Roman" w:hAnsi="Times New Roman" w:cs="Times New Roman"/>
                <w:i/>
                <w:iCs/>
                <w:sz w:val="24"/>
                <w:szCs w:val="24"/>
              </w:rPr>
              <w:t xml:space="preserve"> estimate </w:t>
            </w:r>
            <w:r w:rsidRPr="00D66BBF">
              <w:rPr>
                <w:rFonts w:ascii="Times New Roman" w:hAnsi="Times New Roman" w:cs="Times New Roman"/>
                <w:i/>
                <w:iCs/>
                <w:sz w:val="24"/>
                <w:szCs w:val="24"/>
              </w:rPr>
              <w:t xml:space="preserve">of the </w:t>
            </w:r>
            <w:r w:rsidR="00415863" w:rsidRPr="00D66BBF">
              <w:rPr>
                <w:rFonts w:ascii="Times New Roman" w:hAnsi="Times New Roman" w:cs="Times New Roman"/>
                <w:i/>
                <w:iCs/>
                <w:sz w:val="24"/>
                <w:szCs w:val="24"/>
              </w:rPr>
              <w:t xml:space="preserve">staff </w:t>
            </w:r>
            <w:r w:rsidRPr="00D66BBF">
              <w:rPr>
                <w:rFonts w:ascii="Times New Roman" w:hAnsi="Times New Roman" w:cs="Times New Roman"/>
                <w:i/>
                <w:iCs/>
                <w:sz w:val="24"/>
                <w:szCs w:val="24"/>
              </w:rPr>
              <w:t xml:space="preserve">time and resources conserved to dedicate additional existing resources to serious violent felonies.  </w:t>
            </w:r>
            <w:r w:rsidR="00780ED9" w:rsidRPr="00D66BBF">
              <w:rPr>
                <w:rFonts w:ascii="Times New Roman" w:hAnsi="Times New Roman" w:cs="Times New Roman"/>
                <w:i/>
                <w:iCs/>
                <w:sz w:val="24"/>
                <w:szCs w:val="24"/>
              </w:rPr>
              <w:t>As used in this section, “numerical” means containing one or more of the number symbols 0, 1, 2, 3, 4, 5, 6, 7, 8, or 9</w:t>
            </w:r>
            <w:r w:rsidR="0068534E" w:rsidRPr="00D66BBF">
              <w:rPr>
                <w:rFonts w:ascii="Times New Roman" w:hAnsi="Times New Roman" w:cs="Times New Roman"/>
                <w:i/>
                <w:iCs/>
                <w:sz w:val="24"/>
                <w:szCs w:val="24"/>
              </w:rPr>
              <w:t xml:space="preserve">; e.g., </w:t>
            </w:r>
            <w:r w:rsidR="0068534E" w:rsidRPr="00D66BBF">
              <w:rPr>
                <w:rFonts w:ascii="Times New Roman" w:hAnsi="Times New Roman" w:cs="Times New Roman"/>
                <w:i/>
                <w:iCs/>
                <w:sz w:val="24"/>
                <w:szCs w:val="24"/>
                <w:u w:val="single"/>
              </w:rPr>
              <w:t>20</w:t>
            </w:r>
            <w:r w:rsidR="0068534E" w:rsidRPr="00D66BBF">
              <w:rPr>
                <w:rFonts w:ascii="Times New Roman" w:hAnsi="Times New Roman" w:cs="Times New Roman"/>
                <w:i/>
                <w:iCs/>
                <w:sz w:val="24"/>
                <w:szCs w:val="24"/>
              </w:rPr>
              <w:t xml:space="preserve"> hours of staff time per week, </w:t>
            </w:r>
            <w:r w:rsidR="0068534E" w:rsidRPr="00D66BBF">
              <w:rPr>
                <w:rFonts w:ascii="Times New Roman" w:hAnsi="Times New Roman" w:cs="Times New Roman"/>
                <w:i/>
                <w:iCs/>
                <w:sz w:val="24"/>
                <w:szCs w:val="24"/>
                <w:u w:val="single"/>
              </w:rPr>
              <w:t>18</w:t>
            </w:r>
            <w:r w:rsidR="0068534E" w:rsidRPr="00D66BBF">
              <w:rPr>
                <w:rFonts w:ascii="Times New Roman" w:hAnsi="Times New Roman" w:cs="Times New Roman"/>
                <w:i/>
                <w:iCs/>
                <w:sz w:val="24"/>
                <w:szCs w:val="24"/>
              </w:rPr>
              <w:t xml:space="preserve"> percent of a judge’s caseload, or some other numerical measurement</w:t>
            </w:r>
            <w:r w:rsidR="00780ED9" w:rsidRPr="00D66BBF">
              <w:rPr>
                <w:rFonts w:ascii="Times New Roman" w:hAnsi="Times New Roman" w:cs="Times New Roman"/>
                <w:i/>
                <w:iCs/>
                <w:sz w:val="24"/>
                <w:szCs w:val="24"/>
              </w:rPr>
              <w:t>.</w:t>
            </w:r>
          </w:p>
          <w:p w14:paraId="1C25AB21" w14:textId="77777777" w:rsidR="00A141C4" w:rsidRDefault="00A141C4" w:rsidP="00192F51">
            <w:pPr>
              <w:contextualSpacing/>
              <w:jc w:val="both"/>
              <w:rPr>
                <w:rFonts w:ascii="Times New Roman" w:hAnsi="Times New Roman" w:cs="Times New Roman"/>
                <w:i/>
                <w:iCs/>
                <w:sz w:val="24"/>
                <w:szCs w:val="24"/>
              </w:rPr>
            </w:pPr>
          </w:p>
          <w:p w14:paraId="4DF43B74" w14:textId="2E0ADCBB" w:rsidR="000313C9" w:rsidRPr="00303AC4" w:rsidRDefault="000313C9" w:rsidP="000313C9">
            <w:pPr>
              <w:widowControl w:val="0"/>
              <w:contextualSpacing/>
              <w:jc w:val="both"/>
              <w:rPr>
                <w:rFonts w:ascii="Times New Roman" w:hAnsi="Times New Roman" w:cs="Times New Roman"/>
                <w:sz w:val="24"/>
                <w:szCs w:val="24"/>
              </w:rPr>
            </w:pPr>
          </w:p>
        </w:tc>
      </w:tr>
    </w:tbl>
    <w:p w14:paraId="6EE0D78A" w14:textId="77777777" w:rsidR="00FE4FF0" w:rsidRPr="00FE4FF0" w:rsidRDefault="00FE4FF0" w:rsidP="00842069">
      <w:pPr>
        <w:widowControl w:val="0"/>
        <w:spacing w:after="0" w:line="240" w:lineRule="auto"/>
        <w:contextualSpacing/>
        <w:jc w:val="both"/>
        <w:rPr>
          <w:rFonts w:ascii="Times New Roman" w:hAnsi="Times New Roman" w:cs="Times New Roman"/>
          <w:b/>
          <w:sz w:val="12"/>
          <w:szCs w:val="12"/>
        </w:rPr>
      </w:pPr>
    </w:p>
    <w:p w14:paraId="568DCFE5" w14:textId="631EEBB7" w:rsidR="00842069" w:rsidRPr="00303AC4" w:rsidRDefault="00842069" w:rsidP="00842069">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(4) </w:t>
      </w:r>
      <w:r w:rsidR="00A2589F" w:rsidRPr="00303AC4">
        <w:rPr>
          <w:rFonts w:ascii="Times New Roman" w:hAnsi="Times New Roman" w:cs="Times New Roman"/>
          <w:b/>
          <w:sz w:val="24"/>
          <w:szCs w:val="24"/>
        </w:rPr>
        <w:t xml:space="preserve">Court-Based </w:t>
      </w:r>
      <w:r w:rsidRPr="00303AC4">
        <w:rPr>
          <w:rFonts w:ascii="Times New Roman" w:hAnsi="Times New Roman" w:cs="Times New Roman"/>
          <w:b/>
          <w:sz w:val="24"/>
          <w:szCs w:val="24"/>
        </w:rPr>
        <w:t xml:space="preserve">Eviction </w:t>
      </w:r>
      <w:r w:rsidR="007521B4" w:rsidRPr="00303AC4">
        <w:rPr>
          <w:rFonts w:ascii="Times New Roman" w:hAnsi="Times New Roman" w:cs="Times New Roman"/>
          <w:b/>
          <w:sz w:val="24"/>
          <w:szCs w:val="24"/>
        </w:rPr>
        <w:t xml:space="preserve">Prevention and </w:t>
      </w:r>
      <w:r w:rsidR="0078340A" w:rsidRPr="00303AC4">
        <w:rPr>
          <w:rFonts w:ascii="Times New Roman" w:hAnsi="Times New Roman" w:cs="Times New Roman"/>
          <w:b/>
          <w:sz w:val="24"/>
          <w:szCs w:val="24"/>
        </w:rPr>
        <w:t>Diversion</w:t>
      </w:r>
      <w:r w:rsidRPr="00303AC4">
        <w:rPr>
          <w:rFonts w:ascii="Times New Roman" w:hAnsi="Times New Roman" w:cs="Times New Roman"/>
          <w:b/>
          <w:sz w:val="24"/>
          <w:szCs w:val="24"/>
        </w:rPr>
        <w:t xml:space="preserve"> </w:t>
      </w:r>
      <w:r w:rsidRPr="00303AC4">
        <w:rPr>
          <w:rFonts w:ascii="Times New Roman" w:hAnsi="Times New Roman" w:cs="Times New Roman"/>
          <w:bCs/>
          <w:sz w:val="24"/>
          <w:szCs w:val="24"/>
        </w:rPr>
        <w:t>(EC</w:t>
      </w:r>
      <w:r w:rsidR="002304AB">
        <w:rPr>
          <w:rFonts w:ascii="Times New Roman" w:hAnsi="Times New Roman" w:cs="Times New Roman"/>
          <w:bCs/>
          <w:sz w:val="24"/>
          <w:szCs w:val="24"/>
        </w:rPr>
        <w:t>s</w:t>
      </w:r>
      <w:r w:rsidRPr="00303AC4">
        <w:rPr>
          <w:rFonts w:ascii="Times New Roman" w:hAnsi="Times New Roman" w:cs="Times New Roman"/>
          <w:bCs/>
          <w:sz w:val="24"/>
          <w:szCs w:val="24"/>
        </w:rPr>
        <w:t xml:space="preserve"> 2.</w:t>
      </w:r>
      <w:r w:rsidR="00CC3124" w:rsidRPr="00303AC4">
        <w:rPr>
          <w:rFonts w:ascii="Times New Roman" w:hAnsi="Times New Roman" w:cs="Times New Roman"/>
          <w:bCs/>
          <w:sz w:val="24"/>
          <w:szCs w:val="24"/>
        </w:rPr>
        <w:t>2</w:t>
      </w:r>
      <w:r w:rsidR="002304AB">
        <w:rPr>
          <w:rFonts w:ascii="Times New Roman" w:hAnsi="Times New Roman" w:cs="Times New Roman"/>
          <w:bCs/>
          <w:sz w:val="24"/>
          <w:szCs w:val="24"/>
        </w:rPr>
        <w:t>, 2.18</w:t>
      </w:r>
      <w:r w:rsidRPr="00303AC4">
        <w:rPr>
          <w:rFonts w:ascii="Times New Roman" w:hAnsi="Times New Roman" w:cs="Times New Roman"/>
          <w:bCs/>
          <w:sz w:val="24"/>
          <w:szCs w:val="24"/>
        </w:rPr>
        <w:t xml:space="preserve">; </w:t>
      </w:r>
      <w:r w:rsidR="00196156" w:rsidRPr="00303AC4">
        <w:rPr>
          <w:rFonts w:ascii="Times New Roman" w:hAnsi="Times New Roman" w:cs="Times New Roman"/>
          <w:bCs/>
          <w:sz w:val="24"/>
          <w:szCs w:val="24"/>
        </w:rPr>
        <w:t>31 CFR § 35.6 (b)</w:t>
      </w:r>
      <w:r w:rsidR="00846EA7" w:rsidRPr="00303AC4">
        <w:rPr>
          <w:rFonts w:ascii="Times New Roman" w:hAnsi="Times New Roman" w:cs="Times New Roman"/>
          <w:bCs/>
          <w:sz w:val="24"/>
          <w:szCs w:val="24"/>
        </w:rPr>
        <w:t xml:space="preserve"> (3) (ii) (A) (1), (5)</w:t>
      </w:r>
      <w:r w:rsidRPr="00303AC4">
        <w:rPr>
          <w:rFonts w:ascii="Times New Roman" w:hAnsi="Times New Roman" w:cs="Times New Roman"/>
          <w:bCs/>
          <w:sz w:val="24"/>
          <w:szCs w:val="24"/>
        </w:rPr>
        <w:t>)</w:t>
      </w:r>
    </w:p>
    <w:p w14:paraId="4A765590" w14:textId="0D7B9C98" w:rsidR="00B95784" w:rsidRDefault="00B95784" w:rsidP="00B95784">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Pr>
          <w:rFonts w:ascii="Times New Roman" w:hAnsi="Times New Roman" w:cs="Times New Roman"/>
          <w:bCs/>
          <w:sz w:val="24"/>
          <w:szCs w:val="24"/>
        </w:rPr>
        <w:t>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EB22DB">
        <w:rPr>
          <w:rFonts w:ascii="Times New Roman" w:hAnsi="Times New Roman" w:cs="Times New Roman"/>
          <w:sz w:val="24"/>
          <w:szCs w:val="24"/>
        </w:rPr>
        <w:t>s</w:t>
      </w:r>
      <w:r>
        <w:rPr>
          <w:rFonts w:ascii="Times New Roman" w:hAnsi="Times New Roman" w:cs="Times New Roman"/>
          <w:sz w:val="24"/>
          <w:szCs w:val="24"/>
        </w:rPr>
        <w:t xml:space="preserve"> 202</w:t>
      </w:r>
      <w:r w:rsidR="00EB22DB">
        <w:rPr>
          <w:rFonts w:ascii="Times New Roman" w:hAnsi="Times New Roman" w:cs="Times New Roman"/>
          <w:sz w:val="24"/>
          <w:szCs w:val="24"/>
        </w:rPr>
        <w:t>3</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8BD4569" w14:textId="580EDE25" w:rsidR="00B95784" w:rsidRPr="00B410CA" w:rsidRDefault="00B95784" w:rsidP="00B95784">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 202</w:t>
      </w:r>
      <w:r w:rsidR="00EB22DB">
        <w:rPr>
          <w:rFonts w:ascii="Times New Roman" w:hAnsi="Times New Roman" w:cs="Times New Roman"/>
          <w:sz w:val="24"/>
          <w:szCs w:val="24"/>
        </w:rPr>
        <w:t>3</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01CADA7" w14:textId="06C66E70" w:rsidR="00B95784" w:rsidRPr="00303AC4" w:rsidRDefault="00B95784" w:rsidP="00B95784">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(ii)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EB22DB">
        <w:rPr>
          <w:rFonts w:ascii="Times New Roman" w:hAnsi="Times New Roman" w:cs="Times New Roman"/>
          <w:sz w:val="24"/>
          <w:szCs w:val="24"/>
        </w:rPr>
        <w:t>s</w:t>
      </w:r>
      <w:r>
        <w:rPr>
          <w:rFonts w:ascii="Times New Roman" w:hAnsi="Times New Roman" w:cs="Times New Roman"/>
          <w:sz w:val="24"/>
          <w:szCs w:val="24"/>
        </w:rPr>
        <w:t xml:space="preserve"> </w:t>
      </w:r>
      <w:r w:rsidR="00EB22DB">
        <w:rPr>
          <w:rFonts w:ascii="Times New Roman" w:hAnsi="Times New Roman" w:cs="Times New Roman"/>
          <w:sz w:val="24"/>
          <w:szCs w:val="24"/>
        </w:rPr>
        <w:t>2024-</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01DE9320" w14:textId="47889DCB" w:rsidR="000F50A2" w:rsidRPr="00303AC4" w:rsidRDefault="00284E25" w:rsidP="00284E25">
      <w:pPr>
        <w:widowControl w:val="0"/>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bCs/>
          <w:sz w:val="24"/>
          <w:szCs w:val="24"/>
        </w:rPr>
        <w:t xml:space="preserve">(b) </w:t>
      </w:r>
      <w:r w:rsidR="004D17D3" w:rsidRPr="00303AC4">
        <w:rPr>
          <w:rFonts w:ascii="Times New Roman" w:hAnsi="Times New Roman" w:cs="Times New Roman"/>
          <w:bCs/>
          <w:sz w:val="24"/>
          <w:szCs w:val="24"/>
        </w:rPr>
        <w:t>Overall number of</w:t>
      </w:r>
      <w:r w:rsidR="00F908EB" w:rsidRPr="00F908EB">
        <w:rPr>
          <w:rFonts w:ascii="Times New Roman" w:hAnsi="Times New Roman" w:cs="Times New Roman"/>
          <w:bCs/>
          <w:sz w:val="24"/>
          <w:szCs w:val="24"/>
        </w:rPr>
        <w:t xml:space="preserve"> </w:t>
      </w:r>
      <w:r w:rsidR="00F908EB" w:rsidRPr="00B05961">
        <w:rPr>
          <w:rFonts w:ascii="Times New Roman" w:hAnsi="Times New Roman" w:cs="Times New Roman"/>
          <w:bCs/>
          <w:i/>
          <w:iCs/>
          <w:sz w:val="24"/>
          <w:szCs w:val="24"/>
        </w:rPr>
        <w:t>staff</w:t>
      </w:r>
      <w:r w:rsidR="00AC7F59" w:rsidRPr="00B05961">
        <w:rPr>
          <w:rFonts w:ascii="Times New Roman" w:hAnsi="Times New Roman" w:cs="Times New Roman"/>
          <w:bCs/>
          <w:i/>
          <w:iCs/>
          <w:sz w:val="24"/>
          <w:szCs w:val="24"/>
        </w:rPr>
        <w:t xml:space="preserve"> </w:t>
      </w:r>
      <w:r w:rsidR="00281567" w:rsidRPr="00B05961">
        <w:rPr>
          <w:rFonts w:ascii="Times New Roman" w:hAnsi="Times New Roman" w:cs="Times New Roman"/>
          <w:bCs/>
          <w:i/>
          <w:iCs/>
          <w:sz w:val="24"/>
          <w:szCs w:val="24"/>
        </w:rPr>
        <w:t>and contractor</w:t>
      </w:r>
      <w:r w:rsidR="00281567" w:rsidRPr="00303AC4">
        <w:rPr>
          <w:rFonts w:ascii="Times New Roman" w:hAnsi="Times New Roman" w:cs="Times New Roman"/>
          <w:bCs/>
          <w:sz w:val="24"/>
          <w:szCs w:val="24"/>
        </w:rPr>
        <w:t xml:space="preserve"> </w:t>
      </w:r>
      <w:r w:rsidR="004D17D3" w:rsidRPr="00303AC4">
        <w:rPr>
          <w:rFonts w:ascii="Times New Roman" w:hAnsi="Times New Roman" w:cs="Times New Roman"/>
          <w:bCs/>
          <w:sz w:val="24"/>
          <w:szCs w:val="24"/>
        </w:rPr>
        <w:t>positions to be funded under this EC</w:t>
      </w:r>
      <w:r w:rsidR="007432D0">
        <w:rPr>
          <w:rFonts w:ascii="Times New Roman" w:hAnsi="Times New Roman" w:cs="Times New Roman"/>
          <w:bCs/>
          <w:sz w:val="24"/>
          <w:szCs w:val="24"/>
        </w:rPr>
        <w:t xml:space="preserve"> in </w:t>
      </w:r>
      <w:r w:rsidR="007432D0">
        <w:rPr>
          <w:rFonts w:ascii="Times New Roman" w:hAnsi="Times New Roman" w:cs="Times New Roman"/>
          <w:sz w:val="24"/>
          <w:szCs w:val="24"/>
        </w:rPr>
        <w:t>CYs 202</w:t>
      </w:r>
      <w:r w:rsidR="00ED4891">
        <w:rPr>
          <w:rFonts w:ascii="Times New Roman" w:hAnsi="Times New Roman" w:cs="Times New Roman"/>
          <w:sz w:val="24"/>
          <w:szCs w:val="24"/>
        </w:rPr>
        <w:t>3</w:t>
      </w:r>
      <w:r w:rsidR="007432D0">
        <w:rPr>
          <w:rFonts w:ascii="Times New Roman" w:hAnsi="Times New Roman" w:cs="Times New Roman"/>
          <w:sz w:val="24"/>
          <w:szCs w:val="24"/>
        </w:rPr>
        <w:t>-2025</w:t>
      </w:r>
      <w:r w:rsidR="00CD2930" w:rsidRPr="00303AC4">
        <w:rPr>
          <w:rFonts w:ascii="Times New Roman" w:hAnsi="Times New Roman" w:cs="Times New Roman"/>
          <w:bCs/>
          <w:sz w:val="24"/>
          <w:szCs w:val="24"/>
        </w:rPr>
        <w:t xml:space="preserve">: </w:t>
      </w:r>
      <w:r w:rsidR="00CD2930" w:rsidRPr="00303AC4">
        <w:rPr>
          <w:rFonts w:ascii="Times New Roman" w:hAnsi="Times New Roman" w:cs="Times New Roman"/>
          <w:bCs/>
          <w:sz w:val="24"/>
          <w:szCs w:val="24"/>
          <w:u w:val="single"/>
        </w:rPr>
        <w:t xml:space="preserve">            </w:t>
      </w:r>
      <w:proofErr w:type="gramStart"/>
      <w:r w:rsidR="00CD2930" w:rsidRPr="00303AC4">
        <w:rPr>
          <w:rFonts w:ascii="Times New Roman" w:hAnsi="Times New Roman" w:cs="Times New Roman"/>
          <w:bCs/>
          <w:sz w:val="24"/>
          <w:szCs w:val="24"/>
          <w:u w:val="single"/>
        </w:rPr>
        <w:t xml:space="preserve">  </w:t>
      </w:r>
      <w:r w:rsidR="00CD2930" w:rsidRPr="00303AC4">
        <w:rPr>
          <w:rFonts w:ascii="Times New Roman" w:hAnsi="Times New Roman" w:cs="Times New Roman"/>
          <w:bCs/>
          <w:sz w:val="24"/>
          <w:szCs w:val="24"/>
        </w:rPr>
        <w:t>.</w:t>
      </w:r>
      <w:proofErr w:type="gramEnd"/>
    </w:p>
    <w:p w14:paraId="748EA10E" w14:textId="0F8D7EEF" w:rsidR="00284E25" w:rsidRPr="00303AC4" w:rsidRDefault="00A949C4" w:rsidP="00067DD0">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proofErr w:type="spellStart"/>
      <w:r w:rsidRPr="00303AC4">
        <w:rPr>
          <w:rFonts w:ascii="Times New Roman" w:hAnsi="Times New Roman" w:cs="Times New Roman"/>
          <w:bCs/>
          <w:sz w:val="24"/>
          <w:szCs w:val="24"/>
        </w:rPr>
        <w:t>i</w:t>
      </w:r>
      <w:proofErr w:type="spellEnd"/>
      <w:r w:rsidRPr="00303AC4">
        <w:rPr>
          <w:rFonts w:ascii="Times New Roman" w:hAnsi="Times New Roman" w:cs="Times New Roman"/>
          <w:bCs/>
          <w:sz w:val="24"/>
          <w:szCs w:val="24"/>
        </w:rPr>
        <w:t xml:space="preserve">) </w:t>
      </w:r>
      <w:r w:rsidR="000F50A2" w:rsidRPr="00303AC4">
        <w:rPr>
          <w:rFonts w:ascii="Times New Roman" w:hAnsi="Times New Roman" w:cs="Times New Roman"/>
          <w:bCs/>
          <w:sz w:val="24"/>
          <w:szCs w:val="24"/>
        </w:rPr>
        <w:t>Full</w:t>
      </w:r>
      <w:r w:rsidR="00F64A70">
        <w:rPr>
          <w:rFonts w:ascii="Times New Roman" w:hAnsi="Times New Roman" w:cs="Times New Roman"/>
          <w:bCs/>
          <w:sz w:val="24"/>
          <w:szCs w:val="24"/>
        </w:rPr>
        <w:t>-</w:t>
      </w:r>
      <w:r w:rsidR="000F50A2" w:rsidRPr="00303AC4">
        <w:rPr>
          <w:rFonts w:ascii="Times New Roman" w:hAnsi="Times New Roman" w:cs="Times New Roman"/>
          <w:bCs/>
          <w:sz w:val="24"/>
          <w:szCs w:val="24"/>
        </w:rPr>
        <w:t>time</w:t>
      </w:r>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 contractor</w:t>
      </w:r>
      <w:r w:rsidR="00281567"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007432D0">
        <w:rPr>
          <w:rFonts w:ascii="Times New Roman" w:hAnsi="Times New Roman" w:cs="Times New Roman"/>
          <w:bCs/>
          <w:sz w:val="24"/>
          <w:szCs w:val="24"/>
        </w:rPr>
        <w:t xml:space="preserve"> in </w:t>
      </w:r>
      <w:r w:rsidR="007432D0">
        <w:rPr>
          <w:rFonts w:ascii="Times New Roman" w:hAnsi="Times New Roman" w:cs="Times New Roman"/>
          <w:sz w:val="24"/>
          <w:szCs w:val="24"/>
        </w:rPr>
        <w:t>CYs 202</w:t>
      </w:r>
      <w:r w:rsidR="00ED4891">
        <w:rPr>
          <w:rFonts w:ascii="Times New Roman" w:hAnsi="Times New Roman" w:cs="Times New Roman"/>
          <w:sz w:val="24"/>
          <w:szCs w:val="24"/>
        </w:rPr>
        <w:t>3</w:t>
      </w:r>
      <w:r w:rsidR="007432D0">
        <w:rPr>
          <w:rFonts w:ascii="Times New Roman" w:hAnsi="Times New Roman" w:cs="Times New Roman"/>
          <w:sz w:val="24"/>
          <w:szCs w:val="24"/>
        </w:rPr>
        <w:t>-2025</w:t>
      </w:r>
      <w:r w:rsidR="00067DD0" w:rsidRPr="00303AC4">
        <w:rPr>
          <w:rFonts w:ascii="Times New Roman" w:hAnsi="Times New Roman" w:cs="Times New Roman"/>
          <w:bCs/>
          <w:sz w:val="24"/>
          <w:szCs w:val="24"/>
        </w:rPr>
        <w:t xml:space="preserve">: </w:t>
      </w:r>
      <w:r w:rsidR="00284E25" w:rsidRPr="00303AC4">
        <w:rPr>
          <w:rFonts w:ascii="Times New Roman" w:hAnsi="Times New Roman" w:cs="Times New Roman"/>
          <w:bCs/>
          <w:sz w:val="24"/>
          <w:szCs w:val="24"/>
          <w:u w:val="single"/>
        </w:rPr>
        <w:t xml:space="preserve">            </w:t>
      </w:r>
      <w:proofErr w:type="gramStart"/>
      <w:r w:rsidR="00284E25" w:rsidRPr="00303AC4">
        <w:rPr>
          <w:rFonts w:ascii="Times New Roman" w:hAnsi="Times New Roman" w:cs="Times New Roman"/>
          <w:bCs/>
          <w:sz w:val="24"/>
          <w:szCs w:val="24"/>
          <w:u w:val="single"/>
        </w:rPr>
        <w:t xml:space="preserve">  </w:t>
      </w:r>
      <w:r w:rsidR="00284E25" w:rsidRPr="00303AC4">
        <w:rPr>
          <w:rFonts w:ascii="Times New Roman" w:hAnsi="Times New Roman" w:cs="Times New Roman"/>
          <w:bCs/>
          <w:sz w:val="24"/>
          <w:szCs w:val="24"/>
        </w:rPr>
        <w:t>.</w:t>
      </w:r>
      <w:proofErr w:type="gramEnd"/>
    </w:p>
    <w:p w14:paraId="5EBFA8A1" w14:textId="07651615" w:rsidR="00067DD0" w:rsidRPr="00303AC4" w:rsidRDefault="00A949C4" w:rsidP="00067DD0">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r w:rsidR="00067DD0" w:rsidRPr="00303AC4">
        <w:rPr>
          <w:rFonts w:ascii="Times New Roman" w:hAnsi="Times New Roman" w:cs="Times New Roman"/>
          <w:bCs/>
          <w:sz w:val="24"/>
          <w:szCs w:val="24"/>
        </w:rPr>
        <w:t>Part</w:t>
      </w:r>
      <w:r w:rsidR="00F64A70">
        <w:rPr>
          <w:rFonts w:ascii="Times New Roman" w:hAnsi="Times New Roman" w:cs="Times New Roman"/>
          <w:bCs/>
          <w:sz w:val="24"/>
          <w:szCs w:val="24"/>
        </w:rPr>
        <w:t>-</w:t>
      </w:r>
      <w:r w:rsidR="000F50A2" w:rsidRPr="00303AC4">
        <w:rPr>
          <w:rFonts w:ascii="Times New Roman" w:hAnsi="Times New Roman" w:cs="Times New Roman"/>
          <w:bCs/>
          <w:sz w:val="24"/>
          <w:szCs w:val="24"/>
        </w:rPr>
        <w:t>time</w:t>
      </w:r>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 contractor</w:t>
      </w:r>
      <w:r w:rsidR="00281567"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007432D0">
        <w:rPr>
          <w:rFonts w:ascii="Times New Roman" w:hAnsi="Times New Roman" w:cs="Times New Roman"/>
          <w:bCs/>
          <w:sz w:val="24"/>
          <w:szCs w:val="24"/>
        </w:rPr>
        <w:t xml:space="preserve"> in </w:t>
      </w:r>
      <w:r w:rsidR="007432D0">
        <w:rPr>
          <w:rFonts w:ascii="Times New Roman" w:hAnsi="Times New Roman" w:cs="Times New Roman"/>
          <w:sz w:val="24"/>
          <w:szCs w:val="24"/>
        </w:rPr>
        <w:t>CYs 202</w:t>
      </w:r>
      <w:r w:rsidR="007852BD">
        <w:rPr>
          <w:rFonts w:ascii="Times New Roman" w:hAnsi="Times New Roman" w:cs="Times New Roman"/>
          <w:sz w:val="24"/>
          <w:szCs w:val="24"/>
        </w:rPr>
        <w:t>3</w:t>
      </w:r>
      <w:r w:rsidR="007432D0">
        <w:rPr>
          <w:rFonts w:ascii="Times New Roman" w:hAnsi="Times New Roman" w:cs="Times New Roman"/>
          <w:sz w:val="24"/>
          <w:szCs w:val="24"/>
        </w:rPr>
        <w:t>-2025</w:t>
      </w:r>
      <w:r w:rsidR="00067DD0" w:rsidRPr="00303AC4">
        <w:rPr>
          <w:rFonts w:ascii="Times New Roman" w:hAnsi="Times New Roman" w:cs="Times New Roman"/>
          <w:bCs/>
          <w:sz w:val="24"/>
          <w:szCs w:val="24"/>
        </w:rPr>
        <w:t xml:space="preserve">: </w:t>
      </w:r>
      <w:r w:rsidR="00067DD0" w:rsidRPr="00303AC4">
        <w:rPr>
          <w:rFonts w:ascii="Times New Roman" w:hAnsi="Times New Roman" w:cs="Times New Roman"/>
          <w:bCs/>
          <w:sz w:val="24"/>
          <w:szCs w:val="24"/>
          <w:u w:val="single"/>
        </w:rPr>
        <w:t xml:space="preserve">            </w:t>
      </w:r>
      <w:proofErr w:type="gramStart"/>
      <w:r w:rsidR="00067DD0" w:rsidRPr="00303AC4">
        <w:rPr>
          <w:rFonts w:ascii="Times New Roman" w:hAnsi="Times New Roman" w:cs="Times New Roman"/>
          <w:bCs/>
          <w:sz w:val="24"/>
          <w:szCs w:val="24"/>
          <w:u w:val="single"/>
        </w:rPr>
        <w:t xml:space="preserve">  </w:t>
      </w:r>
      <w:r w:rsidR="00067DD0" w:rsidRPr="00303AC4">
        <w:rPr>
          <w:rFonts w:ascii="Times New Roman" w:hAnsi="Times New Roman" w:cs="Times New Roman"/>
          <w:bCs/>
          <w:sz w:val="24"/>
          <w:szCs w:val="24"/>
        </w:rPr>
        <w:t>.</w:t>
      </w:r>
      <w:proofErr w:type="gramEnd"/>
    </w:p>
    <w:p w14:paraId="37C7D14D" w14:textId="77777777" w:rsidR="00F3209F" w:rsidRPr="00303AC4" w:rsidRDefault="00571BFE" w:rsidP="00F3209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F3209F">
        <w:rPr>
          <w:rFonts w:ascii="Times New Roman" w:hAnsi="Times New Roman" w:cs="Times New Roman"/>
          <w:bCs/>
          <w:sz w:val="24"/>
          <w:szCs w:val="24"/>
        </w:rPr>
        <w:t>T</w:t>
      </w:r>
      <w:r w:rsidR="00F3209F" w:rsidRPr="00303AC4">
        <w:rPr>
          <w:rFonts w:ascii="Times New Roman" w:hAnsi="Times New Roman" w:cs="Times New Roman"/>
          <w:bCs/>
          <w:sz w:val="24"/>
          <w:szCs w:val="24"/>
        </w:rPr>
        <w:t>he following applies for this EC only</w:t>
      </w:r>
      <w:r w:rsidR="00F3209F">
        <w:rPr>
          <w:rFonts w:ascii="Times New Roman" w:hAnsi="Times New Roman" w:cs="Times New Roman"/>
          <w:bCs/>
          <w:sz w:val="24"/>
          <w:szCs w:val="24"/>
        </w:rPr>
        <w:t xml:space="preserve"> (check one)</w:t>
      </w:r>
      <w:r w:rsidR="00F3209F" w:rsidRPr="00303AC4">
        <w:rPr>
          <w:rFonts w:ascii="Times New Roman" w:hAnsi="Times New Roman" w:cs="Times New Roman"/>
          <w:bCs/>
          <w:sz w:val="24"/>
          <w:szCs w:val="24"/>
        </w:rPr>
        <w:t>:</w:t>
      </w:r>
    </w:p>
    <w:p w14:paraId="07B55769" w14:textId="257C6346" w:rsidR="00F3209F" w:rsidRPr="00303AC4" w:rsidRDefault="00871496" w:rsidP="00F3209F">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738709040"/>
          <w14:checkbox>
            <w14:checked w14:val="0"/>
            <w14:checkedState w14:val="2612" w14:font="MS Gothic"/>
            <w14:uncheckedState w14:val="2610" w14:font="MS Gothic"/>
          </w14:checkbox>
        </w:sdtPr>
        <w:sdtEndPr/>
        <w:sdtContent>
          <w:r w:rsidR="00F3209F">
            <w:rPr>
              <w:rFonts w:ascii="MS Gothic" w:eastAsia="MS Gothic" w:hAnsi="MS Gothic" w:cs="Times New Roman" w:hint="eastAsia"/>
              <w:sz w:val="24"/>
              <w:szCs w:val="24"/>
            </w:rPr>
            <w:t>☐</w:t>
          </w:r>
        </w:sdtContent>
      </w:sdt>
      <w:r w:rsidR="00F3209F" w:rsidRPr="00303AC4">
        <w:rPr>
          <w:rFonts w:ascii="MS Gothic" w:eastAsia="MS Gothic" w:hAnsi="MS Gothic" w:cs="Times New Roman" w:hint="eastAsia"/>
          <w:sz w:val="24"/>
          <w:szCs w:val="24"/>
        </w:rPr>
        <w:t xml:space="preserve"> </w:t>
      </w:r>
      <w:r w:rsidR="00F3209F">
        <w:rPr>
          <w:rFonts w:ascii="Times New Roman" w:eastAsia="MS Gothic" w:hAnsi="Times New Roman" w:cs="Times New Roman"/>
          <w:sz w:val="24"/>
          <w:szCs w:val="24"/>
        </w:rPr>
        <w:t xml:space="preserve">No changes to current </w:t>
      </w:r>
      <w:r w:rsidR="00F3209F" w:rsidRPr="00303AC4">
        <w:rPr>
          <w:rFonts w:ascii="Times New Roman" w:eastAsia="MS Gothic" w:hAnsi="Times New Roman" w:cs="Times New Roman"/>
          <w:sz w:val="24"/>
          <w:szCs w:val="24"/>
        </w:rPr>
        <w:t xml:space="preserve">award </w:t>
      </w:r>
      <w:r w:rsidR="00F3209F">
        <w:rPr>
          <w:rFonts w:ascii="Times New Roman" w:eastAsia="MS Gothic" w:hAnsi="Times New Roman" w:cs="Times New Roman"/>
          <w:sz w:val="24"/>
          <w:szCs w:val="24"/>
        </w:rPr>
        <w:t>for CYs 202</w:t>
      </w:r>
      <w:r w:rsidR="007852BD">
        <w:rPr>
          <w:rFonts w:ascii="Times New Roman" w:eastAsia="MS Gothic" w:hAnsi="Times New Roman" w:cs="Times New Roman"/>
          <w:sz w:val="24"/>
          <w:szCs w:val="24"/>
        </w:rPr>
        <w:t>3</w:t>
      </w:r>
      <w:r w:rsidR="00F3209F">
        <w:rPr>
          <w:rFonts w:ascii="Times New Roman" w:eastAsia="MS Gothic" w:hAnsi="Times New Roman" w:cs="Times New Roman"/>
          <w:sz w:val="24"/>
          <w:szCs w:val="24"/>
        </w:rPr>
        <w:t xml:space="preserve">-2025 </w:t>
      </w:r>
      <w:r w:rsidR="00F3209F">
        <w:rPr>
          <w:rFonts w:ascii="Times New Roman" w:eastAsia="MS Gothic" w:hAnsi="Times New Roman" w:cs="Times New Roman"/>
          <w:i/>
          <w:iCs/>
          <w:sz w:val="24"/>
          <w:szCs w:val="24"/>
        </w:rPr>
        <w:t>(</w:t>
      </w:r>
      <w:r w:rsidR="00F3209F" w:rsidRPr="0029467D">
        <w:rPr>
          <w:rFonts w:ascii="Times New Roman" w:eastAsia="MS Gothic" w:hAnsi="Times New Roman" w:cs="Times New Roman"/>
          <w:i/>
          <w:iCs/>
          <w:sz w:val="24"/>
          <w:szCs w:val="24"/>
        </w:rPr>
        <w:t>type “</w:t>
      </w:r>
      <w:r w:rsidR="00F3209F">
        <w:rPr>
          <w:rFonts w:ascii="Times New Roman" w:eastAsia="MS Gothic" w:hAnsi="Times New Roman" w:cs="Times New Roman"/>
          <w:i/>
          <w:iCs/>
          <w:sz w:val="24"/>
          <w:szCs w:val="24"/>
        </w:rPr>
        <w:t>No amendments</w:t>
      </w:r>
      <w:r w:rsidR="00F3209F" w:rsidRPr="0029467D">
        <w:rPr>
          <w:rFonts w:ascii="Times New Roman" w:eastAsia="MS Gothic" w:hAnsi="Times New Roman" w:cs="Times New Roman"/>
          <w:i/>
          <w:iCs/>
          <w:sz w:val="24"/>
          <w:szCs w:val="24"/>
        </w:rPr>
        <w:t>.” in the description box)</w:t>
      </w:r>
      <w:r w:rsidR="00F3209F" w:rsidRPr="00303AC4">
        <w:rPr>
          <w:rFonts w:ascii="Times New Roman" w:eastAsia="MS Gothic" w:hAnsi="Times New Roman" w:cs="Times New Roman"/>
          <w:sz w:val="24"/>
          <w:szCs w:val="24"/>
        </w:rPr>
        <w:t>.</w:t>
      </w:r>
    </w:p>
    <w:p w14:paraId="52E701DA" w14:textId="069EE863" w:rsidR="00F3209F" w:rsidRPr="00C818B0" w:rsidRDefault="00871496" w:rsidP="00F3209F">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325320437"/>
          <w14:checkbox>
            <w14:checked w14:val="0"/>
            <w14:checkedState w14:val="2612" w14:font="MS Gothic"/>
            <w14:uncheckedState w14:val="2610" w14:font="MS Gothic"/>
          </w14:checkbox>
        </w:sdtPr>
        <w:sdtEndPr/>
        <w:sdtContent>
          <w:r w:rsidR="00F3209F">
            <w:rPr>
              <w:rFonts w:ascii="MS Gothic" w:eastAsia="MS Gothic" w:hAnsi="MS Gothic" w:cs="Times New Roman" w:hint="eastAsia"/>
              <w:sz w:val="24"/>
              <w:szCs w:val="24"/>
            </w:rPr>
            <w:t>☐</w:t>
          </w:r>
        </w:sdtContent>
      </w:sdt>
      <w:r w:rsidR="00F3209F" w:rsidRPr="00303AC4">
        <w:rPr>
          <w:rFonts w:ascii="MS Gothic" w:eastAsia="MS Gothic" w:hAnsi="MS Gothic" w:cs="Times New Roman" w:hint="eastAsia"/>
          <w:sz w:val="24"/>
          <w:szCs w:val="24"/>
        </w:rPr>
        <w:t xml:space="preserve"> </w:t>
      </w:r>
      <w:r w:rsidR="00F3209F" w:rsidRPr="00C818B0">
        <w:rPr>
          <w:rFonts w:ascii="Times New Roman" w:eastAsia="MS Gothic" w:hAnsi="Times New Roman" w:cs="Times New Roman"/>
          <w:sz w:val="24"/>
          <w:szCs w:val="24"/>
        </w:rPr>
        <w:t>Make changes to current award</w:t>
      </w:r>
      <w:r w:rsidR="00F3209F">
        <w:rPr>
          <w:rFonts w:ascii="Times New Roman" w:eastAsia="MS Gothic" w:hAnsi="Times New Roman" w:cs="Times New Roman"/>
          <w:sz w:val="24"/>
          <w:szCs w:val="24"/>
        </w:rPr>
        <w:t xml:space="preserve"> for CYs 202</w:t>
      </w:r>
      <w:r w:rsidR="007852BD">
        <w:rPr>
          <w:rFonts w:ascii="Times New Roman" w:eastAsia="MS Gothic" w:hAnsi="Times New Roman" w:cs="Times New Roman"/>
          <w:sz w:val="24"/>
          <w:szCs w:val="24"/>
        </w:rPr>
        <w:t>3</w:t>
      </w:r>
      <w:r w:rsidR="00F3209F">
        <w:rPr>
          <w:rFonts w:ascii="Times New Roman" w:eastAsia="MS Gothic" w:hAnsi="Times New Roman" w:cs="Times New Roman"/>
          <w:sz w:val="24"/>
          <w:szCs w:val="24"/>
        </w:rPr>
        <w:t>-2025</w:t>
      </w:r>
      <w:r w:rsidR="00F3209F" w:rsidRPr="00C818B0">
        <w:rPr>
          <w:rFonts w:ascii="Times New Roman" w:eastAsia="MS Gothic" w:hAnsi="Times New Roman" w:cs="Times New Roman"/>
          <w:sz w:val="24"/>
          <w:szCs w:val="24"/>
        </w:rPr>
        <w:t xml:space="preserve">, as explained in the description box below </w:t>
      </w:r>
      <w:r w:rsidR="00F3209F" w:rsidRPr="006A3A23">
        <w:rPr>
          <w:rFonts w:ascii="Times New Roman" w:eastAsia="MS Gothic" w:hAnsi="Times New Roman" w:cs="Times New Roman"/>
          <w:i/>
          <w:iCs/>
          <w:sz w:val="24"/>
          <w:szCs w:val="24"/>
        </w:rPr>
        <w:t xml:space="preserve">(describe </w:t>
      </w:r>
      <w:r w:rsidR="00F3209F" w:rsidRPr="006A3A23">
        <w:rPr>
          <w:rFonts w:ascii="Times New Roman" w:eastAsia="MS Gothic" w:hAnsi="Times New Roman" w:cs="Times New Roman"/>
          <w:i/>
          <w:iCs/>
          <w:sz w:val="24"/>
          <w:szCs w:val="24"/>
          <w:u w:val="single"/>
        </w:rPr>
        <w:t>only</w:t>
      </w:r>
      <w:r w:rsidR="00F3209F" w:rsidRPr="006A3A23">
        <w:rPr>
          <w:rFonts w:ascii="Times New Roman" w:eastAsia="MS Gothic" w:hAnsi="Times New Roman" w:cs="Times New Roman"/>
          <w:i/>
          <w:iCs/>
          <w:sz w:val="24"/>
          <w:szCs w:val="24"/>
        </w:rPr>
        <w:t xml:space="preserve"> the requested amendments)</w:t>
      </w:r>
      <w:r w:rsidR="00F3209F" w:rsidRPr="00C818B0">
        <w:rPr>
          <w:rFonts w:ascii="Times New Roman" w:eastAsia="MS Gothic" w:hAnsi="Times New Roman" w:cs="Times New Roman"/>
          <w:sz w:val="24"/>
          <w:szCs w:val="24"/>
        </w:rPr>
        <w:t>:</w:t>
      </w:r>
    </w:p>
    <w:p w14:paraId="033EF692" w14:textId="2413C9A9" w:rsidR="00F3209F" w:rsidRPr="00303AC4" w:rsidRDefault="00871496" w:rsidP="00F3209F">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064485590"/>
          <w14:checkbox>
            <w14:checked w14:val="0"/>
            <w14:checkedState w14:val="2612" w14:font="MS Gothic"/>
            <w14:uncheckedState w14:val="2610" w14:font="MS Gothic"/>
          </w14:checkbox>
        </w:sdtPr>
        <w:sdtEndPr/>
        <w:sdtContent>
          <w:r w:rsidR="00F3209F">
            <w:rPr>
              <w:rFonts w:ascii="MS Gothic" w:eastAsia="MS Gothic" w:hAnsi="MS Gothic" w:cs="Times New Roman" w:hint="eastAsia"/>
              <w:sz w:val="24"/>
              <w:szCs w:val="24"/>
            </w:rPr>
            <w:t>☐</w:t>
          </w:r>
        </w:sdtContent>
      </w:sdt>
      <w:r w:rsidR="00F3209F" w:rsidRPr="00303AC4">
        <w:rPr>
          <w:rFonts w:ascii="MS Gothic" w:eastAsia="MS Gothic" w:hAnsi="MS Gothic" w:cs="Times New Roman" w:hint="eastAsia"/>
          <w:sz w:val="24"/>
          <w:szCs w:val="24"/>
        </w:rPr>
        <w:t xml:space="preserve"> </w:t>
      </w:r>
      <w:r w:rsidR="00F3209F" w:rsidRPr="00303AC4">
        <w:rPr>
          <w:rFonts w:ascii="Times New Roman" w:eastAsia="MS Gothic" w:hAnsi="Times New Roman" w:cs="Times New Roman"/>
          <w:sz w:val="24"/>
          <w:szCs w:val="24"/>
        </w:rPr>
        <w:t>No funds have been awarded for this EC</w:t>
      </w:r>
      <w:r w:rsidR="00F3209F">
        <w:rPr>
          <w:rFonts w:ascii="Times New Roman" w:eastAsia="MS Gothic" w:hAnsi="Times New Roman" w:cs="Times New Roman"/>
          <w:sz w:val="24"/>
          <w:szCs w:val="24"/>
        </w:rPr>
        <w:t xml:space="preserve"> for CYs 202</w:t>
      </w:r>
      <w:r w:rsidR="007852BD">
        <w:rPr>
          <w:rFonts w:ascii="Times New Roman" w:eastAsia="MS Gothic" w:hAnsi="Times New Roman" w:cs="Times New Roman"/>
          <w:sz w:val="24"/>
          <w:szCs w:val="24"/>
        </w:rPr>
        <w:t>3</w:t>
      </w:r>
      <w:r w:rsidR="00F3209F">
        <w:rPr>
          <w:rFonts w:ascii="Times New Roman" w:eastAsia="MS Gothic" w:hAnsi="Times New Roman" w:cs="Times New Roman"/>
          <w:sz w:val="24"/>
          <w:szCs w:val="24"/>
        </w:rPr>
        <w:t>-2025</w:t>
      </w:r>
      <w:r w:rsidR="00F3209F" w:rsidRPr="00303AC4">
        <w:rPr>
          <w:rFonts w:ascii="Times New Roman" w:eastAsia="MS Gothic" w:hAnsi="Times New Roman" w:cs="Times New Roman"/>
          <w:sz w:val="24"/>
          <w:szCs w:val="24"/>
        </w:rPr>
        <w:t>, so the following describes a new request</w:t>
      </w:r>
      <w:r w:rsidR="00F3209F">
        <w:rPr>
          <w:rFonts w:ascii="Times New Roman" w:eastAsia="MS Gothic" w:hAnsi="Times New Roman" w:cs="Times New Roman"/>
          <w:sz w:val="24"/>
          <w:szCs w:val="24"/>
        </w:rPr>
        <w:t xml:space="preserve"> </w:t>
      </w:r>
      <w:r w:rsidR="00F3209F">
        <w:rPr>
          <w:rFonts w:ascii="Times New Roman" w:eastAsia="MS Gothic" w:hAnsi="Times New Roman" w:cs="Times New Roman"/>
          <w:i/>
          <w:iCs/>
          <w:sz w:val="24"/>
          <w:szCs w:val="24"/>
        </w:rPr>
        <w:t>(in the description box below, describe all requested expenditures in detail)</w:t>
      </w:r>
      <w:r w:rsidR="00F3209F" w:rsidRPr="00303AC4">
        <w:rPr>
          <w:rFonts w:ascii="Times New Roman" w:eastAsia="MS Gothic" w:hAnsi="Times New Roman" w:cs="Times New Roman"/>
          <w:sz w:val="24"/>
          <w:szCs w:val="24"/>
        </w:rPr>
        <w:t>:</w:t>
      </w:r>
    </w:p>
    <w:p w14:paraId="2185E182" w14:textId="77777777" w:rsidR="00F3209F" w:rsidRPr="00303AC4" w:rsidRDefault="00871496" w:rsidP="00F3209F">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952013545"/>
          <w14:checkbox>
            <w14:checked w14:val="0"/>
            <w14:checkedState w14:val="2612" w14:font="MS Gothic"/>
            <w14:uncheckedState w14:val="2610" w14:font="MS Gothic"/>
          </w14:checkbox>
        </w:sdtPr>
        <w:sdtEndPr/>
        <w:sdtContent>
          <w:r w:rsidR="00F3209F">
            <w:rPr>
              <w:rFonts w:ascii="MS Gothic" w:eastAsia="MS Gothic" w:hAnsi="MS Gothic" w:cs="Times New Roman" w:hint="eastAsia"/>
              <w:sz w:val="24"/>
              <w:szCs w:val="24"/>
            </w:rPr>
            <w:t>☐</w:t>
          </w:r>
        </w:sdtContent>
      </w:sdt>
      <w:r w:rsidR="00F3209F" w:rsidRPr="00303AC4">
        <w:rPr>
          <w:rFonts w:ascii="MS Gothic" w:eastAsia="MS Gothic" w:hAnsi="MS Gothic" w:cs="Times New Roman" w:hint="eastAsia"/>
          <w:sz w:val="24"/>
          <w:szCs w:val="24"/>
        </w:rPr>
        <w:t xml:space="preserve"> </w:t>
      </w:r>
      <w:r w:rsidR="00F3209F" w:rsidRPr="00303AC4">
        <w:rPr>
          <w:rFonts w:ascii="Times New Roman" w:eastAsia="MS Gothic" w:hAnsi="Times New Roman" w:cs="Times New Roman"/>
          <w:sz w:val="24"/>
          <w:szCs w:val="24"/>
        </w:rPr>
        <w:t>No funds are requested for this EC</w:t>
      </w:r>
      <w:r w:rsidR="00F3209F">
        <w:rPr>
          <w:rFonts w:ascii="Times New Roman" w:eastAsia="MS Gothic" w:hAnsi="Times New Roman" w:cs="Times New Roman"/>
          <w:sz w:val="24"/>
          <w:szCs w:val="24"/>
        </w:rPr>
        <w:t xml:space="preserve"> </w:t>
      </w:r>
      <w:r w:rsidR="00F3209F" w:rsidRPr="0029467D">
        <w:rPr>
          <w:rFonts w:ascii="Times New Roman" w:eastAsia="MS Gothic" w:hAnsi="Times New Roman" w:cs="Times New Roman"/>
          <w:i/>
          <w:iCs/>
          <w:sz w:val="24"/>
          <w:szCs w:val="24"/>
        </w:rPr>
        <w:t>(type “N</w:t>
      </w:r>
      <w:r w:rsidR="00F3209F">
        <w:rPr>
          <w:rFonts w:ascii="Times New Roman" w:eastAsia="MS Gothic" w:hAnsi="Times New Roman" w:cs="Times New Roman"/>
          <w:i/>
          <w:iCs/>
          <w:sz w:val="24"/>
          <w:szCs w:val="24"/>
        </w:rPr>
        <w:t>/</w:t>
      </w:r>
      <w:r w:rsidR="00F3209F" w:rsidRPr="0029467D">
        <w:rPr>
          <w:rFonts w:ascii="Times New Roman" w:eastAsia="MS Gothic" w:hAnsi="Times New Roman" w:cs="Times New Roman"/>
          <w:i/>
          <w:iCs/>
          <w:sz w:val="24"/>
          <w:szCs w:val="24"/>
        </w:rPr>
        <w:t>A.” in the description box)</w:t>
      </w:r>
      <w:r w:rsidR="00F3209F" w:rsidRPr="00303AC4">
        <w:rPr>
          <w:rFonts w:ascii="Times New Roman" w:eastAsia="MS Gothic" w:hAnsi="Times New Roman" w:cs="Times New Roman"/>
          <w:sz w:val="24"/>
          <w:szCs w:val="24"/>
        </w:rPr>
        <w:t>.</w:t>
      </w:r>
    </w:p>
    <w:p w14:paraId="15863605" w14:textId="77777777" w:rsidR="00842069" w:rsidRPr="00303AC4" w:rsidRDefault="00842069" w:rsidP="00842069">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842069" w:rsidRPr="00303AC4" w14:paraId="33C421FF" w14:textId="77777777" w:rsidTr="006D0ECC">
        <w:trPr>
          <w:trHeight w:val="998"/>
        </w:trPr>
        <w:tc>
          <w:tcPr>
            <w:tcW w:w="9350" w:type="dxa"/>
          </w:tcPr>
          <w:p w14:paraId="7C39873A" w14:textId="24F6FA3A" w:rsidR="00163937" w:rsidRPr="00780033" w:rsidRDefault="00263C7F"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Describe how ARPA grant funds under this EC will be used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3A191F">
              <w:rPr>
                <w:rFonts w:ascii="Times New Roman" w:hAnsi="Times New Roman" w:cs="Times New Roman"/>
                <w:i/>
                <w:iCs/>
                <w:sz w:val="24"/>
                <w:szCs w:val="24"/>
              </w:rPr>
              <w:t xml:space="preserve"> contractors </w:t>
            </w:r>
            <w:r w:rsidRPr="00D66BBF">
              <w:rPr>
                <w:rFonts w:ascii="Times New Roman" w:hAnsi="Times New Roman" w:cs="Times New Roman"/>
                <w:i/>
                <w:iCs/>
                <w:sz w:val="24"/>
                <w:szCs w:val="24"/>
              </w:rPr>
              <w:t xml:space="preserve">to respond to case backlogs.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w:t>
            </w:r>
          </w:p>
          <w:p w14:paraId="63C46D07" w14:textId="77777777" w:rsidR="00E248A4" w:rsidRPr="00D66BBF" w:rsidRDefault="00E248A4" w:rsidP="00263C7F">
            <w:pPr>
              <w:contextualSpacing/>
              <w:jc w:val="both"/>
              <w:rPr>
                <w:rFonts w:ascii="Times New Roman" w:hAnsi="Times New Roman" w:cs="Times New Roman"/>
                <w:i/>
                <w:iCs/>
                <w:sz w:val="24"/>
                <w:szCs w:val="24"/>
              </w:rPr>
            </w:pPr>
          </w:p>
          <w:p w14:paraId="5613B494" w14:textId="46D2902E" w:rsidR="00225CD5" w:rsidRDefault="00263C7F" w:rsidP="00192F51">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Include </w:t>
            </w:r>
            <w:r w:rsidR="00430CA6" w:rsidRPr="00D66BBF">
              <w:rPr>
                <w:rFonts w:ascii="Times New Roman" w:hAnsi="Times New Roman" w:cs="Times New Roman"/>
                <w:i/>
                <w:iCs/>
                <w:sz w:val="24"/>
                <w:szCs w:val="24"/>
              </w:rPr>
              <w:t xml:space="preserve">a </w:t>
            </w:r>
            <w:r w:rsidR="00430CA6" w:rsidRPr="00D66BBF">
              <w:rPr>
                <w:rFonts w:ascii="Times New Roman" w:hAnsi="Times New Roman" w:cs="Times New Roman"/>
                <w:i/>
                <w:iCs/>
                <w:sz w:val="24"/>
                <w:szCs w:val="24"/>
                <w:u w:val="single"/>
              </w:rPr>
              <w:t>numerical</w:t>
            </w:r>
            <w:r w:rsidR="00430CA6" w:rsidRPr="00D66BBF">
              <w:rPr>
                <w:rFonts w:ascii="Times New Roman" w:hAnsi="Times New Roman" w:cs="Times New Roman"/>
                <w:i/>
                <w:iCs/>
                <w:sz w:val="24"/>
                <w:szCs w:val="24"/>
              </w:rPr>
              <w:t xml:space="preserve"> </w:t>
            </w:r>
            <w:r w:rsidRPr="00D66BBF">
              <w:rPr>
                <w:rFonts w:ascii="Times New Roman" w:hAnsi="Times New Roman" w:cs="Times New Roman"/>
                <w:i/>
                <w:iCs/>
                <w:sz w:val="24"/>
                <w:szCs w:val="24"/>
              </w:rPr>
              <w:t xml:space="preserve">estimate of the </w:t>
            </w:r>
            <w:r w:rsidR="00415863" w:rsidRPr="00D66BBF">
              <w:rPr>
                <w:rFonts w:ascii="Times New Roman" w:hAnsi="Times New Roman" w:cs="Times New Roman"/>
                <w:i/>
                <w:iCs/>
                <w:sz w:val="24"/>
                <w:szCs w:val="24"/>
              </w:rPr>
              <w:t xml:space="preserve">staff </w:t>
            </w:r>
            <w:r w:rsidRPr="00D66BBF">
              <w:rPr>
                <w:rFonts w:ascii="Times New Roman" w:hAnsi="Times New Roman" w:cs="Times New Roman"/>
                <w:i/>
                <w:iCs/>
                <w:sz w:val="24"/>
                <w:szCs w:val="24"/>
              </w:rPr>
              <w:t xml:space="preserve">time and resources conserved to dedicate additional existing resources to serious violent felonies.  </w:t>
            </w:r>
            <w:r w:rsidR="00780ED9" w:rsidRPr="00D66BBF">
              <w:rPr>
                <w:rFonts w:ascii="Times New Roman" w:hAnsi="Times New Roman" w:cs="Times New Roman"/>
                <w:i/>
                <w:iCs/>
                <w:sz w:val="24"/>
                <w:szCs w:val="24"/>
              </w:rPr>
              <w:t>As used in this section, “numerical” means containing one or more of the number symbols 0, 1, 2, 3, 4, 5, 6, 7, 8, or 9</w:t>
            </w:r>
            <w:r w:rsidR="0068534E" w:rsidRPr="00D66BBF">
              <w:rPr>
                <w:rFonts w:ascii="Times New Roman" w:hAnsi="Times New Roman" w:cs="Times New Roman"/>
                <w:i/>
                <w:iCs/>
                <w:sz w:val="24"/>
                <w:szCs w:val="24"/>
              </w:rPr>
              <w:t xml:space="preserve">; e.g., </w:t>
            </w:r>
            <w:r w:rsidR="0068534E" w:rsidRPr="00D66BBF">
              <w:rPr>
                <w:rFonts w:ascii="Times New Roman" w:hAnsi="Times New Roman" w:cs="Times New Roman"/>
                <w:i/>
                <w:iCs/>
                <w:sz w:val="24"/>
                <w:szCs w:val="24"/>
                <w:u w:val="single"/>
              </w:rPr>
              <w:t>20</w:t>
            </w:r>
            <w:r w:rsidR="0068534E" w:rsidRPr="00D66BBF">
              <w:rPr>
                <w:rFonts w:ascii="Times New Roman" w:hAnsi="Times New Roman" w:cs="Times New Roman"/>
                <w:i/>
                <w:iCs/>
                <w:sz w:val="24"/>
                <w:szCs w:val="24"/>
              </w:rPr>
              <w:t xml:space="preserve"> hours of staff time per week, </w:t>
            </w:r>
            <w:r w:rsidR="0068534E" w:rsidRPr="00D66BBF">
              <w:rPr>
                <w:rFonts w:ascii="Times New Roman" w:hAnsi="Times New Roman" w:cs="Times New Roman"/>
                <w:i/>
                <w:iCs/>
                <w:sz w:val="24"/>
                <w:szCs w:val="24"/>
                <w:u w:val="single"/>
              </w:rPr>
              <w:t>18</w:t>
            </w:r>
            <w:r w:rsidR="0068534E" w:rsidRPr="00D66BBF">
              <w:rPr>
                <w:rFonts w:ascii="Times New Roman" w:hAnsi="Times New Roman" w:cs="Times New Roman"/>
                <w:i/>
                <w:iCs/>
                <w:sz w:val="24"/>
                <w:szCs w:val="24"/>
              </w:rPr>
              <w:t xml:space="preserve"> percent of a judge’s caseload, or some other numerical measurement</w:t>
            </w:r>
            <w:r w:rsidR="00E248A4" w:rsidRPr="00D66BBF">
              <w:rPr>
                <w:rFonts w:ascii="Times New Roman" w:hAnsi="Times New Roman" w:cs="Times New Roman"/>
                <w:i/>
                <w:iCs/>
                <w:sz w:val="24"/>
                <w:szCs w:val="24"/>
              </w:rPr>
              <w:t>.</w:t>
            </w:r>
          </w:p>
          <w:p w14:paraId="7FE47EFB" w14:textId="77777777" w:rsidR="00A141C4" w:rsidRDefault="00A141C4" w:rsidP="00192F51">
            <w:pPr>
              <w:contextualSpacing/>
              <w:jc w:val="both"/>
              <w:rPr>
                <w:rFonts w:ascii="Times New Roman" w:hAnsi="Times New Roman" w:cs="Times New Roman"/>
                <w:i/>
                <w:iCs/>
                <w:sz w:val="24"/>
                <w:szCs w:val="24"/>
              </w:rPr>
            </w:pPr>
          </w:p>
          <w:p w14:paraId="58D30DC5" w14:textId="1A5338A9" w:rsidR="008D30E5" w:rsidRPr="00303AC4" w:rsidRDefault="008D30E5" w:rsidP="000313C9">
            <w:pPr>
              <w:widowControl w:val="0"/>
              <w:contextualSpacing/>
              <w:jc w:val="both"/>
              <w:rPr>
                <w:rFonts w:ascii="Times New Roman" w:hAnsi="Times New Roman" w:cs="Times New Roman"/>
                <w:sz w:val="24"/>
                <w:szCs w:val="24"/>
              </w:rPr>
            </w:pPr>
          </w:p>
        </w:tc>
      </w:tr>
    </w:tbl>
    <w:p w14:paraId="7190446B" w14:textId="77777777" w:rsidR="007937C3" w:rsidRPr="00303AC4" w:rsidRDefault="007937C3" w:rsidP="00682462">
      <w:pPr>
        <w:widowControl w:val="0"/>
        <w:spacing w:after="0" w:line="240" w:lineRule="auto"/>
        <w:contextualSpacing/>
        <w:jc w:val="both"/>
        <w:rPr>
          <w:rFonts w:ascii="Times New Roman" w:hAnsi="Times New Roman" w:cs="Times New Roman"/>
          <w:b/>
          <w:sz w:val="12"/>
          <w:szCs w:val="12"/>
        </w:rPr>
      </w:pPr>
    </w:p>
    <w:p w14:paraId="2B5848F3" w14:textId="64DC46AD" w:rsidR="004D6D20" w:rsidRPr="00303AC4" w:rsidRDefault="004D6D20" w:rsidP="00682462">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9573E6" w:rsidRPr="00303AC4">
        <w:rPr>
          <w:rFonts w:ascii="Times New Roman" w:hAnsi="Times New Roman" w:cs="Times New Roman"/>
          <w:b/>
          <w:sz w:val="24"/>
          <w:szCs w:val="24"/>
        </w:rPr>
        <w:t>5</w:t>
      </w:r>
      <w:r w:rsidRPr="00303AC4">
        <w:rPr>
          <w:rFonts w:ascii="Times New Roman" w:hAnsi="Times New Roman" w:cs="Times New Roman"/>
          <w:b/>
          <w:sz w:val="24"/>
          <w:szCs w:val="24"/>
        </w:rPr>
        <w:t xml:space="preserve">) </w:t>
      </w:r>
      <w:r w:rsidR="005648C7" w:rsidRPr="00303AC4">
        <w:rPr>
          <w:rFonts w:ascii="Times New Roman" w:hAnsi="Times New Roman" w:cs="Times New Roman"/>
          <w:b/>
          <w:sz w:val="24"/>
          <w:szCs w:val="24"/>
        </w:rPr>
        <w:t xml:space="preserve">Temporary Facilities or </w:t>
      </w:r>
      <w:r w:rsidR="00C07C0C" w:rsidRPr="00303AC4">
        <w:rPr>
          <w:rFonts w:ascii="Times New Roman" w:hAnsi="Times New Roman" w:cs="Times New Roman"/>
          <w:b/>
          <w:sz w:val="24"/>
          <w:szCs w:val="24"/>
        </w:rPr>
        <w:t>Workspace</w:t>
      </w:r>
      <w:r w:rsidR="005648C7" w:rsidRPr="00303AC4">
        <w:rPr>
          <w:rFonts w:ascii="Times New Roman" w:hAnsi="Times New Roman" w:cs="Times New Roman"/>
          <w:b/>
          <w:sz w:val="24"/>
          <w:szCs w:val="24"/>
        </w:rPr>
        <w:t xml:space="preserve"> </w:t>
      </w:r>
      <w:r w:rsidRPr="00303AC4">
        <w:rPr>
          <w:rFonts w:ascii="Times New Roman" w:hAnsi="Times New Roman" w:cs="Times New Roman"/>
          <w:b/>
          <w:sz w:val="24"/>
          <w:szCs w:val="24"/>
        </w:rPr>
        <w:t xml:space="preserve">to </w:t>
      </w:r>
      <w:r w:rsidR="002929BB" w:rsidRPr="00303AC4">
        <w:rPr>
          <w:rFonts w:ascii="Times New Roman" w:hAnsi="Times New Roman" w:cs="Times New Roman"/>
          <w:b/>
          <w:sz w:val="24"/>
          <w:szCs w:val="24"/>
        </w:rPr>
        <w:t>Respond to</w:t>
      </w:r>
      <w:r w:rsidR="00C07C0C" w:rsidRPr="00303AC4">
        <w:rPr>
          <w:rFonts w:ascii="Times New Roman" w:hAnsi="Times New Roman" w:cs="Times New Roman"/>
          <w:b/>
          <w:sz w:val="24"/>
          <w:szCs w:val="24"/>
        </w:rPr>
        <w:t xml:space="preserve"> Case Backlog</w:t>
      </w:r>
      <w:r w:rsidR="00924C61" w:rsidRPr="00303AC4">
        <w:rPr>
          <w:rFonts w:ascii="Times New Roman" w:hAnsi="Times New Roman" w:cs="Times New Roman"/>
          <w:b/>
          <w:sz w:val="24"/>
          <w:szCs w:val="24"/>
        </w:rPr>
        <w:t>s</w:t>
      </w:r>
      <w:r w:rsidRPr="00303AC4">
        <w:rPr>
          <w:rFonts w:ascii="Times New Roman" w:hAnsi="Times New Roman" w:cs="Times New Roman"/>
          <w:bCs/>
          <w:sz w:val="24"/>
          <w:szCs w:val="24"/>
        </w:rPr>
        <w:t xml:space="preserve"> (EC</w:t>
      </w:r>
      <w:r w:rsidR="00575F35" w:rsidRPr="00303AC4">
        <w:rPr>
          <w:rFonts w:ascii="Times New Roman" w:hAnsi="Times New Roman" w:cs="Times New Roman"/>
          <w:bCs/>
          <w:sz w:val="24"/>
          <w:szCs w:val="24"/>
        </w:rPr>
        <w:t>s</w:t>
      </w:r>
      <w:r w:rsidRPr="00303AC4">
        <w:rPr>
          <w:rFonts w:ascii="Times New Roman" w:hAnsi="Times New Roman" w:cs="Times New Roman"/>
          <w:bCs/>
          <w:sz w:val="24"/>
          <w:szCs w:val="24"/>
        </w:rPr>
        <w:t xml:space="preserve"> </w:t>
      </w:r>
      <w:r w:rsidR="00D4111B" w:rsidRPr="00303AC4">
        <w:rPr>
          <w:rFonts w:ascii="Times New Roman" w:hAnsi="Times New Roman" w:cs="Times New Roman"/>
          <w:bCs/>
          <w:sz w:val="24"/>
          <w:szCs w:val="24"/>
        </w:rPr>
        <w:t>3.5</w:t>
      </w:r>
      <w:r w:rsidR="00575F35" w:rsidRPr="00303AC4">
        <w:rPr>
          <w:rFonts w:ascii="Times New Roman" w:hAnsi="Times New Roman" w:cs="Times New Roman"/>
          <w:bCs/>
          <w:sz w:val="24"/>
          <w:szCs w:val="24"/>
        </w:rPr>
        <w:t>, 7.1</w:t>
      </w:r>
      <w:r w:rsidRPr="00303AC4">
        <w:rPr>
          <w:rFonts w:ascii="Times New Roman" w:hAnsi="Times New Roman" w:cs="Times New Roman"/>
          <w:bCs/>
          <w:sz w:val="24"/>
          <w:szCs w:val="24"/>
        </w:rPr>
        <w:t>;</w:t>
      </w:r>
      <w:r w:rsidR="006601CB" w:rsidRPr="00303AC4">
        <w:rPr>
          <w:rFonts w:ascii="Times New Roman" w:hAnsi="Times New Roman" w:cs="Times New Roman"/>
          <w:bCs/>
          <w:sz w:val="24"/>
          <w:szCs w:val="24"/>
        </w:rPr>
        <w:t xml:space="preserve"> </w:t>
      </w:r>
      <w:r w:rsidR="005648C7" w:rsidRPr="00303AC4">
        <w:rPr>
          <w:rFonts w:ascii="Times New Roman" w:hAnsi="Times New Roman" w:cs="Times New Roman"/>
          <w:bCs/>
          <w:sz w:val="24"/>
          <w:szCs w:val="24"/>
        </w:rPr>
        <w:t xml:space="preserve">31 CFR </w:t>
      </w:r>
      <w:r w:rsidR="00B163FB" w:rsidRPr="00303AC4">
        <w:rPr>
          <w:rFonts w:ascii="Times New Roman" w:hAnsi="Times New Roman" w:cs="Times New Roman"/>
          <w:bCs/>
          <w:sz w:val="24"/>
          <w:szCs w:val="24"/>
        </w:rPr>
        <w:t xml:space="preserve">§ </w:t>
      </w:r>
      <w:r w:rsidR="005648C7" w:rsidRPr="00303AC4">
        <w:rPr>
          <w:rFonts w:ascii="Times New Roman" w:hAnsi="Times New Roman" w:cs="Times New Roman"/>
          <w:bCs/>
          <w:sz w:val="24"/>
          <w:szCs w:val="24"/>
        </w:rPr>
        <w:t>35.6 (b)</w:t>
      </w:r>
      <w:r w:rsidR="00D4111B" w:rsidRPr="00303AC4">
        <w:rPr>
          <w:rFonts w:ascii="Times New Roman" w:hAnsi="Times New Roman" w:cs="Times New Roman"/>
          <w:bCs/>
          <w:sz w:val="24"/>
          <w:szCs w:val="24"/>
        </w:rPr>
        <w:t xml:space="preserve"> (</w:t>
      </w:r>
      <w:r w:rsidR="00491095" w:rsidRPr="00303AC4">
        <w:rPr>
          <w:rFonts w:ascii="Times New Roman" w:hAnsi="Times New Roman" w:cs="Times New Roman"/>
          <w:bCs/>
          <w:sz w:val="24"/>
          <w:szCs w:val="24"/>
        </w:rPr>
        <w:t>3) (ii) (E) (4)</w:t>
      </w:r>
      <w:r w:rsidRPr="00303AC4">
        <w:rPr>
          <w:rFonts w:ascii="Times New Roman" w:hAnsi="Times New Roman" w:cs="Times New Roman"/>
          <w:bCs/>
          <w:sz w:val="24"/>
          <w:szCs w:val="24"/>
        </w:rPr>
        <w:t>)</w:t>
      </w:r>
    </w:p>
    <w:p w14:paraId="606D40B7" w14:textId="4C53C2EA" w:rsidR="00B95784" w:rsidRDefault="00B95784" w:rsidP="00B95784">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Pr>
          <w:rFonts w:ascii="Times New Roman" w:hAnsi="Times New Roman" w:cs="Times New Roman"/>
          <w:bCs/>
          <w:sz w:val="24"/>
          <w:szCs w:val="24"/>
        </w:rPr>
        <w:t>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470073">
        <w:rPr>
          <w:rFonts w:ascii="Times New Roman" w:hAnsi="Times New Roman" w:cs="Times New Roman"/>
          <w:sz w:val="24"/>
          <w:szCs w:val="24"/>
        </w:rPr>
        <w:t>s</w:t>
      </w:r>
      <w:r>
        <w:rPr>
          <w:rFonts w:ascii="Times New Roman" w:hAnsi="Times New Roman" w:cs="Times New Roman"/>
          <w:sz w:val="24"/>
          <w:szCs w:val="24"/>
        </w:rPr>
        <w:t xml:space="preserve"> 202</w:t>
      </w:r>
      <w:r w:rsidR="00470073">
        <w:rPr>
          <w:rFonts w:ascii="Times New Roman" w:hAnsi="Times New Roman" w:cs="Times New Roman"/>
          <w:sz w:val="24"/>
          <w:szCs w:val="24"/>
        </w:rPr>
        <w:t>3</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A58A603" w14:textId="19B0919F" w:rsidR="00B95784" w:rsidRPr="00B410CA" w:rsidRDefault="00B95784" w:rsidP="00B95784">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 202</w:t>
      </w:r>
      <w:r w:rsidR="00470073">
        <w:rPr>
          <w:rFonts w:ascii="Times New Roman" w:hAnsi="Times New Roman" w:cs="Times New Roman"/>
          <w:sz w:val="24"/>
          <w:szCs w:val="24"/>
        </w:rPr>
        <w:t>3</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15E5B2C2" w14:textId="09D64371" w:rsidR="00B95784" w:rsidRPr="00303AC4" w:rsidRDefault="00B95784" w:rsidP="00B95784">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(ii)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470073">
        <w:rPr>
          <w:rFonts w:ascii="Times New Roman" w:hAnsi="Times New Roman" w:cs="Times New Roman"/>
          <w:sz w:val="24"/>
          <w:szCs w:val="24"/>
        </w:rPr>
        <w:t>s</w:t>
      </w:r>
      <w:r>
        <w:rPr>
          <w:rFonts w:ascii="Times New Roman" w:hAnsi="Times New Roman" w:cs="Times New Roman"/>
          <w:sz w:val="24"/>
          <w:szCs w:val="24"/>
        </w:rPr>
        <w:t xml:space="preserve"> </w:t>
      </w:r>
      <w:r w:rsidR="00470073">
        <w:rPr>
          <w:rFonts w:ascii="Times New Roman" w:hAnsi="Times New Roman" w:cs="Times New Roman"/>
          <w:sz w:val="24"/>
          <w:szCs w:val="24"/>
        </w:rPr>
        <w:t>2024-</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3AC6EBD" w14:textId="2E86462E" w:rsidR="00E324B9" w:rsidRPr="00303AC4" w:rsidRDefault="00E324B9" w:rsidP="00E324B9">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Amount of </w:t>
      </w:r>
      <w:r w:rsidR="00A879F0" w:rsidRPr="00303AC4">
        <w:rPr>
          <w:rFonts w:ascii="Times New Roman" w:hAnsi="Times New Roman" w:cs="Times New Roman"/>
          <w:bCs/>
          <w:sz w:val="24"/>
          <w:szCs w:val="24"/>
        </w:rPr>
        <w:t>s</w:t>
      </w:r>
      <w:r w:rsidRPr="00303AC4">
        <w:rPr>
          <w:rFonts w:ascii="Times New Roman" w:hAnsi="Times New Roman" w:cs="Times New Roman"/>
          <w:bCs/>
          <w:sz w:val="24"/>
          <w:szCs w:val="24"/>
        </w:rPr>
        <w:t>ubtotal for this EC dedicated to addressing the backlog of serious violent felonies</w:t>
      </w:r>
      <w:r w:rsidR="000247EE">
        <w:rPr>
          <w:rFonts w:ascii="Times New Roman" w:hAnsi="Times New Roman" w:cs="Times New Roman"/>
          <w:bCs/>
          <w:sz w:val="24"/>
          <w:szCs w:val="24"/>
        </w:rPr>
        <w:t xml:space="preserve"> in </w:t>
      </w:r>
      <w:r w:rsidR="000247EE">
        <w:rPr>
          <w:rFonts w:ascii="Times New Roman" w:hAnsi="Times New Roman" w:cs="Times New Roman"/>
          <w:sz w:val="24"/>
          <w:szCs w:val="24"/>
        </w:rPr>
        <w:t>CYs 202</w:t>
      </w:r>
      <w:r w:rsidR="007C555C">
        <w:rPr>
          <w:rFonts w:ascii="Times New Roman" w:hAnsi="Times New Roman" w:cs="Times New Roman"/>
          <w:sz w:val="24"/>
          <w:szCs w:val="24"/>
        </w:rPr>
        <w:t>3</w:t>
      </w:r>
      <w:r w:rsidR="000247EE">
        <w:rPr>
          <w:rFonts w:ascii="Times New Roman" w:hAnsi="Times New Roman" w:cs="Times New Roman"/>
          <w:sz w:val="24"/>
          <w:szCs w:val="24"/>
        </w:rPr>
        <w:t>-2025</w:t>
      </w:r>
      <w:r w:rsidRPr="00303AC4">
        <w:rPr>
          <w:rFonts w:ascii="Times New Roman" w:hAnsi="Times New Roman" w:cs="Times New Roman"/>
          <w:bCs/>
          <w:sz w:val="24"/>
          <w:szCs w:val="24"/>
        </w:rPr>
        <w:t xml:space="preserve">, as defined in OCGA § 17-10-6.1 (a):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37E7FA0F" w14:textId="77777777" w:rsidR="00591C11" w:rsidRPr="00303AC4" w:rsidRDefault="003F793C" w:rsidP="00591C11">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591C11">
        <w:rPr>
          <w:rFonts w:ascii="Times New Roman" w:hAnsi="Times New Roman" w:cs="Times New Roman"/>
          <w:bCs/>
          <w:sz w:val="24"/>
          <w:szCs w:val="24"/>
        </w:rPr>
        <w:t>T</w:t>
      </w:r>
      <w:r w:rsidR="00591C11" w:rsidRPr="00303AC4">
        <w:rPr>
          <w:rFonts w:ascii="Times New Roman" w:hAnsi="Times New Roman" w:cs="Times New Roman"/>
          <w:bCs/>
          <w:sz w:val="24"/>
          <w:szCs w:val="24"/>
        </w:rPr>
        <w:t>he following applies for this EC only</w:t>
      </w:r>
      <w:r w:rsidR="00591C11">
        <w:rPr>
          <w:rFonts w:ascii="Times New Roman" w:hAnsi="Times New Roman" w:cs="Times New Roman"/>
          <w:bCs/>
          <w:sz w:val="24"/>
          <w:szCs w:val="24"/>
        </w:rPr>
        <w:t xml:space="preserve"> (check one)</w:t>
      </w:r>
      <w:r w:rsidR="00591C11" w:rsidRPr="00303AC4">
        <w:rPr>
          <w:rFonts w:ascii="Times New Roman" w:hAnsi="Times New Roman" w:cs="Times New Roman"/>
          <w:bCs/>
          <w:sz w:val="24"/>
          <w:szCs w:val="24"/>
        </w:rPr>
        <w:t>:</w:t>
      </w:r>
    </w:p>
    <w:p w14:paraId="5970D2A3" w14:textId="411040BE" w:rsidR="00591C11" w:rsidRPr="00303AC4" w:rsidRDefault="00871496" w:rsidP="00591C1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269315558"/>
          <w14:checkbox>
            <w14:checked w14:val="0"/>
            <w14:checkedState w14:val="2612" w14:font="MS Gothic"/>
            <w14:uncheckedState w14:val="2610" w14:font="MS Gothic"/>
          </w14:checkbox>
        </w:sdtPr>
        <w:sdtEndPr/>
        <w:sdtContent>
          <w:r w:rsidR="00591C11">
            <w:rPr>
              <w:rFonts w:ascii="MS Gothic" w:eastAsia="MS Gothic" w:hAnsi="MS Gothic" w:cs="Times New Roman" w:hint="eastAsia"/>
              <w:sz w:val="24"/>
              <w:szCs w:val="24"/>
            </w:rPr>
            <w:t>☐</w:t>
          </w:r>
        </w:sdtContent>
      </w:sdt>
      <w:r w:rsidR="00591C11" w:rsidRPr="00303AC4">
        <w:rPr>
          <w:rFonts w:ascii="MS Gothic" w:eastAsia="MS Gothic" w:hAnsi="MS Gothic" w:cs="Times New Roman" w:hint="eastAsia"/>
          <w:sz w:val="24"/>
          <w:szCs w:val="24"/>
        </w:rPr>
        <w:t xml:space="preserve"> </w:t>
      </w:r>
      <w:r w:rsidR="00591C11">
        <w:rPr>
          <w:rFonts w:ascii="Times New Roman" w:eastAsia="MS Gothic" w:hAnsi="Times New Roman" w:cs="Times New Roman"/>
          <w:sz w:val="24"/>
          <w:szCs w:val="24"/>
        </w:rPr>
        <w:t xml:space="preserve">No changes to current </w:t>
      </w:r>
      <w:r w:rsidR="00591C11" w:rsidRPr="00303AC4">
        <w:rPr>
          <w:rFonts w:ascii="Times New Roman" w:eastAsia="MS Gothic" w:hAnsi="Times New Roman" w:cs="Times New Roman"/>
          <w:sz w:val="24"/>
          <w:szCs w:val="24"/>
        </w:rPr>
        <w:t xml:space="preserve">award </w:t>
      </w:r>
      <w:r w:rsidR="00591C11">
        <w:rPr>
          <w:rFonts w:ascii="Times New Roman" w:eastAsia="MS Gothic" w:hAnsi="Times New Roman" w:cs="Times New Roman"/>
          <w:sz w:val="24"/>
          <w:szCs w:val="24"/>
        </w:rPr>
        <w:t>for CYs 202</w:t>
      </w:r>
      <w:r w:rsidR="007C555C">
        <w:rPr>
          <w:rFonts w:ascii="Times New Roman" w:eastAsia="MS Gothic" w:hAnsi="Times New Roman" w:cs="Times New Roman"/>
          <w:sz w:val="24"/>
          <w:szCs w:val="24"/>
        </w:rPr>
        <w:t>3</w:t>
      </w:r>
      <w:r w:rsidR="00591C11">
        <w:rPr>
          <w:rFonts w:ascii="Times New Roman" w:eastAsia="MS Gothic" w:hAnsi="Times New Roman" w:cs="Times New Roman"/>
          <w:sz w:val="24"/>
          <w:szCs w:val="24"/>
        </w:rPr>
        <w:t xml:space="preserve">-2025 </w:t>
      </w:r>
      <w:r w:rsidR="00591C11">
        <w:rPr>
          <w:rFonts w:ascii="Times New Roman" w:eastAsia="MS Gothic" w:hAnsi="Times New Roman" w:cs="Times New Roman"/>
          <w:i/>
          <w:iCs/>
          <w:sz w:val="24"/>
          <w:szCs w:val="24"/>
        </w:rPr>
        <w:t>(</w:t>
      </w:r>
      <w:r w:rsidR="00591C11" w:rsidRPr="0029467D">
        <w:rPr>
          <w:rFonts w:ascii="Times New Roman" w:eastAsia="MS Gothic" w:hAnsi="Times New Roman" w:cs="Times New Roman"/>
          <w:i/>
          <w:iCs/>
          <w:sz w:val="24"/>
          <w:szCs w:val="24"/>
        </w:rPr>
        <w:t>type “</w:t>
      </w:r>
      <w:r w:rsidR="00591C11">
        <w:rPr>
          <w:rFonts w:ascii="Times New Roman" w:eastAsia="MS Gothic" w:hAnsi="Times New Roman" w:cs="Times New Roman"/>
          <w:i/>
          <w:iCs/>
          <w:sz w:val="24"/>
          <w:szCs w:val="24"/>
        </w:rPr>
        <w:t>No amendments</w:t>
      </w:r>
      <w:r w:rsidR="00591C11" w:rsidRPr="0029467D">
        <w:rPr>
          <w:rFonts w:ascii="Times New Roman" w:eastAsia="MS Gothic" w:hAnsi="Times New Roman" w:cs="Times New Roman"/>
          <w:i/>
          <w:iCs/>
          <w:sz w:val="24"/>
          <w:szCs w:val="24"/>
        </w:rPr>
        <w:t>.” in the description box)</w:t>
      </w:r>
      <w:r w:rsidR="00591C11" w:rsidRPr="00303AC4">
        <w:rPr>
          <w:rFonts w:ascii="Times New Roman" w:eastAsia="MS Gothic" w:hAnsi="Times New Roman" w:cs="Times New Roman"/>
          <w:sz w:val="24"/>
          <w:szCs w:val="24"/>
        </w:rPr>
        <w:t>.</w:t>
      </w:r>
    </w:p>
    <w:p w14:paraId="584D921A" w14:textId="6F4B065F" w:rsidR="00591C11" w:rsidRPr="00C818B0" w:rsidRDefault="00871496" w:rsidP="00591C1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359894732"/>
          <w14:checkbox>
            <w14:checked w14:val="0"/>
            <w14:checkedState w14:val="2612" w14:font="MS Gothic"/>
            <w14:uncheckedState w14:val="2610" w14:font="MS Gothic"/>
          </w14:checkbox>
        </w:sdtPr>
        <w:sdtEndPr/>
        <w:sdtContent>
          <w:r w:rsidR="00591C11">
            <w:rPr>
              <w:rFonts w:ascii="MS Gothic" w:eastAsia="MS Gothic" w:hAnsi="MS Gothic" w:cs="Times New Roman" w:hint="eastAsia"/>
              <w:sz w:val="24"/>
              <w:szCs w:val="24"/>
            </w:rPr>
            <w:t>☐</w:t>
          </w:r>
        </w:sdtContent>
      </w:sdt>
      <w:r w:rsidR="00591C11" w:rsidRPr="00303AC4">
        <w:rPr>
          <w:rFonts w:ascii="MS Gothic" w:eastAsia="MS Gothic" w:hAnsi="MS Gothic" w:cs="Times New Roman" w:hint="eastAsia"/>
          <w:sz w:val="24"/>
          <w:szCs w:val="24"/>
        </w:rPr>
        <w:t xml:space="preserve"> </w:t>
      </w:r>
      <w:r w:rsidR="00591C11" w:rsidRPr="00C818B0">
        <w:rPr>
          <w:rFonts w:ascii="Times New Roman" w:eastAsia="MS Gothic" w:hAnsi="Times New Roman" w:cs="Times New Roman"/>
          <w:sz w:val="24"/>
          <w:szCs w:val="24"/>
        </w:rPr>
        <w:t>Make changes to current award</w:t>
      </w:r>
      <w:r w:rsidR="00591C11">
        <w:rPr>
          <w:rFonts w:ascii="Times New Roman" w:eastAsia="MS Gothic" w:hAnsi="Times New Roman" w:cs="Times New Roman"/>
          <w:sz w:val="24"/>
          <w:szCs w:val="24"/>
        </w:rPr>
        <w:t xml:space="preserve"> for CYs 202</w:t>
      </w:r>
      <w:r w:rsidR="007C555C">
        <w:rPr>
          <w:rFonts w:ascii="Times New Roman" w:eastAsia="MS Gothic" w:hAnsi="Times New Roman" w:cs="Times New Roman"/>
          <w:sz w:val="24"/>
          <w:szCs w:val="24"/>
        </w:rPr>
        <w:t>3</w:t>
      </w:r>
      <w:r w:rsidR="00591C11">
        <w:rPr>
          <w:rFonts w:ascii="Times New Roman" w:eastAsia="MS Gothic" w:hAnsi="Times New Roman" w:cs="Times New Roman"/>
          <w:sz w:val="24"/>
          <w:szCs w:val="24"/>
        </w:rPr>
        <w:t>-2025</w:t>
      </w:r>
      <w:r w:rsidR="00591C11" w:rsidRPr="00C818B0">
        <w:rPr>
          <w:rFonts w:ascii="Times New Roman" w:eastAsia="MS Gothic" w:hAnsi="Times New Roman" w:cs="Times New Roman"/>
          <w:sz w:val="24"/>
          <w:szCs w:val="24"/>
        </w:rPr>
        <w:t xml:space="preserve">, as explained in the description box below </w:t>
      </w:r>
      <w:r w:rsidR="00591C11" w:rsidRPr="006A3A23">
        <w:rPr>
          <w:rFonts w:ascii="Times New Roman" w:eastAsia="MS Gothic" w:hAnsi="Times New Roman" w:cs="Times New Roman"/>
          <w:i/>
          <w:iCs/>
          <w:sz w:val="24"/>
          <w:szCs w:val="24"/>
        </w:rPr>
        <w:t xml:space="preserve">(describe </w:t>
      </w:r>
      <w:r w:rsidR="00591C11" w:rsidRPr="006A3A23">
        <w:rPr>
          <w:rFonts w:ascii="Times New Roman" w:eastAsia="MS Gothic" w:hAnsi="Times New Roman" w:cs="Times New Roman"/>
          <w:i/>
          <w:iCs/>
          <w:sz w:val="24"/>
          <w:szCs w:val="24"/>
          <w:u w:val="single"/>
        </w:rPr>
        <w:t>only</w:t>
      </w:r>
      <w:r w:rsidR="00591C11" w:rsidRPr="006A3A23">
        <w:rPr>
          <w:rFonts w:ascii="Times New Roman" w:eastAsia="MS Gothic" w:hAnsi="Times New Roman" w:cs="Times New Roman"/>
          <w:i/>
          <w:iCs/>
          <w:sz w:val="24"/>
          <w:szCs w:val="24"/>
        </w:rPr>
        <w:t xml:space="preserve"> the requested amendments)</w:t>
      </w:r>
      <w:r w:rsidR="00591C11" w:rsidRPr="00C818B0">
        <w:rPr>
          <w:rFonts w:ascii="Times New Roman" w:eastAsia="MS Gothic" w:hAnsi="Times New Roman" w:cs="Times New Roman"/>
          <w:sz w:val="24"/>
          <w:szCs w:val="24"/>
        </w:rPr>
        <w:t>:</w:t>
      </w:r>
    </w:p>
    <w:p w14:paraId="32EAD5F3" w14:textId="3A45AE87" w:rsidR="00591C11" w:rsidRPr="00303AC4" w:rsidRDefault="00871496" w:rsidP="00591C1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613257169"/>
          <w14:checkbox>
            <w14:checked w14:val="0"/>
            <w14:checkedState w14:val="2612" w14:font="MS Gothic"/>
            <w14:uncheckedState w14:val="2610" w14:font="MS Gothic"/>
          </w14:checkbox>
        </w:sdtPr>
        <w:sdtEndPr/>
        <w:sdtContent>
          <w:r w:rsidR="00591C11">
            <w:rPr>
              <w:rFonts w:ascii="MS Gothic" w:eastAsia="MS Gothic" w:hAnsi="MS Gothic" w:cs="Times New Roman" w:hint="eastAsia"/>
              <w:sz w:val="24"/>
              <w:szCs w:val="24"/>
            </w:rPr>
            <w:t>☐</w:t>
          </w:r>
        </w:sdtContent>
      </w:sdt>
      <w:r w:rsidR="00591C11" w:rsidRPr="00303AC4">
        <w:rPr>
          <w:rFonts w:ascii="MS Gothic" w:eastAsia="MS Gothic" w:hAnsi="MS Gothic" w:cs="Times New Roman" w:hint="eastAsia"/>
          <w:sz w:val="24"/>
          <w:szCs w:val="24"/>
        </w:rPr>
        <w:t xml:space="preserve"> </w:t>
      </w:r>
      <w:r w:rsidR="00591C11" w:rsidRPr="00303AC4">
        <w:rPr>
          <w:rFonts w:ascii="Times New Roman" w:eastAsia="MS Gothic" w:hAnsi="Times New Roman" w:cs="Times New Roman"/>
          <w:sz w:val="24"/>
          <w:szCs w:val="24"/>
        </w:rPr>
        <w:t>No funds have been awarded for this EC</w:t>
      </w:r>
      <w:r w:rsidR="00591C11">
        <w:rPr>
          <w:rFonts w:ascii="Times New Roman" w:eastAsia="MS Gothic" w:hAnsi="Times New Roman" w:cs="Times New Roman"/>
          <w:sz w:val="24"/>
          <w:szCs w:val="24"/>
        </w:rPr>
        <w:t xml:space="preserve"> for CYs 202</w:t>
      </w:r>
      <w:r w:rsidR="007C555C">
        <w:rPr>
          <w:rFonts w:ascii="Times New Roman" w:eastAsia="MS Gothic" w:hAnsi="Times New Roman" w:cs="Times New Roman"/>
          <w:sz w:val="24"/>
          <w:szCs w:val="24"/>
        </w:rPr>
        <w:t>3</w:t>
      </w:r>
      <w:r w:rsidR="00591C11">
        <w:rPr>
          <w:rFonts w:ascii="Times New Roman" w:eastAsia="MS Gothic" w:hAnsi="Times New Roman" w:cs="Times New Roman"/>
          <w:sz w:val="24"/>
          <w:szCs w:val="24"/>
        </w:rPr>
        <w:t>-2025</w:t>
      </w:r>
      <w:r w:rsidR="00591C11" w:rsidRPr="00303AC4">
        <w:rPr>
          <w:rFonts w:ascii="Times New Roman" w:eastAsia="MS Gothic" w:hAnsi="Times New Roman" w:cs="Times New Roman"/>
          <w:sz w:val="24"/>
          <w:szCs w:val="24"/>
        </w:rPr>
        <w:t>, so the following describes a new request</w:t>
      </w:r>
      <w:r w:rsidR="00591C11">
        <w:rPr>
          <w:rFonts w:ascii="Times New Roman" w:eastAsia="MS Gothic" w:hAnsi="Times New Roman" w:cs="Times New Roman"/>
          <w:sz w:val="24"/>
          <w:szCs w:val="24"/>
        </w:rPr>
        <w:t xml:space="preserve"> </w:t>
      </w:r>
      <w:r w:rsidR="00591C11">
        <w:rPr>
          <w:rFonts w:ascii="Times New Roman" w:eastAsia="MS Gothic" w:hAnsi="Times New Roman" w:cs="Times New Roman"/>
          <w:i/>
          <w:iCs/>
          <w:sz w:val="24"/>
          <w:szCs w:val="24"/>
        </w:rPr>
        <w:t>(in the description box below, describe all requested expenditures in detail)</w:t>
      </w:r>
      <w:r w:rsidR="00591C11" w:rsidRPr="00303AC4">
        <w:rPr>
          <w:rFonts w:ascii="Times New Roman" w:eastAsia="MS Gothic" w:hAnsi="Times New Roman" w:cs="Times New Roman"/>
          <w:sz w:val="24"/>
          <w:szCs w:val="24"/>
        </w:rPr>
        <w:t>:</w:t>
      </w:r>
    </w:p>
    <w:p w14:paraId="761E9155" w14:textId="77777777" w:rsidR="00591C11" w:rsidRPr="00303AC4" w:rsidRDefault="00871496" w:rsidP="00591C11">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612573850"/>
          <w14:checkbox>
            <w14:checked w14:val="0"/>
            <w14:checkedState w14:val="2612" w14:font="MS Gothic"/>
            <w14:uncheckedState w14:val="2610" w14:font="MS Gothic"/>
          </w14:checkbox>
        </w:sdtPr>
        <w:sdtEndPr/>
        <w:sdtContent>
          <w:r w:rsidR="00591C11">
            <w:rPr>
              <w:rFonts w:ascii="MS Gothic" w:eastAsia="MS Gothic" w:hAnsi="MS Gothic" w:cs="Times New Roman" w:hint="eastAsia"/>
              <w:sz w:val="24"/>
              <w:szCs w:val="24"/>
            </w:rPr>
            <w:t>☐</w:t>
          </w:r>
        </w:sdtContent>
      </w:sdt>
      <w:r w:rsidR="00591C11" w:rsidRPr="00303AC4">
        <w:rPr>
          <w:rFonts w:ascii="MS Gothic" w:eastAsia="MS Gothic" w:hAnsi="MS Gothic" w:cs="Times New Roman" w:hint="eastAsia"/>
          <w:sz w:val="24"/>
          <w:szCs w:val="24"/>
        </w:rPr>
        <w:t xml:space="preserve"> </w:t>
      </w:r>
      <w:r w:rsidR="00591C11" w:rsidRPr="00303AC4">
        <w:rPr>
          <w:rFonts w:ascii="Times New Roman" w:eastAsia="MS Gothic" w:hAnsi="Times New Roman" w:cs="Times New Roman"/>
          <w:sz w:val="24"/>
          <w:szCs w:val="24"/>
        </w:rPr>
        <w:t>No funds are requested for this EC</w:t>
      </w:r>
      <w:r w:rsidR="00591C11">
        <w:rPr>
          <w:rFonts w:ascii="Times New Roman" w:eastAsia="MS Gothic" w:hAnsi="Times New Roman" w:cs="Times New Roman"/>
          <w:sz w:val="24"/>
          <w:szCs w:val="24"/>
        </w:rPr>
        <w:t xml:space="preserve"> </w:t>
      </w:r>
      <w:r w:rsidR="00591C11" w:rsidRPr="0029467D">
        <w:rPr>
          <w:rFonts w:ascii="Times New Roman" w:eastAsia="MS Gothic" w:hAnsi="Times New Roman" w:cs="Times New Roman"/>
          <w:i/>
          <w:iCs/>
          <w:sz w:val="24"/>
          <w:szCs w:val="24"/>
        </w:rPr>
        <w:t>(type “N</w:t>
      </w:r>
      <w:r w:rsidR="00591C11">
        <w:rPr>
          <w:rFonts w:ascii="Times New Roman" w:eastAsia="MS Gothic" w:hAnsi="Times New Roman" w:cs="Times New Roman"/>
          <w:i/>
          <w:iCs/>
          <w:sz w:val="24"/>
          <w:szCs w:val="24"/>
        </w:rPr>
        <w:t>/</w:t>
      </w:r>
      <w:r w:rsidR="00591C11" w:rsidRPr="0029467D">
        <w:rPr>
          <w:rFonts w:ascii="Times New Roman" w:eastAsia="MS Gothic" w:hAnsi="Times New Roman" w:cs="Times New Roman"/>
          <w:i/>
          <w:iCs/>
          <w:sz w:val="24"/>
          <w:szCs w:val="24"/>
        </w:rPr>
        <w:t>A.” in the description box)</w:t>
      </w:r>
      <w:r w:rsidR="00591C11" w:rsidRPr="00303AC4">
        <w:rPr>
          <w:rFonts w:ascii="Times New Roman" w:eastAsia="MS Gothic" w:hAnsi="Times New Roman" w:cs="Times New Roman"/>
          <w:sz w:val="24"/>
          <w:szCs w:val="24"/>
        </w:rPr>
        <w:t>.</w:t>
      </w:r>
    </w:p>
    <w:p w14:paraId="39428FAD" w14:textId="77777777" w:rsidR="004D6D20" w:rsidRPr="00303AC4" w:rsidRDefault="004D6D20" w:rsidP="004D6D20">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4D6D20" w:rsidRPr="00303AC4" w14:paraId="00FE0311" w14:textId="77777777" w:rsidTr="006D0ECC">
        <w:trPr>
          <w:trHeight w:val="998"/>
        </w:trPr>
        <w:tc>
          <w:tcPr>
            <w:tcW w:w="9350" w:type="dxa"/>
          </w:tcPr>
          <w:p w14:paraId="27E52ECF" w14:textId="04A08D37" w:rsidR="00163937" w:rsidRPr="00780033" w:rsidRDefault="00820D31" w:rsidP="00163937">
            <w:pPr>
              <w:jc w:val="both"/>
              <w:rPr>
                <w:rFonts w:ascii="Times New Roman" w:hAnsi="Times New Roman" w:cs="Times New Roman"/>
                <w:i/>
                <w:iCs/>
                <w:sz w:val="24"/>
                <w:szCs w:val="24"/>
              </w:rPr>
            </w:pPr>
            <w:r w:rsidRPr="004F2910">
              <w:rPr>
                <w:rFonts w:ascii="Times New Roman" w:hAnsi="Times New Roman" w:cs="Times New Roman"/>
                <w:i/>
                <w:iCs/>
                <w:sz w:val="24"/>
                <w:szCs w:val="24"/>
              </w:rPr>
              <w:t xml:space="preserve">Describe how ARPA </w:t>
            </w:r>
            <w:r w:rsidR="005E0791" w:rsidRPr="004F2910">
              <w:rPr>
                <w:rFonts w:ascii="Times New Roman" w:hAnsi="Times New Roman" w:cs="Times New Roman"/>
                <w:i/>
                <w:iCs/>
                <w:sz w:val="24"/>
                <w:szCs w:val="24"/>
              </w:rPr>
              <w:t xml:space="preserve">grant </w:t>
            </w:r>
            <w:r w:rsidRPr="004F2910">
              <w:rPr>
                <w:rFonts w:ascii="Times New Roman" w:hAnsi="Times New Roman" w:cs="Times New Roman"/>
                <w:i/>
                <w:iCs/>
                <w:sz w:val="24"/>
                <w:szCs w:val="24"/>
              </w:rPr>
              <w:t>funds under this EC will be used</w:t>
            </w:r>
            <w:r w:rsidR="00E675D8" w:rsidRPr="004F2910">
              <w:rPr>
                <w:rFonts w:ascii="Times New Roman" w:hAnsi="Times New Roman" w:cs="Times New Roman"/>
                <w:i/>
                <w:iCs/>
                <w:sz w:val="24"/>
                <w:szCs w:val="24"/>
              </w:rPr>
              <w:t xml:space="preserve"> to provide additional temporary space to respond to case backlogs or perform ARPA grant administration</w:t>
            </w:r>
            <w:r w:rsidRPr="004F2910">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w:t>
            </w:r>
          </w:p>
          <w:p w14:paraId="4170F628" w14:textId="77777777" w:rsidR="008C620B" w:rsidRDefault="008C620B" w:rsidP="008C620B">
            <w:pPr>
              <w:contextualSpacing/>
              <w:jc w:val="both"/>
              <w:rPr>
                <w:rFonts w:ascii="Times New Roman" w:hAnsi="Times New Roman" w:cs="Times New Roman"/>
                <w:sz w:val="24"/>
                <w:szCs w:val="24"/>
              </w:rPr>
            </w:pPr>
          </w:p>
          <w:p w14:paraId="76214C05" w14:textId="77777777" w:rsidR="00A141C4" w:rsidRDefault="00A141C4" w:rsidP="008C620B">
            <w:pPr>
              <w:contextualSpacing/>
              <w:jc w:val="both"/>
              <w:rPr>
                <w:rFonts w:ascii="Times New Roman" w:hAnsi="Times New Roman" w:cs="Times New Roman"/>
                <w:sz w:val="24"/>
                <w:szCs w:val="24"/>
              </w:rPr>
            </w:pPr>
          </w:p>
          <w:p w14:paraId="2176E2B8" w14:textId="77777777" w:rsidR="006B4CF8" w:rsidRPr="00303AC4" w:rsidRDefault="006B4CF8" w:rsidP="008C620B">
            <w:pPr>
              <w:contextualSpacing/>
              <w:jc w:val="both"/>
              <w:rPr>
                <w:rFonts w:ascii="Times New Roman" w:hAnsi="Times New Roman" w:cs="Times New Roman"/>
                <w:sz w:val="24"/>
                <w:szCs w:val="24"/>
              </w:rPr>
            </w:pPr>
          </w:p>
          <w:p w14:paraId="498EA934" w14:textId="7D5A08DA" w:rsidR="008C620B" w:rsidRPr="00303AC4" w:rsidRDefault="008C620B" w:rsidP="006D0ECC">
            <w:pPr>
              <w:contextualSpacing/>
              <w:jc w:val="both"/>
              <w:rPr>
                <w:rFonts w:ascii="Times New Roman" w:hAnsi="Times New Roman" w:cs="Times New Roman"/>
                <w:sz w:val="24"/>
                <w:szCs w:val="24"/>
              </w:rPr>
            </w:pPr>
          </w:p>
        </w:tc>
      </w:tr>
    </w:tbl>
    <w:p w14:paraId="48947975" w14:textId="03045D57" w:rsidR="00FE4FF0" w:rsidRDefault="00FE4FF0" w:rsidP="000F3E5E">
      <w:pPr>
        <w:widowControl w:val="0"/>
        <w:spacing w:after="0" w:line="240" w:lineRule="auto"/>
        <w:contextualSpacing/>
        <w:jc w:val="both"/>
        <w:rPr>
          <w:rFonts w:ascii="Times New Roman" w:hAnsi="Times New Roman" w:cs="Times New Roman"/>
          <w:bCs/>
          <w:sz w:val="12"/>
          <w:szCs w:val="12"/>
        </w:rPr>
      </w:pPr>
    </w:p>
    <w:p w14:paraId="2B7C5ABA" w14:textId="63306017" w:rsidR="00F207A3" w:rsidRPr="00303AC4" w:rsidRDefault="0050655E" w:rsidP="000F3E5E">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9573E6" w:rsidRPr="00303AC4">
        <w:rPr>
          <w:rFonts w:ascii="Times New Roman" w:hAnsi="Times New Roman" w:cs="Times New Roman"/>
          <w:b/>
          <w:sz w:val="24"/>
          <w:szCs w:val="24"/>
        </w:rPr>
        <w:t>6</w:t>
      </w:r>
      <w:r w:rsidRPr="00303AC4">
        <w:rPr>
          <w:rFonts w:ascii="Times New Roman" w:hAnsi="Times New Roman" w:cs="Times New Roman"/>
          <w:b/>
          <w:sz w:val="24"/>
          <w:szCs w:val="24"/>
        </w:rPr>
        <w:t xml:space="preserve">) </w:t>
      </w:r>
      <w:r w:rsidR="00636DEA" w:rsidRPr="00303AC4">
        <w:rPr>
          <w:rFonts w:ascii="Times New Roman" w:hAnsi="Times New Roman" w:cs="Times New Roman"/>
          <w:b/>
          <w:sz w:val="24"/>
          <w:szCs w:val="24"/>
        </w:rPr>
        <w:t>ARPA</w:t>
      </w:r>
      <w:r w:rsidR="00491095" w:rsidRPr="00303AC4">
        <w:rPr>
          <w:rFonts w:ascii="Times New Roman" w:hAnsi="Times New Roman" w:cs="Times New Roman"/>
          <w:b/>
          <w:sz w:val="24"/>
          <w:szCs w:val="24"/>
        </w:rPr>
        <w:t>-Eligible</w:t>
      </w:r>
      <w:r w:rsidR="00636DEA" w:rsidRPr="00303AC4">
        <w:rPr>
          <w:rFonts w:ascii="Times New Roman" w:hAnsi="Times New Roman" w:cs="Times New Roman"/>
          <w:b/>
          <w:sz w:val="24"/>
          <w:szCs w:val="24"/>
        </w:rPr>
        <w:t xml:space="preserve"> </w:t>
      </w:r>
      <w:r w:rsidR="00DA71E4" w:rsidRPr="00303AC4">
        <w:rPr>
          <w:rFonts w:ascii="Times New Roman" w:hAnsi="Times New Roman" w:cs="Times New Roman"/>
          <w:b/>
          <w:sz w:val="24"/>
          <w:szCs w:val="24"/>
        </w:rPr>
        <w:t>Administrative Expenses</w:t>
      </w:r>
      <w:r w:rsidR="0086683D" w:rsidRPr="00303AC4">
        <w:rPr>
          <w:rFonts w:ascii="Times New Roman" w:hAnsi="Times New Roman" w:cs="Times New Roman"/>
          <w:b/>
          <w:sz w:val="24"/>
          <w:szCs w:val="24"/>
        </w:rPr>
        <w:t xml:space="preserve"> </w:t>
      </w:r>
      <w:r w:rsidR="00C7061C" w:rsidRPr="00303AC4">
        <w:rPr>
          <w:rFonts w:ascii="Times New Roman" w:hAnsi="Times New Roman" w:cs="Times New Roman"/>
          <w:bCs/>
          <w:sz w:val="24"/>
          <w:szCs w:val="24"/>
        </w:rPr>
        <w:t>(EC</w:t>
      </w:r>
      <w:r w:rsidR="00FD0CC2">
        <w:rPr>
          <w:rFonts w:ascii="Times New Roman" w:hAnsi="Times New Roman" w:cs="Times New Roman"/>
          <w:bCs/>
          <w:sz w:val="24"/>
          <w:szCs w:val="24"/>
        </w:rPr>
        <w:t>s</w:t>
      </w:r>
      <w:r w:rsidR="00C7061C" w:rsidRPr="00303AC4">
        <w:rPr>
          <w:rFonts w:ascii="Times New Roman" w:hAnsi="Times New Roman" w:cs="Times New Roman"/>
          <w:bCs/>
          <w:sz w:val="24"/>
          <w:szCs w:val="24"/>
        </w:rPr>
        <w:t xml:space="preserve"> </w:t>
      </w:r>
      <w:r w:rsidR="00FD0CC2">
        <w:rPr>
          <w:rFonts w:ascii="Times New Roman" w:hAnsi="Times New Roman" w:cs="Times New Roman"/>
          <w:bCs/>
          <w:sz w:val="24"/>
          <w:szCs w:val="24"/>
        </w:rPr>
        <w:t xml:space="preserve">3.5, </w:t>
      </w:r>
      <w:r w:rsidR="00C7061C" w:rsidRPr="00303AC4">
        <w:rPr>
          <w:rFonts w:ascii="Times New Roman" w:hAnsi="Times New Roman" w:cs="Times New Roman"/>
          <w:bCs/>
          <w:sz w:val="24"/>
          <w:szCs w:val="24"/>
        </w:rPr>
        <w:t>7.1</w:t>
      </w:r>
      <w:r w:rsidR="006D62BE" w:rsidRPr="00303AC4">
        <w:rPr>
          <w:rFonts w:ascii="Times New Roman" w:hAnsi="Times New Roman" w:cs="Times New Roman"/>
          <w:bCs/>
          <w:sz w:val="24"/>
          <w:szCs w:val="24"/>
        </w:rPr>
        <w:t>;</w:t>
      </w:r>
      <w:r w:rsidR="006601CB" w:rsidRPr="00303AC4">
        <w:rPr>
          <w:rFonts w:ascii="Times New Roman" w:hAnsi="Times New Roman" w:cs="Times New Roman"/>
          <w:bCs/>
          <w:sz w:val="24"/>
          <w:szCs w:val="24"/>
        </w:rPr>
        <w:t xml:space="preserve"> </w:t>
      </w:r>
      <w:r w:rsidR="00CE7378" w:rsidRPr="00303AC4">
        <w:rPr>
          <w:rFonts w:ascii="Times New Roman" w:hAnsi="Times New Roman" w:cs="Times New Roman"/>
          <w:bCs/>
          <w:sz w:val="24"/>
          <w:szCs w:val="24"/>
        </w:rPr>
        <w:t xml:space="preserve">31 CFR </w:t>
      </w:r>
      <w:r w:rsidR="00B163FB" w:rsidRPr="00303AC4">
        <w:rPr>
          <w:rFonts w:ascii="Times New Roman" w:hAnsi="Times New Roman" w:cs="Times New Roman"/>
          <w:bCs/>
          <w:sz w:val="24"/>
          <w:szCs w:val="24"/>
        </w:rPr>
        <w:t xml:space="preserve">§ </w:t>
      </w:r>
      <w:r w:rsidR="00CE7378" w:rsidRPr="00303AC4">
        <w:rPr>
          <w:rFonts w:ascii="Times New Roman" w:hAnsi="Times New Roman" w:cs="Times New Roman"/>
          <w:bCs/>
          <w:sz w:val="24"/>
          <w:szCs w:val="24"/>
        </w:rPr>
        <w:t>35.6 (b)</w:t>
      </w:r>
      <w:r w:rsidR="00DA71E4" w:rsidRPr="00303AC4">
        <w:rPr>
          <w:rFonts w:ascii="Times New Roman" w:hAnsi="Times New Roman" w:cs="Times New Roman"/>
          <w:bCs/>
          <w:sz w:val="24"/>
          <w:szCs w:val="24"/>
        </w:rPr>
        <w:t xml:space="preserve"> (3) (ii) (E) (3)-(4)</w:t>
      </w:r>
      <w:r w:rsidR="00C7061C" w:rsidRPr="00303AC4">
        <w:rPr>
          <w:rFonts w:ascii="Times New Roman" w:hAnsi="Times New Roman" w:cs="Times New Roman"/>
          <w:bCs/>
          <w:sz w:val="24"/>
          <w:szCs w:val="24"/>
        </w:rPr>
        <w:t>)</w:t>
      </w:r>
    </w:p>
    <w:p w14:paraId="17A8D2BB" w14:textId="09D0551B" w:rsidR="00B95784" w:rsidRDefault="00B95784" w:rsidP="00B95784">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Pr>
          <w:rFonts w:ascii="Times New Roman" w:hAnsi="Times New Roman" w:cs="Times New Roman"/>
          <w:bCs/>
          <w:sz w:val="24"/>
          <w:szCs w:val="24"/>
        </w:rPr>
        <w:t>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7C555C">
        <w:rPr>
          <w:rFonts w:ascii="Times New Roman" w:hAnsi="Times New Roman" w:cs="Times New Roman"/>
          <w:sz w:val="24"/>
          <w:szCs w:val="24"/>
        </w:rPr>
        <w:t>s</w:t>
      </w:r>
      <w:r>
        <w:rPr>
          <w:rFonts w:ascii="Times New Roman" w:hAnsi="Times New Roman" w:cs="Times New Roman"/>
          <w:sz w:val="24"/>
          <w:szCs w:val="24"/>
        </w:rPr>
        <w:t xml:space="preserve"> 202</w:t>
      </w:r>
      <w:r w:rsidR="007C555C">
        <w:rPr>
          <w:rFonts w:ascii="Times New Roman" w:hAnsi="Times New Roman" w:cs="Times New Roman"/>
          <w:sz w:val="24"/>
          <w:szCs w:val="24"/>
        </w:rPr>
        <w:t>3</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42A91458" w14:textId="5A090BA2" w:rsidR="00B95784" w:rsidRPr="00B410CA" w:rsidRDefault="00B95784" w:rsidP="00B95784">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 202</w:t>
      </w:r>
      <w:r w:rsidR="007C555C">
        <w:rPr>
          <w:rFonts w:ascii="Times New Roman" w:hAnsi="Times New Roman" w:cs="Times New Roman"/>
          <w:sz w:val="24"/>
          <w:szCs w:val="24"/>
        </w:rPr>
        <w:t>3</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B7E4796" w14:textId="4CB720D3" w:rsidR="00B95784" w:rsidRPr="00303AC4" w:rsidRDefault="00B95784" w:rsidP="00B95784">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(ii)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363F38">
        <w:rPr>
          <w:rFonts w:ascii="Times New Roman" w:hAnsi="Times New Roman" w:cs="Times New Roman"/>
          <w:sz w:val="24"/>
          <w:szCs w:val="24"/>
        </w:rPr>
        <w:t>s</w:t>
      </w:r>
      <w:r>
        <w:rPr>
          <w:rFonts w:ascii="Times New Roman" w:hAnsi="Times New Roman" w:cs="Times New Roman"/>
          <w:sz w:val="24"/>
          <w:szCs w:val="24"/>
        </w:rPr>
        <w:t xml:space="preserve"> </w:t>
      </w:r>
      <w:r w:rsidR="00363F38">
        <w:rPr>
          <w:rFonts w:ascii="Times New Roman" w:hAnsi="Times New Roman" w:cs="Times New Roman"/>
          <w:sz w:val="24"/>
          <w:szCs w:val="24"/>
        </w:rPr>
        <w:t>2024-</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329EBC1" w14:textId="611AFB7B" w:rsidR="00284E25" w:rsidRPr="00303AC4" w:rsidRDefault="00284E25" w:rsidP="00284E25">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946479" w:rsidRPr="00303AC4">
        <w:rPr>
          <w:rFonts w:ascii="Times New Roman" w:hAnsi="Times New Roman" w:cs="Times New Roman"/>
          <w:bCs/>
          <w:sz w:val="24"/>
          <w:szCs w:val="24"/>
        </w:rPr>
        <w:t xml:space="preserve">Overall number of </w:t>
      </w:r>
      <w:r w:rsidR="00A76581" w:rsidRPr="00C10C19">
        <w:rPr>
          <w:rFonts w:ascii="Times New Roman" w:hAnsi="Times New Roman" w:cs="Times New Roman"/>
          <w:bCs/>
          <w:i/>
          <w:iCs/>
          <w:sz w:val="24"/>
          <w:szCs w:val="24"/>
        </w:rPr>
        <w:t>staff and contractor</w:t>
      </w:r>
      <w:r w:rsidR="00A76581">
        <w:rPr>
          <w:rFonts w:ascii="Times New Roman" w:hAnsi="Times New Roman" w:cs="Times New Roman"/>
          <w:bCs/>
          <w:sz w:val="24"/>
          <w:szCs w:val="24"/>
        </w:rPr>
        <w:t xml:space="preserve"> </w:t>
      </w:r>
      <w:r w:rsidR="00946479" w:rsidRPr="00303AC4">
        <w:rPr>
          <w:rFonts w:ascii="Times New Roman" w:hAnsi="Times New Roman" w:cs="Times New Roman"/>
          <w:bCs/>
          <w:sz w:val="24"/>
          <w:szCs w:val="24"/>
        </w:rPr>
        <w:t>positions to be funded under this EC</w:t>
      </w:r>
      <w:r w:rsidR="004E7527">
        <w:rPr>
          <w:rFonts w:ascii="Times New Roman" w:hAnsi="Times New Roman" w:cs="Times New Roman"/>
          <w:bCs/>
          <w:sz w:val="24"/>
          <w:szCs w:val="24"/>
        </w:rPr>
        <w:t xml:space="preserve"> in </w:t>
      </w:r>
      <w:r w:rsidR="004E7527">
        <w:rPr>
          <w:rFonts w:ascii="Times New Roman" w:hAnsi="Times New Roman" w:cs="Times New Roman"/>
          <w:sz w:val="24"/>
          <w:szCs w:val="24"/>
        </w:rPr>
        <w:t>CYs 202</w:t>
      </w:r>
      <w:r w:rsidR="00363F38">
        <w:rPr>
          <w:rFonts w:ascii="Times New Roman" w:hAnsi="Times New Roman" w:cs="Times New Roman"/>
          <w:sz w:val="24"/>
          <w:szCs w:val="24"/>
        </w:rPr>
        <w:t>3</w:t>
      </w:r>
      <w:r w:rsidR="004E7527">
        <w:rPr>
          <w:rFonts w:ascii="Times New Roman" w:hAnsi="Times New Roman" w:cs="Times New Roman"/>
          <w:sz w:val="24"/>
          <w:szCs w:val="24"/>
        </w:rPr>
        <w:t>-2025</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033596B6" w14:textId="0A724CEC" w:rsidR="00BB1C37" w:rsidRPr="00303AC4" w:rsidRDefault="00BB1C37" w:rsidP="00BB1C37">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proofErr w:type="spellStart"/>
      <w:r w:rsidRPr="00303AC4">
        <w:rPr>
          <w:rFonts w:ascii="Times New Roman" w:hAnsi="Times New Roman" w:cs="Times New Roman"/>
          <w:bCs/>
          <w:sz w:val="24"/>
          <w:szCs w:val="24"/>
        </w:rPr>
        <w:t>i</w:t>
      </w:r>
      <w:proofErr w:type="spellEnd"/>
      <w:r w:rsidRPr="00303AC4">
        <w:rPr>
          <w:rFonts w:ascii="Times New Roman" w:hAnsi="Times New Roman" w:cs="Times New Roman"/>
          <w:bCs/>
          <w:sz w:val="24"/>
          <w:szCs w:val="24"/>
        </w:rPr>
        <w:t>) Full</w:t>
      </w:r>
      <w:r w:rsidR="00F64A70">
        <w:rPr>
          <w:rFonts w:ascii="Times New Roman" w:hAnsi="Times New Roman" w:cs="Times New Roman"/>
          <w:bCs/>
          <w:sz w:val="24"/>
          <w:szCs w:val="24"/>
        </w:rPr>
        <w:t>-</w:t>
      </w:r>
      <w:r w:rsidRPr="00303AC4">
        <w:rPr>
          <w:rFonts w:ascii="Times New Roman" w:hAnsi="Times New Roman" w:cs="Times New Roman"/>
          <w:bCs/>
          <w:sz w:val="24"/>
          <w:szCs w:val="24"/>
        </w:rPr>
        <w:t xml:space="preserve">time </w:t>
      </w:r>
      <w:r w:rsidR="00A76581">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positions</w:t>
      </w:r>
      <w:r w:rsidR="004E7527">
        <w:rPr>
          <w:rFonts w:ascii="Times New Roman" w:hAnsi="Times New Roman" w:cs="Times New Roman"/>
          <w:bCs/>
          <w:sz w:val="24"/>
          <w:szCs w:val="24"/>
        </w:rPr>
        <w:t xml:space="preserve"> in </w:t>
      </w:r>
      <w:r w:rsidR="004E7527">
        <w:rPr>
          <w:rFonts w:ascii="Times New Roman" w:hAnsi="Times New Roman" w:cs="Times New Roman"/>
          <w:sz w:val="24"/>
          <w:szCs w:val="24"/>
        </w:rPr>
        <w:t>CYs 202</w:t>
      </w:r>
      <w:r w:rsidR="00363F38">
        <w:rPr>
          <w:rFonts w:ascii="Times New Roman" w:hAnsi="Times New Roman" w:cs="Times New Roman"/>
          <w:sz w:val="24"/>
          <w:szCs w:val="24"/>
        </w:rPr>
        <w:t>3</w:t>
      </w:r>
      <w:r w:rsidR="004E7527">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9E37D5D" w14:textId="2CD30D74" w:rsidR="00BB1C37" w:rsidRPr="00303AC4" w:rsidRDefault="00BB1C37" w:rsidP="00BB1C37">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lastRenderedPageBreak/>
        <w:t>(ii) Part</w:t>
      </w:r>
      <w:r w:rsidR="00F64A70">
        <w:rPr>
          <w:rFonts w:ascii="Times New Roman" w:hAnsi="Times New Roman" w:cs="Times New Roman"/>
          <w:bCs/>
          <w:sz w:val="24"/>
          <w:szCs w:val="24"/>
        </w:rPr>
        <w:t>-</w:t>
      </w:r>
      <w:r w:rsidRPr="00303AC4">
        <w:rPr>
          <w:rFonts w:ascii="Times New Roman" w:hAnsi="Times New Roman" w:cs="Times New Roman"/>
          <w:bCs/>
          <w:sz w:val="24"/>
          <w:szCs w:val="24"/>
        </w:rPr>
        <w:t xml:space="preserve">time </w:t>
      </w:r>
      <w:r w:rsidR="00A76581">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positions</w:t>
      </w:r>
      <w:r w:rsidR="004E7527">
        <w:rPr>
          <w:rFonts w:ascii="Times New Roman" w:hAnsi="Times New Roman" w:cs="Times New Roman"/>
          <w:bCs/>
          <w:sz w:val="24"/>
          <w:szCs w:val="24"/>
        </w:rPr>
        <w:t xml:space="preserve"> in </w:t>
      </w:r>
      <w:r w:rsidR="004E7527">
        <w:rPr>
          <w:rFonts w:ascii="Times New Roman" w:hAnsi="Times New Roman" w:cs="Times New Roman"/>
          <w:sz w:val="24"/>
          <w:szCs w:val="24"/>
        </w:rPr>
        <w:t>CYs 202</w:t>
      </w:r>
      <w:r w:rsidR="00B1565B">
        <w:rPr>
          <w:rFonts w:ascii="Times New Roman" w:hAnsi="Times New Roman" w:cs="Times New Roman"/>
          <w:sz w:val="24"/>
          <w:szCs w:val="24"/>
        </w:rPr>
        <w:t>3</w:t>
      </w:r>
      <w:r w:rsidR="004E7527">
        <w:rPr>
          <w:rFonts w:ascii="Times New Roman" w:hAnsi="Times New Roman" w:cs="Times New Roman"/>
          <w:sz w:val="24"/>
          <w:szCs w:val="24"/>
        </w:rPr>
        <w:t>-2025</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A4738EB" w14:textId="77777777" w:rsidR="000000BC" w:rsidRPr="00303AC4" w:rsidRDefault="003F793C" w:rsidP="000000BC">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0000BC">
        <w:rPr>
          <w:rFonts w:ascii="Times New Roman" w:hAnsi="Times New Roman" w:cs="Times New Roman"/>
          <w:bCs/>
          <w:sz w:val="24"/>
          <w:szCs w:val="24"/>
        </w:rPr>
        <w:t>T</w:t>
      </w:r>
      <w:r w:rsidR="000000BC" w:rsidRPr="00303AC4">
        <w:rPr>
          <w:rFonts w:ascii="Times New Roman" w:hAnsi="Times New Roman" w:cs="Times New Roman"/>
          <w:bCs/>
          <w:sz w:val="24"/>
          <w:szCs w:val="24"/>
        </w:rPr>
        <w:t>he following applies for this EC only</w:t>
      </w:r>
      <w:r w:rsidR="000000BC">
        <w:rPr>
          <w:rFonts w:ascii="Times New Roman" w:hAnsi="Times New Roman" w:cs="Times New Roman"/>
          <w:bCs/>
          <w:sz w:val="24"/>
          <w:szCs w:val="24"/>
        </w:rPr>
        <w:t xml:space="preserve"> (check one)</w:t>
      </w:r>
      <w:r w:rsidR="000000BC" w:rsidRPr="00303AC4">
        <w:rPr>
          <w:rFonts w:ascii="Times New Roman" w:hAnsi="Times New Roman" w:cs="Times New Roman"/>
          <w:bCs/>
          <w:sz w:val="24"/>
          <w:szCs w:val="24"/>
        </w:rPr>
        <w:t>:</w:t>
      </w:r>
    </w:p>
    <w:p w14:paraId="795F70B3" w14:textId="23613F58" w:rsidR="000000BC" w:rsidRPr="00303AC4" w:rsidRDefault="00871496" w:rsidP="000000B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200761086"/>
          <w14:checkbox>
            <w14:checked w14:val="0"/>
            <w14:checkedState w14:val="2612" w14:font="MS Gothic"/>
            <w14:uncheckedState w14:val="2610" w14:font="MS Gothic"/>
          </w14:checkbox>
        </w:sdtPr>
        <w:sdtEndPr/>
        <w:sdtContent>
          <w:r w:rsidR="000000BC">
            <w:rPr>
              <w:rFonts w:ascii="MS Gothic" w:eastAsia="MS Gothic" w:hAnsi="MS Gothic" w:cs="Times New Roman" w:hint="eastAsia"/>
              <w:sz w:val="24"/>
              <w:szCs w:val="24"/>
            </w:rPr>
            <w:t>☐</w:t>
          </w:r>
        </w:sdtContent>
      </w:sdt>
      <w:r w:rsidR="000000BC" w:rsidRPr="00303AC4">
        <w:rPr>
          <w:rFonts w:ascii="MS Gothic" w:eastAsia="MS Gothic" w:hAnsi="MS Gothic" w:cs="Times New Roman" w:hint="eastAsia"/>
          <w:sz w:val="24"/>
          <w:szCs w:val="24"/>
        </w:rPr>
        <w:t xml:space="preserve"> </w:t>
      </w:r>
      <w:r w:rsidR="000000BC">
        <w:rPr>
          <w:rFonts w:ascii="Times New Roman" w:eastAsia="MS Gothic" w:hAnsi="Times New Roman" w:cs="Times New Roman"/>
          <w:sz w:val="24"/>
          <w:szCs w:val="24"/>
        </w:rPr>
        <w:t xml:space="preserve">No changes to current </w:t>
      </w:r>
      <w:r w:rsidR="000000BC" w:rsidRPr="00303AC4">
        <w:rPr>
          <w:rFonts w:ascii="Times New Roman" w:eastAsia="MS Gothic" w:hAnsi="Times New Roman" w:cs="Times New Roman"/>
          <w:sz w:val="24"/>
          <w:szCs w:val="24"/>
        </w:rPr>
        <w:t xml:space="preserve">award </w:t>
      </w:r>
      <w:r w:rsidR="000000BC">
        <w:rPr>
          <w:rFonts w:ascii="Times New Roman" w:eastAsia="MS Gothic" w:hAnsi="Times New Roman" w:cs="Times New Roman"/>
          <w:sz w:val="24"/>
          <w:szCs w:val="24"/>
        </w:rPr>
        <w:t>for CYs 202</w:t>
      </w:r>
      <w:r w:rsidR="00B1565B">
        <w:rPr>
          <w:rFonts w:ascii="Times New Roman" w:eastAsia="MS Gothic" w:hAnsi="Times New Roman" w:cs="Times New Roman"/>
          <w:sz w:val="24"/>
          <w:szCs w:val="24"/>
        </w:rPr>
        <w:t>3</w:t>
      </w:r>
      <w:r w:rsidR="000000BC">
        <w:rPr>
          <w:rFonts w:ascii="Times New Roman" w:eastAsia="MS Gothic" w:hAnsi="Times New Roman" w:cs="Times New Roman"/>
          <w:sz w:val="24"/>
          <w:szCs w:val="24"/>
        </w:rPr>
        <w:t xml:space="preserve">-2025 </w:t>
      </w:r>
      <w:r w:rsidR="000000BC">
        <w:rPr>
          <w:rFonts w:ascii="Times New Roman" w:eastAsia="MS Gothic" w:hAnsi="Times New Roman" w:cs="Times New Roman"/>
          <w:i/>
          <w:iCs/>
          <w:sz w:val="24"/>
          <w:szCs w:val="24"/>
        </w:rPr>
        <w:t>(</w:t>
      </w:r>
      <w:r w:rsidR="000000BC" w:rsidRPr="0029467D">
        <w:rPr>
          <w:rFonts w:ascii="Times New Roman" w:eastAsia="MS Gothic" w:hAnsi="Times New Roman" w:cs="Times New Roman"/>
          <w:i/>
          <w:iCs/>
          <w:sz w:val="24"/>
          <w:szCs w:val="24"/>
        </w:rPr>
        <w:t>type “</w:t>
      </w:r>
      <w:r w:rsidR="000000BC">
        <w:rPr>
          <w:rFonts w:ascii="Times New Roman" w:eastAsia="MS Gothic" w:hAnsi="Times New Roman" w:cs="Times New Roman"/>
          <w:i/>
          <w:iCs/>
          <w:sz w:val="24"/>
          <w:szCs w:val="24"/>
        </w:rPr>
        <w:t>No amendments</w:t>
      </w:r>
      <w:r w:rsidR="000000BC" w:rsidRPr="0029467D">
        <w:rPr>
          <w:rFonts w:ascii="Times New Roman" w:eastAsia="MS Gothic" w:hAnsi="Times New Roman" w:cs="Times New Roman"/>
          <w:i/>
          <w:iCs/>
          <w:sz w:val="24"/>
          <w:szCs w:val="24"/>
        </w:rPr>
        <w:t>.” in the description box)</w:t>
      </w:r>
      <w:r w:rsidR="000000BC" w:rsidRPr="00303AC4">
        <w:rPr>
          <w:rFonts w:ascii="Times New Roman" w:eastAsia="MS Gothic" w:hAnsi="Times New Roman" w:cs="Times New Roman"/>
          <w:sz w:val="24"/>
          <w:szCs w:val="24"/>
        </w:rPr>
        <w:t>.</w:t>
      </w:r>
    </w:p>
    <w:p w14:paraId="5D73815B" w14:textId="647E56C0" w:rsidR="000000BC" w:rsidRPr="00C818B0" w:rsidRDefault="00871496" w:rsidP="000000B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693758267"/>
          <w14:checkbox>
            <w14:checked w14:val="0"/>
            <w14:checkedState w14:val="2612" w14:font="MS Gothic"/>
            <w14:uncheckedState w14:val="2610" w14:font="MS Gothic"/>
          </w14:checkbox>
        </w:sdtPr>
        <w:sdtEndPr/>
        <w:sdtContent>
          <w:r w:rsidR="000000BC">
            <w:rPr>
              <w:rFonts w:ascii="MS Gothic" w:eastAsia="MS Gothic" w:hAnsi="MS Gothic" w:cs="Times New Roman" w:hint="eastAsia"/>
              <w:sz w:val="24"/>
              <w:szCs w:val="24"/>
            </w:rPr>
            <w:t>☐</w:t>
          </w:r>
        </w:sdtContent>
      </w:sdt>
      <w:r w:rsidR="000000BC" w:rsidRPr="00303AC4">
        <w:rPr>
          <w:rFonts w:ascii="MS Gothic" w:eastAsia="MS Gothic" w:hAnsi="MS Gothic" w:cs="Times New Roman" w:hint="eastAsia"/>
          <w:sz w:val="24"/>
          <w:szCs w:val="24"/>
        </w:rPr>
        <w:t xml:space="preserve"> </w:t>
      </w:r>
      <w:r w:rsidR="000000BC" w:rsidRPr="00C818B0">
        <w:rPr>
          <w:rFonts w:ascii="Times New Roman" w:eastAsia="MS Gothic" w:hAnsi="Times New Roman" w:cs="Times New Roman"/>
          <w:sz w:val="24"/>
          <w:szCs w:val="24"/>
        </w:rPr>
        <w:t>Make changes to current award</w:t>
      </w:r>
      <w:r w:rsidR="000000BC">
        <w:rPr>
          <w:rFonts w:ascii="Times New Roman" w:eastAsia="MS Gothic" w:hAnsi="Times New Roman" w:cs="Times New Roman"/>
          <w:sz w:val="24"/>
          <w:szCs w:val="24"/>
        </w:rPr>
        <w:t xml:space="preserve"> for CYs 202</w:t>
      </w:r>
      <w:r w:rsidR="00B1565B">
        <w:rPr>
          <w:rFonts w:ascii="Times New Roman" w:eastAsia="MS Gothic" w:hAnsi="Times New Roman" w:cs="Times New Roman"/>
          <w:sz w:val="24"/>
          <w:szCs w:val="24"/>
        </w:rPr>
        <w:t>3</w:t>
      </w:r>
      <w:r w:rsidR="000000BC">
        <w:rPr>
          <w:rFonts w:ascii="Times New Roman" w:eastAsia="MS Gothic" w:hAnsi="Times New Roman" w:cs="Times New Roman"/>
          <w:sz w:val="24"/>
          <w:szCs w:val="24"/>
        </w:rPr>
        <w:t>-2025</w:t>
      </w:r>
      <w:r w:rsidR="000000BC" w:rsidRPr="00C818B0">
        <w:rPr>
          <w:rFonts w:ascii="Times New Roman" w:eastAsia="MS Gothic" w:hAnsi="Times New Roman" w:cs="Times New Roman"/>
          <w:sz w:val="24"/>
          <w:szCs w:val="24"/>
        </w:rPr>
        <w:t xml:space="preserve">, as explained in the description box below </w:t>
      </w:r>
      <w:r w:rsidR="000000BC" w:rsidRPr="006A3A23">
        <w:rPr>
          <w:rFonts w:ascii="Times New Roman" w:eastAsia="MS Gothic" w:hAnsi="Times New Roman" w:cs="Times New Roman"/>
          <w:i/>
          <w:iCs/>
          <w:sz w:val="24"/>
          <w:szCs w:val="24"/>
        </w:rPr>
        <w:t xml:space="preserve">(describe </w:t>
      </w:r>
      <w:r w:rsidR="000000BC" w:rsidRPr="006A3A23">
        <w:rPr>
          <w:rFonts w:ascii="Times New Roman" w:eastAsia="MS Gothic" w:hAnsi="Times New Roman" w:cs="Times New Roman"/>
          <w:i/>
          <w:iCs/>
          <w:sz w:val="24"/>
          <w:szCs w:val="24"/>
          <w:u w:val="single"/>
        </w:rPr>
        <w:t>only</w:t>
      </w:r>
      <w:r w:rsidR="000000BC" w:rsidRPr="006A3A23">
        <w:rPr>
          <w:rFonts w:ascii="Times New Roman" w:eastAsia="MS Gothic" w:hAnsi="Times New Roman" w:cs="Times New Roman"/>
          <w:i/>
          <w:iCs/>
          <w:sz w:val="24"/>
          <w:szCs w:val="24"/>
        </w:rPr>
        <w:t xml:space="preserve"> the requested amendments)</w:t>
      </w:r>
      <w:r w:rsidR="000000BC" w:rsidRPr="00C818B0">
        <w:rPr>
          <w:rFonts w:ascii="Times New Roman" w:eastAsia="MS Gothic" w:hAnsi="Times New Roman" w:cs="Times New Roman"/>
          <w:sz w:val="24"/>
          <w:szCs w:val="24"/>
        </w:rPr>
        <w:t>:</w:t>
      </w:r>
    </w:p>
    <w:p w14:paraId="3336637D" w14:textId="7EC22D8E" w:rsidR="000000BC" w:rsidRPr="00303AC4" w:rsidRDefault="00871496" w:rsidP="000000B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789235311"/>
          <w14:checkbox>
            <w14:checked w14:val="0"/>
            <w14:checkedState w14:val="2612" w14:font="MS Gothic"/>
            <w14:uncheckedState w14:val="2610" w14:font="MS Gothic"/>
          </w14:checkbox>
        </w:sdtPr>
        <w:sdtEndPr/>
        <w:sdtContent>
          <w:r w:rsidR="000000BC">
            <w:rPr>
              <w:rFonts w:ascii="MS Gothic" w:eastAsia="MS Gothic" w:hAnsi="MS Gothic" w:cs="Times New Roman" w:hint="eastAsia"/>
              <w:sz w:val="24"/>
              <w:szCs w:val="24"/>
            </w:rPr>
            <w:t>☐</w:t>
          </w:r>
        </w:sdtContent>
      </w:sdt>
      <w:r w:rsidR="000000BC" w:rsidRPr="00303AC4">
        <w:rPr>
          <w:rFonts w:ascii="MS Gothic" w:eastAsia="MS Gothic" w:hAnsi="MS Gothic" w:cs="Times New Roman" w:hint="eastAsia"/>
          <w:sz w:val="24"/>
          <w:szCs w:val="24"/>
        </w:rPr>
        <w:t xml:space="preserve"> </w:t>
      </w:r>
      <w:r w:rsidR="000000BC" w:rsidRPr="00303AC4">
        <w:rPr>
          <w:rFonts w:ascii="Times New Roman" w:eastAsia="MS Gothic" w:hAnsi="Times New Roman" w:cs="Times New Roman"/>
          <w:sz w:val="24"/>
          <w:szCs w:val="24"/>
        </w:rPr>
        <w:t>No funds have been awarded for this EC</w:t>
      </w:r>
      <w:r w:rsidR="000000BC">
        <w:rPr>
          <w:rFonts w:ascii="Times New Roman" w:eastAsia="MS Gothic" w:hAnsi="Times New Roman" w:cs="Times New Roman"/>
          <w:sz w:val="24"/>
          <w:szCs w:val="24"/>
        </w:rPr>
        <w:t xml:space="preserve"> for CYs 202</w:t>
      </w:r>
      <w:r w:rsidR="00B1565B">
        <w:rPr>
          <w:rFonts w:ascii="Times New Roman" w:eastAsia="MS Gothic" w:hAnsi="Times New Roman" w:cs="Times New Roman"/>
          <w:sz w:val="24"/>
          <w:szCs w:val="24"/>
        </w:rPr>
        <w:t>3</w:t>
      </w:r>
      <w:r w:rsidR="000000BC">
        <w:rPr>
          <w:rFonts w:ascii="Times New Roman" w:eastAsia="MS Gothic" w:hAnsi="Times New Roman" w:cs="Times New Roman"/>
          <w:sz w:val="24"/>
          <w:szCs w:val="24"/>
        </w:rPr>
        <w:t>-2025</w:t>
      </w:r>
      <w:r w:rsidR="000000BC" w:rsidRPr="00303AC4">
        <w:rPr>
          <w:rFonts w:ascii="Times New Roman" w:eastAsia="MS Gothic" w:hAnsi="Times New Roman" w:cs="Times New Roman"/>
          <w:sz w:val="24"/>
          <w:szCs w:val="24"/>
        </w:rPr>
        <w:t>, so the following describes a new request</w:t>
      </w:r>
      <w:r w:rsidR="000000BC">
        <w:rPr>
          <w:rFonts w:ascii="Times New Roman" w:eastAsia="MS Gothic" w:hAnsi="Times New Roman" w:cs="Times New Roman"/>
          <w:sz w:val="24"/>
          <w:szCs w:val="24"/>
        </w:rPr>
        <w:t xml:space="preserve"> </w:t>
      </w:r>
      <w:r w:rsidR="000000BC">
        <w:rPr>
          <w:rFonts w:ascii="Times New Roman" w:eastAsia="MS Gothic" w:hAnsi="Times New Roman" w:cs="Times New Roman"/>
          <w:i/>
          <w:iCs/>
          <w:sz w:val="24"/>
          <w:szCs w:val="24"/>
        </w:rPr>
        <w:t>(in the description box below, describe all requested expenditures in detail)</w:t>
      </w:r>
      <w:r w:rsidR="000000BC" w:rsidRPr="00303AC4">
        <w:rPr>
          <w:rFonts w:ascii="Times New Roman" w:eastAsia="MS Gothic" w:hAnsi="Times New Roman" w:cs="Times New Roman"/>
          <w:sz w:val="24"/>
          <w:szCs w:val="24"/>
        </w:rPr>
        <w:t>:</w:t>
      </w:r>
    </w:p>
    <w:p w14:paraId="48938DAC" w14:textId="77777777" w:rsidR="000000BC" w:rsidRPr="00303AC4" w:rsidRDefault="00871496" w:rsidP="000000BC">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143624069"/>
          <w14:checkbox>
            <w14:checked w14:val="0"/>
            <w14:checkedState w14:val="2612" w14:font="MS Gothic"/>
            <w14:uncheckedState w14:val="2610" w14:font="MS Gothic"/>
          </w14:checkbox>
        </w:sdtPr>
        <w:sdtEndPr/>
        <w:sdtContent>
          <w:r w:rsidR="000000BC">
            <w:rPr>
              <w:rFonts w:ascii="MS Gothic" w:eastAsia="MS Gothic" w:hAnsi="MS Gothic" w:cs="Times New Roman" w:hint="eastAsia"/>
              <w:sz w:val="24"/>
              <w:szCs w:val="24"/>
            </w:rPr>
            <w:t>☐</w:t>
          </w:r>
        </w:sdtContent>
      </w:sdt>
      <w:r w:rsidR="000000BC" w:rsidRPr="00303AC4">
        <w:rPr>
          <w:rFonts w:ascii="MS Gothic" w:eastAsia="MS Gothic" w:hAnsi="MS Gothic" w:cs="Times New Roman" w:hint="eastAsia"/>
          <w:sz w:val="24"/>
          <w:szCs w:val="24"/>
        </w:rPr>
        <w:t xml:space="preserve"> </w:t>
      </w:r>
      <w:r w:rsidR="000000BC" w:rsidRPr="00303AC4">
        <w:rPr>
          <w:rFonts w:ascii="Times New Roman" w:eastAsia="MS Gothic" w:hAnsi="Times New Roman" w:cs="Times New Roman"/>
          <w:sz w:val="24"/>
          <w:szCs w:val="24"/>
        </w:rPr>
        <w:t>No funds are requested for this EC</w:t>
      </w:r>
      <w:r w:rsidR="000000BC">
        <w:rPr>
          <w:rFonts w:ascii="Times New Roman" w:eastAsia="MS Gothic" w:hAnsi="Times New Roman" w:cs="Times New Roman"/>
          <w:sz w:val="24"/>
          <w:szCs w:val="24"/>
        </w:rPr>
        <w:t xml:space="preserve"> </w:t>
      </w:r>
      <w:r w:rsidR="000000BC" w:rsidRPr="0029467D">
        <w:rPr>
          <w:rFonts w:ascii="Times New Roman" w:eastAsia="MS Gothic" w:hAnsi="Times New Roman" w:cs="Times New Roman"/>
          <w:i/>
          <w:iCs/>
          <w:sz w:val="24"/>
          <w:szCs w:val="24"/>
        </w:rPr>
        <w:t>(type “N</w:t>
      </w:r>
      <w:r w:rsidR="000000BC">
        <w:rPr>
          <w:rFonts w:ascii="Times New Roman" w:eastAsia="MS Gothic" w:hAnsi="Times New Roman" w:cs="Times New Roman"/>
          <w:i/>
          <w:iCs/>
          <w:sz w:val="24"/>
          <w:szCs w:val="24"/>
        </w:rPr>
        <w:t>/</w:t>
      </w:r>
      <w:r w:rsidR="000000BC" w:rsidRPr="0029467D">
        <w:rPr>
          <w:rFonts w:ascii="Times New Roman" w:eastAsia="MS Gothic" w:hAnsi="Times New Roman" w:cs="Times New Roman"/>
          <w:i/>
          <w:iCs/>
          <w:sz w:val="24"/>
          <w:szCs w:val="24"/>
        </w:rPr>
        <w:t>A.” in the description box)</w:t>
      </w:r>
      <w:r w:rsidR="000000BC" w:rsidRPr="00303AC4">
        <w:rPr>
          <w:rFonts w:ascii="Times New Roman" w:eastAsia="MS Gothic" w:hAnsi="Times New Roman" w:cs="Times New Roman"/>
          <w:sz w:val="24"/>
          <w:szCs w:val="24"/>
        </w:rPr>
        <w:t>.</w:t>
      </w:r>
    </w:p>
    <w:p w14:paraId="0484446C" w14:textId="659D6004" w:rsidR="0022769F" w:rsidRPr="00303AC4" w:rsidRDefault="0022769F" w:rsidP="0022769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2D27BE">
        <w:rPr>
          <w:rFonts w:ascii="Times New Roman" w:hAnsi="Times New Roman" w:cs="Times New Roman"/>
          <w:bCs/>
          <w:sz w:val="24"/>
          <w:szCs w:val="24"/>
        </w:rPr>
        <w:t>d</w:t>
      </w:r>
      <w:r w:rsidRPr="00303AC4">
        <w:rPr>
          <w:rFonts w:ascii="Times New Roman" w:hAnsi="Times New Roman" w:cs="Times New Roman"/>
          <w:bCs/>
          <w:sz w:val="24"/>
          <w:szCs w:val="24"/>
        </w:rPr>
        <w:t xml:space="preserve">) </w:t>
      </w:r>
      <w:r w:rsidR="005E6FEF">
        <w:rPr>
          <w:rFonts w:ascii="Times New Roman" w:hAnsi="Times New Roman" w:cs="Times New Roman"/>
          <w:bCs/>
          <w:sz w:val="24"/>
          <w:szCs w:val="24"/>
        </w:rPr>
        <w:t xml:space="preserve">Procurement </w:t>
      </w:r>
      <w:r w:rsidR="00C33B29">
        <w:rPr>
          <w:rFonts w:ascii="Times New Roman" w:hAnsi="Times New Roman" w:cs="Times New Roman"/>
          <w:bCs/>
          <w:sz w:val="24"/>
          <w:szCs w:val="24"/>
        </w:rPr>
        <w:t>of</w:t>
      </w:r>
      <w:r w:rsidR="00563C43">
        <w:rPr>
          <w:rFonts w:ascii="Times New Roman" w:hAnsi="Times New Roman" w:cs="Times New Roman"/>
          <w:bCs/>
          <w:sz w:val="24"/>
          <w:szCs w:val="24"/>
        </w:rPr>
        <w:t xml:space="preserve"> </w:t>
      </w:r>
      <w:r w:rsidR="0010697D" w:rsidRPr="005846AE">
        <w:rPr>
          <w:rFonts w:ascii="Times New Roman" w:hAnsi="Times New Roman" w:cs="Times New Roman"/>
          <w:bCs/>
          <w:sz w:val="24"/>
          <w:szCs w:val="24"/>
        </w:rPr>
        <w:t>legal research software</w:t>
      </w:r>
      <w:r w:rsidR="00563C43" w:rsidRPr="005846AE">
        <w:rPr>
          <w:rFonts w:ascii="Times New Roman" w:hAnsi="Times New Roman" w:cs="Times New Roman"/>
          <w:bCs/>
          <w:sz w:val="24"/>
          <w:szCs w:val="24"/>
        </w:rPr>
        <w:t xml:space="preserve"> or </w:t>
      </w:r>
      <w:r w:rsidR="00FA6BBD" w:rsidRPr="005846AE">
        <w:rPr>
          <w:rFonts w:ascii="Times New Roman" w:hAnsi="Times New Roman" w:cs="Times New Roman"/>
          <w:bCs/>
          <w:sz w:val="24"/>
          <w:szCs w:val="24"/>
        </w:rPr>
        <w:t>digital evidence management software</w:t>
      </w:r>
      <w:r w:rsidR="00D64B03">
        <w:rPr>
          <w:rFonts w:ascii="Times New Roman" w:hAnsi="Times New Roman" w:cs="Times New Roman"/>
          <w:bCs/>
          <w:sz w:val="24"/>
          <w:szCs w:val="24"/>
        </w:rPr>
        <w:t xml:space="preserve"> (check one)</w:t>
      </w:r>
      <w:r w:rsidR="00FA6BBD" w:rsidRPr="00303AC4">
        <w:rPr>
          <w:rFonts w:ascii="Times New Roman" w:hAnsi="Times New Roman" w:cs="Times New Roman"/>
          <w:bCs/>
          <w:sz w:val="24"/>
          <w:szCs w:val="24"/>
        </w:rPr>
        <w:t>:</w:t>
      </w:r>
    </w:p>
    <w:p w14:paraId="6141A4DF" w14:textId="750D686F" w:rsidR="0022769F" w:rsidRDefault="00871496" w:rsidP="0022769F">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72702306"/>
          <w14:checkbox>
            <w14:checked w14:val="0"/>
            <w14:checkedState w14:val="2612" w14:font="MS Gothic"/>
            <w14:uncheckedState w14:val="2610" w14:font="MS Gothic"/>
          </w14:checkbox>
        </w:sdtPr>
        <w:sdtEndPr/>
        <w:sdtContent>
          <w:r w:rsidR="00092067">
            <w:rPr>
              <w:rFonts w:ascii="MS Gothic" w:eastAsia="MS Gothic" w:hAnsi="MS Gothic" w:cs="Times New Roman" w:hint="eastAsia"/>
              <w:sz w:val="24"/>
              <w:szCs w:val="24"/>
            </w:rPr>
            <w:t>☐</w:t>
          </w:r>
        </w:sdtContent>
      </w:sdt>
      <w:r w:rsidR="0022769F" w:rsidRPr="00303AC4">
        <w:rPr>
          <w:rFonts w:ascii="MS Gothic" w:eastAsia="MS Gothic" w:hAnsi="MS Gothic" w:cs="Times New Roman" w:hint="eastAsia"/>
          <w:sz w:val="24"/>
          <w:szCs w:val="24"/>
        </w:rPr>
        <w:t xml:space="preserve"> </w:t>
      </w:r>
      <w:r w:rsidR="00193E9F" w:rsidRPr="00303AC4">
        <w:rPr>
          <w:rFonts w:ascii="Times New Roman" w:hAnsi="Times New Roman" w:cs="Times New Roman"/>
          <w:bCs/>
          <w:sz w:val="24"/>
          <w:szCs w:val="24"/>
        </w:rPr>
        <w:t xml:space="preserve">By checking this box, </w:t>
      </w:r>
      <w:r w:rsidR="00193E9F">
        <w:rPr>
          <w:rFonts w:ascii="Times New Roman" w:hAnsi="Times New Roman" w:cs="Times New Roman"/>
          <w:bCs/>
          <w:sz w:val="24"/>
          <w:szCs w:val="24"/>
        </w:rPr>
        <w:t>the</w:t>
      </w:r>
      <w:r w:rsidR="00193E9F" w:rsidRPr="00303AC4">
        <w:rPr>
          <w:rFonts w:ascii="Times New Roman" w:hAnsi="Times New Roman" w:cs="Times New Roman"/>
          <w:bCs/>
          <w:sz w:val="24"/>
          <w:szCs w:val="24"/>
        </w:rPr>
        <w:t xml:space="preserve"> undersigned certif</w:t>
      </w:r>
      <w:r w:rsidR="00193E9F">
        <w:rPr>
          <w:rFonts w:ascii="Times New Roman" w:hAnsi="Times New Roman" w:cs="Times New Roman"/>
          <w:bCs/>
          <w:sz w:val="24"/>
          <w:szCs w:val="24"/>
        </w:rPr>
        <w:t>ies</w:t>
      </w:r>
      <w:r w:rsidR="00193E9F" w:rsidRPr="00303AC4">
        <w:rPr>
          <w:rFonts w:ascii="Times New Roman" w:hAnsi="Times New Roman" w:cs="Times New Roman"/>
          <w:bCs/>
          <w:sz w:val="24"/>
          <w:szCs w:val="24"/>
        </w:rPr>
        <w:t xml:space="preserve"> that </w:t>
      </w:r>
      <w:r w:rsidR="00193E9F">
        <w:rPr>
          <w:rFonts w:ascii="Times New Roman" w:eastAsia="MS Gothic" w:hAnsi="Times New Roman" w:cs="Times New Roman"/>
          <w:sz w:val="24"/>
          <w:szCs w:val="24"/>
        </w:rPr>
        <w:t xml:space="preserve">the purchase of </w:t>
      </w:r>
      <w:r w:rsidR="001971C1">
        <w:rPr>
          <w:rFonts w:ascii="Times New Roman" w:eastAsia="MS Gothic" w:hAnsi="Times New Roman" w:cs="Times New Roman"/>
          <w:sz w:val="24"/>
          <w:szCs w:val="24"/>
        </w:rPr>
        <w:t>(</w:t>
      </w:r>
      <w:proofErr w:type="spellStart"/>
      <w:r w:rsidR="001971C1">
        <w:rPr>
          <w:rFonts w:ascii="Times New Roman" w:eastAsia="MS Gothic" w:hAnsi="Times New Roman" w:cs="Times New Roman"/>
          <w:sz w:val="24"/>
          <w:szCs w:val="24"/>
        </w:rPr>
        <w:t>i</w:t>
      </w:r>
      <w:proofErr w:type="spellEnd"/>
      <w:r w:rsidR="001971C1">
        <w:rPr>
          <w:rFonts w:ascii="Times New Roman" w:eastAsia="MS Gothic" w:hAnsi="Times New Roman" w:cs="Times New Roman"/>
          <w:sz w:val="24"/>
          <w:szCs w:val="24"/>
        </w:rPr>
        <w:t xml:space="preserve">) </w:t>
      </w:r>
      <w:r w:rsidR="00193E9F">
        <w:rPr>
          <w:rFonts w:ascii="Times New Roman" w:eastAsia="MS Gothic" w:hAnsi="Times New Roman" w:cs="Times New Roman"/>
          <w:sz w:val="24"/>
          <w:szCs w:val="24"/>
        </w:rPr>
        <w:t>l</w:t>
      </w:r>
      <w:r w:rsidR="00193E9F" w:rsidRPr="00193E9F">
        <w:rPr>
          <w:rFonts w:ascii="Times New Roman" w:eastAsia="MS Gothic" w:hAnsi="Times New Roman" w:cs="Times New Roman"/>
          <w:sz w:val="24"/>
          <w:szCs w:val="24"/>
        </w:rPr>
        <w:t xml:space="preserve">egal research software </w:t>
      </w:r>
      <w:r w:rsidR="001971C1">
        <w:rPr>
          <w:rFonts w:ascii="Times New Roman" w:eastAsia="MS Gothic" w:hAnsi="Times New Roman" w:cs="Times New Roman"/>
          <w:sz w:val="24"/>
          <w:szCs w:val="24"/>
        </w:rPr>
        <w:t xml:space="preserve">for ARPA-funded staff attorneys or prosecutors; </w:t>
      </w:r>
      <w:r w:rsidR="00193E9F" w:rsidRPr="00193E9F">
        <w:rPr>
          <w:rFonts w:ascii="Times New Roman" w:eastAsia="MS Gothic" w:hAnsi="Times New Roman" w:cs="Times New Roman"/>
          <w:sz w:val="24"/>
          <w:szCs w:val="24"/>
        </w:rPr>
        <w:t xml:space="preserve">or </w:t>
      </w:r>
      <w:r w:rsidR="001971C1">
        <w:rPr>
          <w:rFonts w:ascii="Times New Roman" w:eastAsia="MS Gothic" w:hAnsi="Times New Roman" w:cs="Times New Roman"/>
          <w:sz w:val="24"/>
          <w:szCs w:val="24"/>
        </w:rPr>
        <w:t xml:space="preserve">(ii) </w:t>
      </w:r>
      <w:r w:rsidR="00193E9F" w:rsidRPr="00193E9F">
        <w:rPr>
          <w:rFonts w:ascii="Times New Roman" w:eastAsia="MS Gothic" w:hAnsi="Times New Roman" w:cs="Times New Roman"/>
          <w:sz w:val="24"/>
          <w:szCs w:val="24"/>
        </w:rPr>
        <w:t>digital evidence management software</w:t>
      </w:r>
      <w:r w:rsidR="00193E9F">
        <w:rPr>
          <w:rFonts w:ascii="Times New Roman" w:eastAsia="MS Gothic" w:hAnsi="Times New Roman" w:cs="Times New Roman"/>
          <w:sz w:val="24"/>
          <w:szCs w:val="24"/>
        </w:rPr>
        <w:t xml:space="preserve"> will be </w:t>
      </w:r>
      <w:r w:rsidR="00247B19" w:rsidRPr="00247B19">
        <w:rPr>
          <w:rFonts w:ascii="Times New Roman" w:eastAsia="MS Gothic" w:hAnsi="Times New Roman" w:cs="Times New Roman"/>
          <w:sz w:val="24"/>
          <w:szCs w:val="24"/>
        </w:rPr>
        <w:t>subject to competitive bidding procedures regarding the purchase of equipment, supplies, services, or other items with public funds</w:t>
      </w:r>
      <w:r w:rsidR="0022769F" w:rsidRPr="00303AC4">
        <w:rPr>
          <w:rFonts w:ascii="Times New Roman" w:eastAsia="MS Gothic" w:hAnsi="Times New Roman" w:cs="Times New Roman"/>
          <w:sz w:val="24"/>
          <w:szCs w:val="24"/>
        </w:rPr>
        <w:t>.</w:t>
      </w:r>
      <w:r w:rsidR="00F01637">
        <w:rPr>
          <w:rFonts w:ascii="Times New Roman" w:eastAsia="MS Gothic" w:hAnsi="Times New Roman" w:cs="Times New Roman"/>
          <w:sz w:val="24"/>
          <w:szCs w:val="24"/>
        </w:rPr>
        <w:t xml:space="preserve">  </w:t>
      </w:r>
      <w:r w:rsidR="006B1210" w:rsidRPr="006B1210">
        <w:rPr>
          <w:rFonts w:ascii="Times New Roman" w:eastAsia="MS Gothic" w:hAnsi="Times New Roman" w:cs="Times New Roman"/>
          <w:sz w:val="24"/>
          <w:szCs w:val="24"/>
        </w:rPr>
        <w:t xml:space="preserve">See </w:t>
      </w:r>
      <w:r w:rsidR="006B1210" w:rsidRPr="006B1210">
        <w:rPr>
          <w:rFonts w:ascii="Times New Roman" w:eastAsia="MS Gothic" w:hAnsi="Times New Roman" w:cs="Times New Roman"/>
          <w:b/>
          <w:bCs/>
          <w:sz w:val="24"/>
          <w:szCs w:val="24"/>
        </w:rPr>
        <w:t>FAQ 28.2</w:t>
      </w:r>
      <w:r w:rsidR="006B1210" w:rsidRPr="006B1210">
        <w:rPr>
          <w:rFonts w:ascii="Times New Roman" w:eastAsia="MS Gothic" w:hAnsi="Times New Roman" w:cs="Times New Roman"/>
          <w:sz w:val="24"/>
          <w:szCs w:val="24"/>
        </w:rPr>
        <w:t>.</w:t>
      </w:r>
    </w:p>
    <w:p w14:paraId="22C36214" w14:textId="7F6C7426" w:rsidR="005846AE" w:rsidRPr="00303AC4" w:rsidRDefault="00871496" w:rsidP="0022769F">
      <w:pPr>
        <w:widowControl w:val="0"/>
        <w:spacing w:after="0" w:line="240" w:lineRule="auto"/>
        <w:ind w:left="720"/>
        <w:contextualSpacing/>
        <w:jc w:val="both"/>
        <w:rPr>
          <w:rFonts w:ascii="Times New Roman" w:eastAsia="MS Gothic" w:hAnsi="Times New Roman" w:cs="Times New Roman"/>
          <w:sz w:val="24"/>
          <w:szCs w:val="24"/>
        </w:rPr>
      </w:pPr>
      <w:sdt>
        <w:sdtPr>
          <w:rPr>
            <w:rFonts w:ascii="Times New Roman" w:hAnsi="Times New Roman" w:cs="Times New Roman"/>
            <w:bCs/>
            <w:sz w:val="24"/>
            <w:szCs w:val="24"/>
          </w:rPr>
          <w:id w:val="-1049378253"/>
          <w14:checkbox>
            <w14:checked w14:val="0"/>
            <w14:checkedState w14:val="2612" w14:font="MS Gothic"/>
            <w14:uncheckedState w14:val="2610" w14:font="MS Gothic"/>
          </w14:checkbox>
        </w:sdtPr>
        <w:sdtEndPr/>
        <w:sdtContent>
          <w:r w:rsidR="005846AE">
            <w:rPr>
              <w:rFonts w:ascii="MS Gothic" w:eastAsia="MS Gothic" w:hAnsi="MS Gothic" w:cs="Times New Roman" w:hint="eastAsia"/>
              <w:bCs/>
              <w:sz w:val="24"/>
              <w:szCs w:val="24"/>
            </w:rPr>
            <w:t>☐</w:t>
          </w:r>
        </w:sdtContent>
      </w:sdt>
      <w:r w:rsidR="005846AE">
        <w:rPr>
          <w:rFonts w:ascii="Times New Roman" w:hAnsi="Times New Roman" w:cs="Times New Roman"/>
          <w:bCs/>
          <w:sz w:val="24"/>
          <w:szCs w:val="24"/>
        </w:rPr>
        <w:t xml:space="preserve"> This application does not </w:t>
      </w:r>
      <w:proofErr w:type="gramStart"/>
      <w:r w:rsidR="005E6FEF">
        <w:rPr>
          <w:rFonts w:ascii="Times New Roman" w:hAnsi="Times New Roman" w:cs="Times New Roman"/>
          <w:bCs/>
          <w:sz w:val="24"/>
          <w:szCs w:val="24"/>
        </w:rPr>
        <w:t>request</w:t>
      </w:r>
      <w:proofErr w:type="gramEnd"/>
      <w:r w:rsidR="005E6FEF">
        <w:rPr>
          <w:rFonts w:ascii="Times New Roman" w:hAnsi="Times New Roman" w:cs="Times New Roman"/>
          <w:bCs/>
          <w:sz w:val="24"/>
          <w:szCs w:val="24"/>
        </w:rPr>
        <w:t xml:space="preserve"> funding for </w:t>
      </w:r>
      <w:r w:rsidR="005846AE" w:rsidRPr="005846AE">
        <w:rPr>
          <w:rFonts w:ascii="Times New Roman" w:hAnsi="Times New Roman" w:cs="Times New Roman"/>
          <w:bCs/>
          <w:sz w:val="24"/>
          <w:szCs w:val="24"/>
        </w:rPr>
        <w:t xml:space="preserve">legal research software </w:t>
      </w:r>
      <w:r w:rsidR="00217061">
        <w:rPr>
          <w:rFonts w:ascii="Times New Roman" w:eastAsia="MS Gothic" w:hAnsi="Times New Roman" w:cs="Times New Roman"/>
          <w:sz w:val="24"/>
          <w:szCs w:val="24"/>
        </w:rPr>
        <w:t>for ARPA-funded staff attorneys or prosecutors</w:t>
      </w:r>
      <w:r w:rsidR="002B182B">
        <w:rPr>
          <w:rFonts w:ascii="Times New Roman" w:eastAsia="MS Gothic" w:hAnsi="Times New Roman" w:cs="Times New Roman"/>
          <w:sz w:val="24"/>
          <w:szCs w:val="24"/>
        </w:rPr>
        <w:t>;</w:t>
      </w:r>
      <w:r w:rsidR="00217061" w:rsidRPr="005846AE">
        <w:rPr>
          <w:rFonts w:ascii="Times New Roman" w:hAnsi="Times New Roman" w:cs="Times New Roman"/>
          <w:bCs/>
          <w:sz w:val="24"/>
          <w:szCs w:val="24"/>
        </w:rPr>
        <w:t xml:space="preserve"> </w:t>
      </w:r>
      <w:r w:rsidR="005846AE" w:rsidRPr="005846AE">
        <w:rPr>
          <w:rFonts w:ascii="Times New Roman" w:hAnsi="Times New Roman" w:cs="Times New Roman"/>
          <w:bCs/>
          <w:sz w:val="24"/>
          <w:szCs w:val="24"/>
        </w:rPr>
        <w:t>or digital evidence management software</w:t>
      </w:r>
      <w:r w:rsidR="005846AE">
        <w:rPr>
          <w:rFonts w:ascii="Times New Roman" w:hAnsi="Times New Roman" w:cs="Times New Roman"/>
          <w:bCs/>
          <w:sz w:val="24"/>
          <w:szCs w:val="24"/>
        </w:rPr>
        <w:t>.</w:t>
      </w:r>
    </w:p>
    <w:p w14:paraId="66DCEF41" w14:textId="77777777" w:rsidR="0050655E" w:rsidRPr="00303AC4"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303AC4" w14:paraId="00ACF307" w14:textId="77777777" w:rsidTr="006D0ECC">
        <w:trPr>
          <w:trHeight w:val="998"/>
        </w:trPr>
        <w:tc>
          <w:tcPr>
            <w:tcW w:w="9350" w:type="dxa"/>
          </w:tcPr>
          <w:p w14:paraId="29A1C14A" w14:textId="28EF510C" w:rsidR="00D269C6" w:rsidRPr="00303AC4" w:rsidRDefault="00BC5D12" w:rsidP="00D269C6">
            <w:pPr>
              <w:jc w:val="both"/>
              <w:rPr>
                <w:rFonts w:ascii="Times New Roman" w:hAnsi="Times New Roman" w:cs="Times New Roman"/>
                <w:sz w:val="24"/>
                <w:szCs w:val="24"/>
              </w:rPr>
            </w:pPr>
            <w:bookmarkStart w:id="8" w:name="_Hlk141953859"/>
            <w:r w:rsidRPr="00780033">
              <w:rPr>
                <w:rFonts w:ascii="Times New Roman" w:hAnsi="Times New Roman" w:cs="Times New Roman"/>
                <w:i/>
                <w:iCs/>
                <w:sz w:val="24"/>
                <w:szCs w:val="24"/>
              </w:rPr>
              <w:t>Describ</w:t>
            </w:r>
            <w:r w:rsidR="00C4622E" w:rsidRPr="00780033">
              <w:rPr>
                <w:rFonts w:ascii="Times New Roman" w:hAnsi="Times New Roman" w:cs="Times New Roman"/>
                <w:i/>
                <w:iCs/>
                <w:sz w:val="24"/>
                <w:szCs w:val="24"/>
              </w:rPr>
              <w:t xml:space="preserve">e </w:t>
            </w:r>
            <w:r w:rsidR="0057127A" w:rsidRPr="00780033">
              <w:rPr>
                <w:rFonts w:ascii="Times New Roman" w:hAnsi="Times New Roman" w:cs="Times New Roman"/>
                <w:i/>
                <w:iCs/>
                <w:sz w:val="24"/>
                <w:szCs w:val="24"/>
              </w:rPr>
              <w:t xml:space="preserve">proposed </w:t>
            </w:r>
            <w:r w:rsidR="002B2105" w:rsidRPr="00780033">
              <w:rPr>
                <w:rFonts w:ascii="Times New Roman" w:hAnsi="Times New Roman" w:cs="Times New Roman"/>
                <w:i/>
                <w:iCs/>
                <w:sz w:val="24"/>
                <w:szCs w:val="24"/>
              </w:rPr>
              <w:t>ARPA-eligible administrative expenses</w:t>
            </w:r>
            <w:r w:rsidRPr="00780033">
              <w:rPr>
                <w:rFonts w:ascii="Times New Roman" w:hAnsi="Times New Roman" w:cs="Times New Roman"/>
                <w:i/>
                <w:iCs/>
                <w:sz w:val="24"/>
                <w:szCs w:val="24"/>
              </w:rPr>
              <w:t xml:space="preserve">.  </w:t>
            </w:r>
            <w:r w:rsidR="00061516">
              <w:rPr>
                <w:rFonts w:ascii="Times New Roman" w:hAnsi="Times New Roman" w:cs="Times New Roman"/>
                <w:i/>
                <w:iCs/>
                <w:sz w:val="24"/>
                <w:szCs w:val="24"/>
              </w:rPr>
              <w:t>Contractors performing mental health, substance use, or eviction prevention diversion services must be requested under (E) (2)</w:t>
            </w:r>
            <w:r w:rsidR="00920E3C">
              <w:rPr>
                <w:rFonts w:ascii="Times New Roman" w:hAnsi="Times New Roman" w:cs="Times New Roman"/>
                <w:i/>
                <w:iCs/>
                <w:sz w:val="24"/>
                <w:szCs w:val="24"/>
              </w:rPr>
              <w:t xml:space="preserve">, (3), or (4) respectively.  </w:t>
            </w:r>
            <w:r w:rsidR="00AE7975">
              <w:rPr>
                <w:rFonts w:ascii="Times New Roman" w:hAnsi="Times New Roman" w:cs="Times New Roman"/>
                <w:i/>
                <w:iCs/>
                <w:sz w:val="24"/>
                <w:szCs w:val="24"/>
              </w:rPr>
              <w:t xml:space="preserve">All </w:t>
            </w:r>
            <w:r w:rsidR="00920E3C">
              <w:rPr>
                <w:rFonts w:ascii="Times New Roman" w:hAnsi="Times New Roman" w:cs="Times New Roman"/>
                <w:i/>
                <w:iCs/>
                <w:sz w:val="24"/>
                <w:szCs w:val="24"/>
              </w:rPr>
              <w:t xml:space="preserve">other </w:t>
            </w:r>
            <w:r w:rsidR="00AE7975">
              <w:rPr>
                <w:rFonts w:ascii="Times New Roman" w:hAnsi="Times New Roman" w:cs="Times New Roman"/>
                <w:i/>
                <w:iCs/>
                <w:sz w:val="24"/>
                <w:szCs w:val="24"/>
              </w:rPr>
              <w:t>c</w:t>
            </w:r>
            <w:r w:rsidR="00B63B08">
              <w:rPr>
                <w:rFonts w:ascii="Times New Roman" w:hAnsi="Times New Roman" w:cs="Times New Roman"/>
                <w:i/>
                <w:iCs/>
                <w:sz w:val="24"/>
                <w:szCs w:val="24"/>
              </w:rPr>
              <w:t>ontractor</w:t>
            </w:r>
            <w:r w:rsidR="00920E3C">
              <w:rPr>
                <w:rFonts w:ascii="Times New Roman" w:hAnsi="Times New Roman" w:cs="Times New Roman"/>
                <w:i/>
                <w:iCs/>
                <w:sz w:val="24"/>
                <w:szCs w:val="24"/>
              </w:rPr>
              <w:t>s</w:t>
            </w:r>
            <w:r w:rsidR="00B63B08">
              <w:rPr>
                <w:rFonts w:ascii="Times New Roman" w:hAnsi="Times New Roman" w:cs="Times New Roman"/>
                <w:i/>
                <w:iCs/>
                <w:sz w:val="24"/>
                <w:szCs w:val="24"/>
              </w:rPr>
              <w:t xml:space="preserve"> </w:t>
            </w:r>
            <w:r w:rsidR="00920E3C">
              <w:rPr>
                <w:rFonts w:ascii="Times New Roman" w:hAnsi="Times New Roman" w:cs="Times New Roman"/>
                <w:i/>
                <w:iCs/>
                <w:sz w:val="24"/>
                <w:szCs w:val="24"/>
              </w:rPr>
              <w:t>responding to case backlogs</w:t>
            </w:r>
            <w:r w:rsidR="00431AAA">
              <w:rPr>
                <w:rFonts w:ascii="Times New Roman" w:hAnsi="Times New Roman" w:cs="Times New Roman"/>
                <w:i/>
                <w:iCs/>
                <w:sz w:val="24"/>
                <w:szCs w:val="24"/>
              </w:rPr>
              <w:t xml:space="preserve"> </w:t>
            </w:r>
            <w:r w:rsidR="00B63B08">
              <w:rPr>
                <w:rFonts w:ascii="Times New Roman" w:hAnsi="Times New Roman" w:cs="Times New Roman"/>
                <w:i/>
                <w:iCs/>
                <w:sz w:val="24"/>
                <w:szCs w:val="24"/>
              </w:rPr>
              <w:t>must be requested under</w:t>
            </w:r>
            <w:r w:rsidR="00B63B08" w:rsidRPr="00780033">
              <w:rPr>
                <w:rFonts w:ascii="Times New Roman" w:hAnsi="Times New Roman" w:cs="Times New Roman"/>
                <w:i/>
                <w:iCs/>
                <w:sz w:val="24"/>
                <w:szCs w:val="24"/>
              </w:rPr>
              <w:t xml:space="preserve"> </w:t>
            </w:r>
            <w:r w:rsidR="00AE7975">
              <w:rPr>
                <w:rFonts w:ascii="Times New Roman" w:hAnsi="Times New Roman" w:cs="Times New Roman"/>
                <w:i/>
                <w:iCs/>
                <w:sz w:val="24"/>
                <w:szCs w:val="24"/>
              </w:rPr>
              <w:t xml:space="preserve">this EC.  </w:t>
            </w:r>
            <w:r w:rsidR="004F6BC6">
              <w:rPr>
                <w:rFonts w:ascii="Times New Roman" w:hAnsi="Times New Roman" w:cs="Times New Roman"/>
                <w:i/>
                <w:iCs/>
                <w:sz w:val="24"/>
                <w:szCs w:val="24"/>
              </w:rPr>
              <w:t xml:space="preserve">Staff or contractors performing grant administration must </w:t>
            </w:r>
            <w:r w:rsidR="00702B90">
              <w:rPr>
                <w:rFonts w:ascii="Times New Roman" w:hAnsi="Times New Roman" w:cs="Times New Roman"/>
                <w:i/>
                <w:iCs/>
                <w:sz w:val="24"/>
                <w:szCs w:val="24"/>
              </w:rPr>
              <w:t xml:space="preserve">also </w:t>
            </w:r>
            <w:r w:rsidR="004F6BC6">
              <w:rPr>
                <w:rFonts w:ascii="Times New Roman" w:hAnsi="Times New Roman" w:cs="Times New Roman"/>
                <w:i/>
                <w:iCs/>
                <w:sz w:val="24"/>
                <w:szCs w:val="24"/>
              </w:rPr>
              <w:t>be requested under</w:t>
            </w:r>
            <w:r w:rsidR="004F6BC6" w:rsidRPr="00780033">
              <w:rPr>
                <w:rFonts w:ascii="Times New Roman" w:hAnsi="Times New Roman" w:cs="Times New Roman"/>
                <w:i/>
                <w:iCs/>
                <w:sz w:val="24"/>
                <w:szCs w:val="24"/>
              </w:rPr>
              <w:t xml:space="preserve"> </w:t>
            </w:r>
            <w:r w:rsidR="004F6BC6">
              <w:rPr>
                <w:rFonts w:ascii="Times New Roman" w:hAnsi="Times New Roman" w:cs="Times New Roman"/>
                <w:i/>
                <w:iCs/>
                <w:sz w:val="24"/>
                <w:szCs w:val="24"/>
              </w:rPr>
              <w:t xml:space="preserve">this EC.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w:t>
            </w:r>
            <w:r w:rsidR="00714FDB" w:rsidRPr="00780033">
              <w:rPr>
                <w:rFonts w:ascii="Times New Roman" w:hAnsi="Times New Roman" w:cs="Times New Roman"/>
                <w:i/>
                <w:iCs/>
                <w:sz w:val="24"/>
                <w:szCs w:val="24"/>
              </w:rPr>
              <w:t>describe any amendments requested.</w:t>
            </w:r>
          </w:p>
          <w:p w14:paraId="1E435A34" w14:textId="77777777" w:rsidR="008637A2" w:rsidRDefault="008637A2" w:rsidP="00D269C6">
            <w:pPr>
              <w:contextualSpacing/>
              <w:jc w:val="both"/>
              <w:rPr>
                <w:rFonts w:ascii="Times New Roman" w:hAnsi="Times New Roman" w:cs="Times New Roman"/>
                <w:sz w:val="24"/>
                <w:szCs w:val="24"/>
              </w:rPr>
            </w:pPr>
          </w:p>
          <w:p w14:paraId="6877DF49" w14:textId="77777777" w:rsidR="00EB69F4" w:rsidRPr="00303AC4" w:rsidRDefault="00EB69F4" w:rsidP="00D269C6">
            <w:pPr>
              <w:contextualSpacing/>
              <w:jc w:val="both"/>
              <w:rPr>
                <w:rFonts w:ascii="Times New Roman" w:hAnsi="Times New Roman" w:cs="Times New Roman"/>
                <w:sz w:val="24"/>
                <w:szCs w:val="24"/>
              </w:rPr>
            </w:pPr>
          </w:p>
          <w:p w14:paraId="44D37E9C" w14:textId="75133AD1" w:rsidR="00D269C6" w:rsidRPr="00303AC4" w:rsidRDefault="00D269C6" w:rsidP="00D269C6">
            <w:pPr>
              <w:contextualSpacing/>
              <w:jc w:val="both"/>
              <w:rPr>
                <w:rFonts w:ascii="Times New Roman" w:hAnsi="Times New Roman" w:cs="Times New Roman"/>
                <w:sz w:val="24"/>
                <w:szCs w:val="24"/>
              </w:rPr>
            </w:pPr>
          </w:p>
        </w:tc>
      </w:tr>
      <w:bookmarkEnd w:id="8"/>
    </w:tbl>
    <w:p w14:paraId="1D68E08A" w14:textId="77777777" w:rsidR="00476021" w:rsidRPr="00303AC4" w:rsidRDefault="00476021" w:rsidP="00476021">
      <w:pPr>
        <w:widowControl w:val="0"/>
        <w:spacing w:after="0" w:line="240" w:lineRule="auto"/>
        <w:contextualSpacing/>
        <w:jc w:val="both"/>
        <w:rPr>
          <w:rFonts w:ascii="Times New Roman" w:hAnsi="Times New Roman" w:cs="Times New Roman"/>
          <w:b/>
          <w:sz w:val="12"/>
          <w:szCs w:val="12"/>
        </w:rPr>
      </w:pPr>
    </w:p>
    <w:p w14:paraId="2D2C23DD" w14:textId="33AF2F48" w:rsidR="00476021" w:rsidRPr="00303AC4" w:rsidRDefault="00476021" w:rsidP="00476021">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8F7513">
        <w:rPr>
          <w:rFonts w:ascii="Times New Roman" w:hAnsi="Times New Roman" w:cs="Times New Roman"/>
          <w:b/>
          <w:sz w:val="24"/>
          <w:szCs w:val="24"/>
        </w:rPr>
        <w:t>7</w:t>
      </w:r>
      <w:r w:rsidRPr="00303AC4">
        <w:rPr>
          <w:rFonts w:ascii="Times New Roman" w:hAnsi="Times New Roman" w:cs="Times New Roman"/>
          <w:b/>
          <w:sz w:val="24"/>
          <w:szCs w:val="24"/>
        </w:rPr>
        <w:t xml:space="preserve">) Audio-Visual Equipment Modernization </w:t>
      </w:r>
      <w:r w:rsidRPr="00303AC4">
        <w:rPr>
          <w:rFonts w:ascii="Times New Roman" w:hAnsi="Times New Roman" w:cs="Times New Roman"/>
          <w:bCs/>
          <w:sz w:val="24"/>
          <w:szCs w:val="24"/>
        </w:rPr>
        <w:t xml:space="preserve">(ECs 3.5, 7.1; 31 CFR § 35.6 </w:t>
      </w:r>
      <w:r w:rsidR="00E1558E">
        <w:rPr>
          <w:rFonts w:ascii="Times New Roman" w:hAnsi="Times New Roman" w:cs="Times New Roman"/>
          <w:bCs/>
          <w:sz w:val="24"/>
          <w:szCs w:val="24"/>
        </w:rPr>
        <w:t xml:space="preserve">(b) </w:t>
      </w:r>
      <w:r w:rsidR="00D252CC">
        <w:rPr>
          <w:rFonts w:ascii="Times New Roman" w:hAnsi="Times New Roman" w:cs="Times New Roman"/>
          <w:bCs/>
          <w:sz w:val="24"/>
          <w:szCs w:val="24"/>
        </w:rPr>
        <w:t xml:space="preserve">(3) (ii) (E) (4), (b) </w:t>
      </w:r>
      <w:r w:rsidR="00E1558E">
        <w:rPr>
          <w:rFonts w:ascii="Times New Roman" w:hAnsi="Times New Roman" w:cs="Times New Roman"/>
          <w:bCs/>
          <w:sz w:val="24"/>
          <w:szCs w:val="24"/>
        </w:rPr>
        <w:t xml:space="preserve">(4); 87 Fed. Reg. </w:t>
      </w:r>
      <w:r w:rsidR="00D35D8E">
        <w:rPr>
          <w:rFonts w:ascii="Times New Roman" w:hAnsi="Times New Roman" w:cs="Times New Roman"/>
          <w:bCs/>
          <w:sz w:val="24"/>
          <w:szCs w:val="24"/>
        </w:rPr>
        <w:t>4,389 (Jan. 27, 2022)</w:t>
      </w:r>
      <w:r w:rsidRPr="00303AC4">
        <w:rPr>
          <w:rFonts w:ascii="Times New Roman" w:hAnsi="Times New Roman" w:cs="Times New Roman"/>
          <w:bCs/>
          <w:sz w:val="24"/>
          <w:szCs w:val="24"/>
        </w:rPr>
        <w:t>)</w:t>
      </w:r>
    </w:p>
    <w:p w14:paraId="140FDF61" w14:textId="4DA8260E" w:rsidR="00763022" w:rsidRDefault="00763022" w:rsidP="00763022">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Pr>
          <w:rFonts w:ascii="Times New Roman" w:hAnsi="Times New Roman" w:cs="Times New Roman"/>
          <w:bCs/>
          <w:sz w:val="24"/>
          <w:szCs w:val="24"/>
        </w:rPr>
        <w:t>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B1565B">
        <w:rPr>
          <w:rFonts w:ascii="Times New Roman" w:hAnsi="Times New Roman" w:cs="Times New Roman"/>
          <w:sz w:val="24"/>
          <w:szCs w:val="24"/>
        </w:rPr>
        <w:t>s</w:t>
      </w:r>
      <w:r>
        <w:rPr>
          <w:rFonts w:ascii="Times New Roman" w:hAnsi="Times New Roman" w:cs="Times New Roman"/>
          <w:sz w:val="24"/>
          <w:szCs w:val="24"/>
        </w:rPr>
        <w:t xml:space="preserve"> 202</w:t>
      </w:r>
      <w:r w:rsidR="00B1565B">
        <w:rPr>
          <w:rFonts w:ascii="Times New Roman" w:hAnsi="Times New Roman" w:cs="Times New Roman"/>
          <w:sz w:val="24"/>
          <w:szCs w:val="24"/>
        </w:rPr>
        <w:t>3</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FF94EA1" w14:textId="5B26AF44" w:rsidR="00763022" w:rsidRPr="00B410CA" w:rsidRDefault="00763022" w:rsidP="00763022">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 202</w:t>
      </w:r>
      <w:r w:rsidR="001924E5">
        <w:rPr>
          <w:rFonts w:ascii="Times New Roman" w:hAnsi="Times New Roman" w:cs="Times New Roman"/>
          <w:sz w:val="24"/>
          <w:szCs w:val="24"/>
        </w:rPr>
        <w:t>3</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A4A3E6B" w14:textId="158BB4B1" w:rsidR="00763022" w:rsidRPr="00303AC4" w:rsidRDefault="00763022" w:rsidP="00763022">
      <w:pPr>
        <w:widowControl w:val="0"/>
        <w:spacing w:after="0" w:line="240" w:lineRule="auto"/>
        <w:ind w:left="720"/>
        <w:contextualSpacing/>
        <w:jc w:val="both"/>
        <w:rPr>
          <w:rFonts w:ascii="Times New Roman" w:hAnsi="Times New Roman" w:cs="Times New Roman"/>
          <w:bCs/>
          <w:sz w:val="24"/>
          <w:szCs w:val="24"/>
        </w:rPr>
      </w:pPr>
      <w:r>
        <w:rPr>
          <w:rFonts w:ascii="Times New Roman" w:hAnsi="Times New Roman" w:cs="Times New Roman"/>
          <w:bCs/>
          <w:sz w:val="24"/>
          <w:szCs w:val="24"/>
        </w:rPr>
        <w:t>(ii) T</w:t>
      </w:r>
      <w:r w:rsidRPr="00303AC4">
        <w:rPr>
          <w:rFonts w:ascii="Times New Roman" w:hAnsi="Times New Roman" w:cs="Times New Roman"/>
          <w:bCs/>
          <w:sz w:val="24"/>
          <w:szCs w:val="24"/>
        </w:rPr>
        <w:t>otal funds for this EC</w:t>
      </w:r>
      <w:r>
        <w:rPr>
          <w:rFonts w:ascii="Times New Roman" w:hAnsi="Times New Roman" w:cs="Times New Roman"/>
          <w:bCs/>
          <w:sz w:val="24"/>
          <w:szCs w:val="24"/>
        </w:rPr>
        <w:t xml:space="preserve"> </w:t>
      </w:r>
      <w:r>
        <w:rPr>
          <w:rFonts w:ascii="Times New Roman" w:hAnsi="Times New Roman" w:cs="Times New Roman"/>
          <w:sz w:val="24"/>
          <w:szCs w:val="24"/>
        </w:rPr>
        <w:t>for CY</w:t>
      </w:r>
      <w:r w:rsidR="001924E5">
        <w:rPr>
          <w:rFonts w:ascii="Times New Roman" w:hAnsi="Times New Roman" w:cs="Times New Roman"/>
          <w:sz w:val="24"/>
          <w:szCs w:val="24"/>
        </w:rPr>
        <w:t>s</w:t>
      </w:r>
      <w:r>
        <w:rPr>
          <w:rFonts w:ascii="Times New Roman" w:hAnsi="Times New Roman" w:cs="Times New Roman"/>
          <w:sz w:val="24"/>
          <w:szCs w:val="24"/>
        </w:rPr>
        <w:t xml:space="preserve"> </w:t>
      </w:r>
      <w:r w:rsidR="001924E5">
        <w:rPr>
          <w:rFonts w:ascii="Times New Roman" w:hAnsi="Times New Roman" w:cs="Times New Roman"/>
          <w:sz w:val="24"/>
          <w:szCs w:val="24"/>
        </w:rPr>
        <w:t>2024-</w:t>
      </w:r>
      <w:r>
        <w:rPr>
          <w:rFonts w:ascii="Times New Roman" w:hAnsi="Times New Roman" w:cs="Times New Roman"/>
          <w:sz w:val="24"/>
          <w:szCs w:val="24"/>
        </w:rPr>
        <w:t>2025</w:t>
      </w:r>
      <w:r w:rsidRPr="00303AC4">
        <w:rPr>
          <w:rFonts w:ascii="Times New Roman" w:hAnsi="Times New Roman" w:cs="Times New Roman"/>
          <w:bCs/>
          <w:sz w:val="24"/>
          <w:szCs w:val="24"/>
        </w:rPr>
        <w:t xml:space="preserve">: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257A34C3" w14:textId="442CF85E" w:rsidR="00831454" w:rsidRPr="00303AC4" w:rsidRDefault="00476021" w:rsidP="00831454">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(b)</w:t>
      </w:r>
      <w:r w:rsidR="00386FDB">
        <w:rPr>
          <w:rFonts w:ascii="Times New Roman" w:hAnsi="Times New Roman" w:cs="Times New Roman"/>
          <w:bCs/>
          <w:sz w:val="24"/>
          <w:szCs w:val="24"/>
        </w:rPr>
        <w:t xml:space="preserve"> </w:t>
      </w:r>
      <w:r w:rsidR="00831454">
        <w:rPr>
          <w:rFonts w:ascii="Times New Roman" w:hAnsi="Times New Roman" w:cs="Times New Roman"/>
          <w:bCs/>
          <w:sz w:val="24"/>
          <w:szCs w:val="24"/>
        </w:rPr>
        <w:t>T</w:t>
      </w:r>
      <w:r w:rsidR="00831454" w:rsidRPr="00303AC4">
        <w:rPr>
          <w:rFonts w:ascii="Times New Roman" w:hAnsi="Times New Roman" w:cs="Times New Roman"/>
          <w:bCs/>
          <w:sz w:val="24"/>
          <w:szCs w:val="24"/>
        </w:rPr>
        <w:t>he following applies for this EC only</w:t>
      </w:r>
      <w:r w:rsidR="00831454">
        <w:rPr>
          <w:rFonts w:ascii="Times New Roman" w:hAnsi="Times New Roman" w:cs="Times New Roman"/>
          <w:bCs/>
          <w:sz w:val="24"/>
          <w:szCs w:val="24"/>
        </w:rPr>
        <w:t xml:space="preserve"> (check one)</w:t>
      </w:r>
      <w:r w:rsidR="00831454" w:rsidRPr="00303AC4">
        <w:rPr>
          <w:rFonts w:ascii="Times New Roman" w:hAnsi="Times New Roman" w:cs="Times New Roman"/>
          <w:bCs/>
          <w:sz w:val="24"/>
          <w:szCs w:val="24"/>
        </w:rPr>
        <w:t>:</w:t>
      </w:r>
    </w:p>
    <w:p w14:paraId="5C46F029" w14:textId="289F487F" w:rsidR="00831454" w:rsidRPr="00303AC4" w:rsidRDefault="00871496" w:rsidP="00831454">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586732844"/>
          <w14:checkbox>
            <w14:checked w14:val="0"/>
            <w14:checkedState w14:val="2612" w14:font="MS Gothic"/>
            <w14:uncheckedState w14:val="2610" w14:font="MS Gothic"/>
          </w14:checkbox>
        </w:sdtPr>
        <w:sdtEndPr/>
        <w:sdtContent>
          <w:r w:rsidR="00831454">
            <w:rPr>
              <w:rFonts w:ascii="MS Gothic" w:eastAsia="MS Gothic" w:hAnsi="MS Gothic" w:cs="Times New Roman" w:hint="eastAsia"/>
              <w:sz w:val="24"/>
              <w:szCs w:val="24"/>
            </w:rPr>
            <w:t>☐</w:t>
          </w:r>
        </w:sdtContent>
      </w:sdt>
      <w:r w:rsidR="00831454" w:rsidRPr="00303AC4">
        <w:rPr>
          <w:rFonts w:ascii="MS Gothic" w:eastAsia="MS Gothic" w:hAnsi="MS Gothic" w:cs="Times New Roman" w:hint="eastAsia"/>
          <w:sz w:val="24"/>
          <w:szCs w:val="24"/>
        </w:rPr>
        <w:t xml:space="preserve"> </w:t>
      </w:r>
      <w:r w:rsidR="00831454">
        <w:rPr>
          <w:rFonts w:ascii="Times New Roman" w:eastAsia="MS Gothic" w:hAnsi="Times New Roman" w:cs="Times New Roman"/>
          <w:sz w:val="24"/>
          <w:szCs w:val="24"/>
        </w:rPr>
        <w:t xml:space="preserve">No changes to current </w:t>
      </w:r>
      <w:r w:rsidR="00831454" w:rsidRPr="00303AC4">
        <w:rPr>
          <w:rFonts w:ascii="Times New Roman" w:eastAsia="MS Gothic" w:hAnsi="Times New Roman" w:cs="Times New Roman"/>
          <w:sz w:val="24"/>
          <w:szCs w:val="24"/>
        </w:rPr>
        <w:t xml:space="preserve">award </w:t>
      </w:r>
      <w:r w:rsidR="00831454">
        <w:rPr>
          <w:rFonts w:ascii="Times New Roman" w:eastAsia="MS Gothic" w:hAnsi="Times New Roman" w:cs="Times New Roman"/>
          <w:sz w:val="24"/>
          <w:szCs w:val="24"/>
        </w:rPr>
        <w:t>for CYs 202</w:t>
      </w:r>
      <w:r w:rsidR="001924E5">
        <w:rPr>
          <w:rFonts w:ascii="Times New Roman" w:eastAsia="MS Gothic" w:hAnsi="Times New Roman" w:cs="Times New Roman"/>
          <w:sz w:val="24"/>
          <w:szCs w:val="24"/>
        </w:rPr>
        <w:t>3</w:t>
      </w:r>
      <w:r w:rsidR="00831454">
        <w:rPr>
          <w:rFonts w:ascii="Times New Roman" w:eastAsia="MS Gothic" w:hAnsi="Times New Roman" w:cs="Times New Roman"/>
          <w:sz w:val="24"/>
          <w:szCs w:val="24"/>
        </w:rPr>
        <w:t>-2025</w:t>
      </w:r>
      <w:r w:rsidR="00831454" w:rsidRPr="008979C0">
        <w:rPr>
          <w:rFonts w:ascii="Times New Roman" w:eastAsia="MS Gothic" w:hAnsi="Times New Roman" w:cs="Times New Roman"/>
          <w:i/>
          <w:iCs/>
          <w:sz w:val="24"/>
          <w:szCs w:val="24"/>
        </w:rPr>
        <w:t>.</w:t>
      </w:r>
    </w:p>
    <w:p w14:paraId="28782E23" w14:textId="64A421AA" w:rsidR="00831454" w:rsidRPr="00C818B0" w:rsidRDefault="00871496" w:rsidP="00831454">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504548867"/>
          <w14:checkbox>
            <w14:checked w14:val="0"/>
            <w14:checkedState w14:val="2612" w14:font="MS Gothic"/>
            <w14:uncheckedState w14:val="2610" w14:font="MS Gothic"/>
          </w14:checkbox>
        </w:sdtPr>
        <w:sdtEndPr/>
        <w:sdtContent>
          <w:r w:rsidR="00831454">
            <w:rPr>
              <w:rFonts w:ascii="MS Gothic" w:eastAsia="MS Gothic" w:hAnsi="MS Gothic" w:cs="Times New Roman" w:hint="eastAsia"/>
              <w:sz w:val="24"/>
              <w:szCs w:val="24"/>
            </w:rPr>
            <w:t>☐</w:t>
          </w:r>
        </w:sdtContent>
      </w:sdt>
      <w:r w:rsidR="00831454" w:rsidRPr="00303AC4">
        <w:rPr>
          <w:rFonts w:ascii="MS Gothic" w:eastAsia="MS Gothic" w:hAnsi="MS Gothic" w:cs="Times New Roman" w:hint="eastAsia"/>
          <w:sz w:val="24"/>
          <w:szCs w:val="24"/>
        </w:rPr>
        <w:t xml:space="preserve"> </w:t>
      </w:r>
      <w:r w:rsidR="00831454" w:rsidRPr="00C818B0">
        <w:rPr>
          <w:rFonts w:ascii="Times New Roman" w:eastAsia="MS Gothic" w:hAnsi="Times New Roman" w:cs="Times New Roman"/>
          <w:sz w:val="24"/>
          <w:szCs w:val="24"/>
        </w:rPr>
        <w:t>Make changes to current award</w:t>
      </w:r>
      <w:r w:rsidR="00831454">
        <w:rPr>
          <w:rFonts w:ascii="Times New Roman" w:eastAsia="MS Gothic" w:hAnsi="Times New Roman" w:cs="Times New Roman"/>
          <w:sz w:val="24"/>
          <w:szCs w:val="24"/>
        </w:rPr>
        <w:t xml:space="preserve"> for CYs 202</w:t>
      </w:r>
      <w:r w:rsidR="001924E5">
        <w:rPr>
          <w:rFonts w:ascii="Times New Roman" w:eastAsia="MS Gothic" w:hAnsi="Times New Roman" w:cs="Times New Roman"/>
          <w:sz w:val="24"/>
          <w:szCs w:val="24"/>
        </w:rPr>
        <w:t>3</w:t>
      </w:r>
      <w:r w:rsidR="00831454">
        <w:rPr>
          <w:rFonts w:ascii="Times New Roman" w:eastAsia="MS Gothic" w:hAnsi="Times New Roman" w:cs="Times New Roman"/>
          <w:sz w:val="24"/>
          <w:szCs w:val="24"/>
        </w:rPr>
        <w:t>-2025</w:t>
      </w:r>
      <w:r w:rsidR="00831454" w:rsidRPr="00C818B0">
        <w:rPr>
          <w:rFonts w:ascii="Times New Roman" w:eastAsia="MS Gothic" w:hAnsi="Times New Roman" w:cs="Times New Roman"/>
          <w:sz w:val="24"/>
          <w:szCs w:val="24"/>
        </w:rPr>
        <w:t>, as explained below:</w:t>
      </w:r>
    </w:p>
    <w:p w14:paraId="258EB501" w14:textId="7CE6F4DA" w:rsidR="00831454" w:rsidRPr="00303AC4" w:rsidRDefault="00871496" w:rsidP="00831454">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30262395"/>
          <w14:checkbox>
            <w14:checked w14:val="0"/>
            <w14:checkedState w14:val="2612" w14:font="MS Gothic"/>
            <w14:uncheckedState w14:val="2610" w14:font="MS Gothic"/>
          </w14:checkbox>
        </w:sdtPr>
        <w:sdtEndPr/>
        <w:sdtContent>
          <w:r w:rsidR="00831454">
            <w:rPr>
              <w:rFonts w:ascii="MS Gothic" w:eastAsia="MS Gothic" w:hAnsi="MS Gothic" w:cs="Times New Roman" w:hint="eastAsia"/>
              <w:sz w:val="24"/>
              <w:szCs w:val="24"/>
            </w:rPr>
            <w:t>☐</w:t>
          </w:r>
        </w:sdtContent>
      </w:sdt>
      <w:r w:rsidR="00831454" w:rsidRPr="00303AC4">
        <w:rPr>
          <w:rFonts w:ascii="MS Gothic" w:eastAsia="MS Gothic" w:hAnsi="MS Gothic" w:cs="Times New Roman" w:hint="eastAsia"/>
          <w:sz w:val="24"/>
          <w:szCs w:val="24"/>
        </w:rPr>
        <w:t xml:space="preserve"> </w:t>
      </w:r>
      <w:r w:rsidR="00831454" w:rsidRPr="00303AC4">
        <w:rPr>
          <w:rFonts w:ascii="Times New Roman" w:eastAsia="MS Gothic" w:hAnsi="Times New Roman" w:cs="Times New Roman"/>
          <w:sz w:val="24"/>
          <w:szCs w:val="24"/>
        </w:rPr>
        <w:t>No funds have been awarded for this EC</w:t>
      </w:r>
      <w:r w:rsidR="00831454">
        <w:rPr>
          <w:rFonts w:ascii="Times New Roman" w:eastAsia="MS Gothic" w:hAnsi="Times New Roman" w:cs="Times New Roman"/>
          <w:sz w:val="24"/>
          <w:szCs w:val="24"/>
        </w:rPr>
        <w:t xml:space="preserve"> for CYs 202</w:t>
      </w:r>
      <w:r w:rsidR="001924E5">
        <w:rPr>
          <w:rFonts w:ascii="Times New Roman" w:eastAsia="MS Gothic" w:hAnsi="Times New Roman" w:cs="Times New Roman"/>
          <w:sz w:val="24"/>
          <w:szCs w:val="24"/>
        </w:rPr>
        <w:t>3</w:t>
      </w:r>
      <w:r w:rsidR="00831454">
        <w:rPr>
          <w:rFonts w:ascii="Times New Roman" w:eastAsia="MS Gothic" w:hAnsi="Times New Roman" w:cs="Times New Roman"/>
          <w:sz w:val="24"/>
          <w:szCs w:val="24"/>
        </w:rPr>
        <w:t>-2025</w:t>
      </w:r>
      <w:r w:rsidR="00831454" w:rsidRPr="00303AC4">
        <w:rPr>
          <w:rFonts w:ascii="Times New Roman" w:eastAsia="MS Gothic" w:hAnsi="Times New Roman" w:cs="Times New Roman"/>
          <w:sz w:val="24"/>
          <w:szCs w:val="24"/>
        </w:rPr>
        <w:t>, so the following describes a new request:</w:t>
      </w:r>
    </w:p>
    <w:p w14:paraId="3A79C039" w14:textId="68EC2ED7" w:rsidR="00E74EBC" w:rsidRPr="00506F41" w:rsidRDefault="00871496" w:rsidP="00386FDB">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323193768"/>
          <w14:checkbox>
            <w14:checked w14:val="0"/>
            <w14:checkedState w14:val="2612" w14:font="MS Gothic"/>
            <w14:uncheckedState w14:val="2610" w14:font="MS Gothic"/>
          </w14:checkbox>
        </w:sdtPr>
        <w:sdtEndPr/>
        <w:sdtContent>
          <w:r w:rsidR="00831454">
            <w:rPr>
              <w:rFonts w:ascii="MS Gothic" w:eastAsia="MS Gothic" w:hAnsi="MS Gothic" w:cs="Times New Roman" w:hint="eastAsia"/>
              <w:sz w:val="24"/>
              <w:szCs w:val="24"/>
            </w:rPr>
            <w:t>☐</w:t>
          </w:r>
        </w:sdtContent>
      </w:sdt>
      <w:r w:rsidR="00831454" w:rsidRPr="00303AC4">
        <w:rPr>
          <w:rFonts w:ascii="MS Gothic" w:eastAsia="MS Gothic" w:hAnsi="MS Gothic" w:cs="Times New Roman" w:hint="eastAsia"/>
          <w:sz w:val="24"/>
          <w:szCs w:val="24"/>
        </w:rPr>
        <w:t xml:space="preserve"> </w:t>
      </w:r>
      <w:r w:rsidR="00831454" w:rsidRPr="00303AC4">
        <w:rPr>
          <w:rFonts w:ascii="Times New Roman" w:eastAsia="MS Gothic" w:hAnsi="Times New Roman" w:cs="Times New Roman"/>
          <w:sz w:val="24"/>
          <w:szCs w:val="24"/>
        </w:rPr>
        <w:t>No funds are requested for this EC</w:t>
      </w:r>
      <w:r w:rsidR="00831454" w:rsidRPr="00506F41">
        <w:rPr>
          <w:rFonts w:ascii="Times New Roman" w:eastAsia="MS Gothic" w:hAnsi="Times New Roman" w:cs="Times New Roman"/>
          <w:sz w:val="24"/>
          <w:szCs w:val="24"/>
        </w:rPr>
        <w:t>.</w:t>
      </w:r>
    </w:p>
    <w:p w14:paraId="0D38C22F" w14:textId="3C3752FC" w:rsidR="00476021" w:rsidRDefault="00476021" w:rsidP="00476021">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5461B8">
        <w:rPr>
          <w:rFonts w:ascii="Times New Roman" w:hAnsi="Times New Roman" w:cs="Times New Roman"/>
          <w:b/>
          <w:sz w:val="24"/>
          <w:szCs w:val="24"/>
        </w:rPr>
        <w:t>AV</w:t>
      </w:r>
      <w:r w:rsidR="007C08FF" w:rsidRPr="00D824C7">
        <w:rPr>
          <w:rFonts w:ascii="Times New Roman" w:hAnsi="Times New Roman" w:cs="Times New Roman"/>
          <w:b/>
          <w:sz w:val="24"/>
          <w:szCs w:val="24"/>
        </w:rPr>
        <w:t xml:space="preserve"> Policy</w:t>
      </w:r>
      <w:r w:rsidR="007C08FF" w:rsidRPr="00303AC4">
        <w:rPr>
          <w:rFonts w:ascii="Times New Roman" w:hAnsi="Times New Roman" w:cs="Times New Roman"/>
          <w:bCs/>
          <w:sz w:val="24"/>
          <w:szCs w:val="24"/>
        </w:rPr>
        <w:t xml:space="preserve"> </w:t>
      </w:r>
      <w:r w:rsidR="00E752AE" w:rsidRPr="00303AC4">
        <w:rPr>
          <w:rFonts w:ascii="Times New Roman" w:hAnsi="Times New Roman" w:cs="Times New Roman"/>
          <w:bCs/>
          <w:sz w:val="24"/>
          <w:szCs w:val="24"/>
        </w:rPr>
        <w:t>checklist</w:t>
      </w:r>
      <w:r w:rsidR="007C08FF" w:rsidRPr="00303AC4">
        <w:rPr>
          <w:rFonts w:ascii="Times New Roman" w:hAnsi="Times New Roman" w:cs="Times New Roman"/>
          <w:bCs/>
          <w:sz w:val="24"/>
          <w:szCs w:val="24"/>
        </w:rPr>
        <w:t xml:space="preserve"> (check all </w:t>
      </w:r>
      <w:r w:rsidR="001949A5">
        <w:rPr>
          <w:rFonts w:ascii="Times New Roman" w:hAnsi="Times New Roman" w:cs="Times New Roman"/>
          <w:bCs/>
          <w:sz w:val="24"/>
          <w:szCs w:val="24"/>
        </w:rPr>
        <w:t xml:space="preserve">that apply </w:t>
      </w:r>
      <w:r w:rsidR="00322603">
        <w:rPr>
          <w:rFonts w:ascii="Times New Roman" w:hAnsi="Times New Roman" w:cs="Times New Roman"/>
          <w:bCs/>
          <w:sz w:val="24"/>
          <w:szCs w:val="24"/>
        </w:rPr>
        <w:t>to indicate compliance</w:t>
      </w:r>
      <w:r w:rsidR="007C08FF" w:rsidRPr="00303AC4">
        <w:rPr>
          <w:rFonts w:ascii="Times New Roman" w:hAnsi="Times New Roman" w:cs="Times New Roman"/>
          <w:bCs/>
          <w:sz w:val="24"/>
          <w:szCs w:val="24"/>
        </w:rPr>
        <w:t>)</w:t>
      </w:r>
      <w:r w:rsidRPr="00303AC4">
        <w:rPr>
          <w:rFonts w:ascii="Times New Roman" w:hAnsi="Times New Roman" w:cs="Times New Roman"/>
          <w:bCs/>
          <w:sz w:val="24"/>
          <w:szCs w:val="24"/>
        </w:rPr>
        <w:t>:</w:t>
      </w:r>
    </w:p>
    <w:p w14:paraId="2FF63EEE" w14:textId="0F3209E1" w:rsidR="00C067BC" w:rsidRPr="00303AC4" w:rsidRDefault="00871496" w:rsidP="00C067B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143936997"/>
          <w14:checkbox>
            <w14:checked w14:val="0"/>
            <w14:checkedState w14:val="2612" w14:font="MS Gothic"/>
            <w14:uncheckedState w14:val="2610" w14:font="MS Gothic"/>
          </w14:checkbox>
        </w:sdtPr>
        <w:sdtEndPr/>
        <w:sdtContent>
          <w:r w:rsidR="00E74EBC">
            <w:rPr>
              <w:rFonts w:ascii="MS Gothic" w:eastAsia="MS Gothic" w:hAnsi="MS Gothic" w:cs="Times New Roman" w:hint="eastAsia"/>
              <w:sz w:val="24"/>
              <w:szCs w:val="24"/>
            </w:rPr>
            <w:t>☐</w:t>
          </w:r>
        </w:sdtContent>
      </w:sdt>
      <w:r w:rsidR="00C067BC" w:rsidRPr="00303AC4">
        <w:rPr>
          <w:rFonts w:ascii="MS Gothic" w:eastAsia="MS Gothic" w:hAnsi="MS Gothic" w:cs="Times New Roman" w:hint="eastAsia"/>
          <w:sz w:val="24"/>
          <w:szCs w:val="24"/>
        </w:rPr>
        <w:t xml:space="preserve"> </w:t>
      </w:r>
      <w:r w:rsidR="00C067BC" w:rsidRPr="00303AC4">
        <w:rPr>
          <w:rFonts w:ascii="Times New Roman" w:eastAsia="MS Gothic" w:hAnsi="Times New Roman" w:cs="Times New Roman"/>
          <w:sz w:val="24"/>
          <w:szCs w:val="24"/>
        </w:rPr>
        <w:t xml:space="preserve">A detailed </w:t>
      </w:r>
      <w:r w:rsidR="00AA0BC0">
        <w:rPr>
          <w:rFonts w:ascii="Times New Roman" w:eastAsia="MS Gothic" w:hAnsi="Times New Roman" w:cs="Times New Roman"/>
          <w:sz w:val="24"/>
          <w:szCs w:val="24"/>
        </w:rPr>
        <w:t>justification letter</w:t>
      </w:r>
      <w:r w:rsidR="00C067BC" w:rsidRPr="00303AC4">
        <w:rPr>
          <w:rFonts w:ascii="Times New Roman" w:eastAsia="MS Gothic" w:hAnsi="Times New Roman" w:cs="Times New Roman"/>
          <w:sz w:val="24"/>
          <w:szCs w:val="24"/>
        </w:rPr>
        <w:t xml:space="preserve"> is attached</w:t>
      </w:r>
      <w:r w:rsidR="00AA0BC0">
        <w:rPr>
          <w:rFonts w:ascii="Times New Roman" w:eastAsia="MS Gothic" w:hAnsi="Times New Roman" w:cs="Times New Roman"/>
          <w:sz w:val="24"/>
          <w:szCs w:val="24"/>
        </w:rPr>
        <w:t xml:space="preserve"> stating that </w:t>
      </w:r>
      <w:r w:rsidR="00AA0BC0" w:rsidRPr="00303AC4">
        <w:rPr>
          <w:rFonts w:ascii="Times New Roman" w:hAnsi="Times New Roman" w:cs="Times New Roman"/>
          <w:sz w:val="24"/>
          <w:szCs w:val="24"/>
        </w:rPr>
        <w:t xml:space="preserve">audio-visual </w:t>
      </w:r>
      <w:r w:rsidR="00B5242B">
        <w:rPr>
          <w:rFonts w:ascii="Times New Roman" w:hAnsi="Times New Roman" w:cs="Times New Roman"/>
          <w:sz w:val="24"/>
          <w:szCs w:val="24"/>
        </w:rPr>
        <w:t xml:space="preserve">equipment </w:t>
      </w:r>
      <w:r w:rsidR="00AA0BC0" w:rsidRPr="00303AC4">
        <w:rPr>
          <w:rFonts w:ascii="Times New Roman" w:hAnsi="Times New Roman" w:cs="Times New Roman"/>
          <w:sz w:val="24"/>
          <w:szCs w:val="24"/>
        </w:rPr>
        <w:t>modernization</w:t>
      </w:r>
      <w:r w:rsidR="00B5242B">
        <w:rPr>
          <w:rFonts w:ascii="Times New Roman" w:hAnsi="Times New Roman" w:cs="Times New Roman"/>
          <w:sz w:val="24"/>
          <w:szCs w:val="24"/>
        </w:rPr>
        <w:t xml:space="preserve"> in the courtrooms listed </w:t>
      </w:r>
      <w:r w:rsidR="0066720C">
        <w:rPr>
          <w:rFonts w:ascii="Times New Roman" w:hAnsi="Times New Roman" w:cs="Times New Roman"/>
          <w:sz w:val="24"/>
          <w:szCs w:val="24"/>
        </w:rPr>
        <w:t xml:space="preserve">in </w:t>
      </w:r>
      <w:r w:rsidR="000E76D0">
        <w:rPr>
          <w:rFonts w:ascii="Times New Roman" w:hAnsi="Times New Roman" w:cs="Times New Roman"/>
          <w:sz w:val="24"/>
          <w:szCs w:val="24"/>
        </w:rPr>
        <w:t>table</w:t>
      </w:r>
      <w:r w:rsidR="00926459">
        <w:rPr>
          <w:rFonts w:ascii="Times New Roman" w:hAnsi="Times New Roman" w:cs="Times New Roman"/>
          <w:sz w:val="24"/>
          <w:szCs w:val="24"/>
        </w:rPr>
        <w:t xml:space="preserve"> (7) (d)</w:t>
      </w:r>
      <w:r w:rsidR="00B5242B">
        <w:rPr>
          <w:rFonts w:ascii="Times New Roman" w:hAnsi="Times New Roman" w:cs="Times New Roman"/>
          <w:sz w:val="24"/>
          <w:szCs w:val="24"/>
        </w:rPr>
        <w:t xml:space="preserve"> </w:t>
      </w:r>
      <w:r w:rsidR="00926459">
        <w:rPr>
          <w:rFonts w:ascii="Times New Roman" w:hAnsi="Times New Roman" w:cs="Times New Roman"/>
          <w:sz w:val="24"/>
          <w:szCs w:val="24"/>
        </w:rPr>
        <w:t xml:space="preserve">below </w:t>
      </w:r>
      <w:r w:rsidR="00B5242B">
        <w:rPr>
          <w:rFonts w:ascii="Times New Roman" w:hAnsi="Times New Roman" w:cs="Times New Roman"/>
          <w:sz w:val="24"/>
          <w:szCs w:val="24"/>
        </w:rPr>
        <w:t xml:space="preserve">is a necessary component of a response to </w:t>
      </w:r>
      <w:r w:rsidR="0039643C">
        <w:rPr>
          <w:rFonts w:ascii="Times New Roman" w:hAnsi="Times New Roman" w:cs="Times New Roman"/>
          <w:sz w:val="24"/>
          <w:szCs w:val="24"/>
        </w:rPr>
        <w:t>court case backlogs caused by the pandemic, with a primary focus on cases involving serious violent felonies</w:t>
      </w:r>
      <w:r w:rsidR="00C067BC" w:rsidRPr="00303AC4">
        <w:rPr>
          <w:rFonts w:ascii="Times New Roman" w:eastAsia="MS Gothic" w:hAnsi="Times New Roman" w:cs="Times New Roman"/>
          <w:sz w:val="24"/>
          <w:szCs w:val="24"/>
        </w:rPr>
        <w:t>.</w:t>
      </w:r>
      <w:r w:rsidR="00D61464">
        <w:rPr>
          <w:rFonts w:ascii="Times New Roman" w:eastAsia="MS Gothic" w:hAnsi="Times New Roman" w:cs="Times New Roman"/>
          <w:sz w:val="24"/>
          <w:szCs w:val="24"/>
        </w:rPr>
        <w:t xml:space="preserve">  Id. at </w:t>
      </w:r>
      <w:r w:rsidR="00D61464" w:rsidRPr="00303AC4">
        <w:rPr>
          <w:rFonts w:ascii="Times New Roman" w:hAnsi="Times New Roman" w:cs="Times New Roman"/>
          <w:bCs/>
          <w:sz w:val="24"/>
          <w:szCs w:val="24"/>
        </w:rPr>
        <w:t>§</w:t>
      </w:r>
      <w:r w:rsidR="00D61464">
        <w:rPr>
          <w:rFonts w:ascii="Times New Roman" w:hAnsi="Times New Roman" w:cs="Times New Roman"/>
          <w:bCs/>
          <w:sz w:val="24"/>
          <w:szCs w:val="24"/>
        </w:rPr>
        <w:t xml:space="preserve"> (b) (2).</w:t>
      </w:r>
    </w:p>
    <w:p w14:paraId="557E4FC7" w14:textId="32ECE5D0" w:rsidR="00476021" w:rsidRPr="00303AC4" w:rsidRDefault="00871496"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325091570"/>
          <w14:checkbox>
            <w14:checked w14:val="0"/>
            <w14:checkedState w14:val="2612" w14:font="MS Gothic"/>
            <w14:uncheckedState w14:val="2610" w14:font="MS Gothic"/>
          </w14:checkbox>
        </w:sdtPr>
        <w:sdtEndPr/>
        <w:sdtContent>
          <w:r w:rsidR="00E74EBC">
            <w:rPr>
              <w:rFonts w:ascii="MS Gothic" w:eastAsia="MS Gothic" w:hAnsi="MS Gothic" w:cs="Times New Roman" w:hint="eastAsia"/>
              <w:sz w:val="24"/>
              <w:szCs w:val="24"/>
            </w:rPr>
            <w:t>☐</w:t>
          </w:r>
        </w:sdtContent>
      </w:sdt>
      <w:r w:rsidR="00476021" w:rsidRPr="00303AC4">
        <w:rPr>
          <w:rFonts w:ascii="MS Gothic" w:eastAsia="MS Gothic" w:hAnsi="MS Gothic" w:cs="Times New Roman" w:hint="eastAsia"/>
          <w:sz w:val="24"/>
          <w:szCs w:val="24"/>
        </w:rPr>
        <w:t xml:space="preserve"> </w:t>
      </w:r>
      <w:r w:rsidR="00DA6730" w:rsidRPr="00303AC4">
        <w:rPr>
          <w:rFonts w:ascii="Times New Roman" w:eastAsia="MS Gothic" w:hAnsi="Times New Roman" w:cs="Times New Roman"/>
          <w:sz w:val="24"/>
          <w:szCs w:val="24"/>
        </w:rPr>
        <w:t xml:space="preserve">A detailed summary of each </w:t>
      </w:r>
      <w:r w:rsidR="004732BB" w:rsidRPr="00303AC4">
        <w:rPr>
          <w:rFonts w:ascii="Times New Roman" w:hAnsi="Times New Roman" w:cs="Times New Roman"/>
          <w:sz w:val="24"/>
          <w:szCs w:val="24"/>
        </w:rPr>
        <w:t xml:space="preserve">audio-visual modernization </w:t>
      </w:r>
      <w:r w:rsidR="00DA6730" w:rsidRPr="00303AC4">
        <w:rPr>
          <w:rFonts w:ascii="Times New Roman" w:eastAsia="MS Gothic" w:hAnsi="Times New Roman" w:cs="Times New Roman"/>
          <w:sz w:val="24"/>
          <w:szCs w:val="24"/>
        </w:rPr>
        <w:t xml:space="preserve">project requested under this EC is attached, including a </w:t>
      </w:r>
      <w:r w:rsidR="000E76D0">
        <w:rPr>
          <w:rFonts w:ascii="Times New Roman" w:eastAsia="MS Gothic" w:hAnsi="Times New Roman" w:cs="Times New Roman"/>
          <w:sz w:val="24"/>
          <w:szCs w:val="24"/>
        </w:rPr>
        <w:t xml:space="preserve">complete </w:t>
      </w:r>
      <w:r w:rsidR="00DA6730" w:rsidRPr="00303AC4">
        <w:rPr>
          <w:rFonts w:ascii="Times New Roman" w:eastAsia="MS Gothic" w:hAnsi="Times New Roman" w:cs="Times New Roman"/>
          <w:sz w:val="24"/>
          <w:szCs w:val="24"/>
        </w:rPr>
        <w:t>project timeline</w:t>
      </w:r>
      <w:r w:rsidR="00476021" w:rsidRPr="00303AC4">
        <w:rPr>
          <w:rFonts w:ascii="Times New Roman" w:eastAsia="MS Gothic" w:hAnsi="Times New Roman" w:cs="Times New Roman"/>
          <w:sz w:val="24"/>
          <w:szCs w:val="24"/>
        </w:rPr>
        <w:t>.</w:t>
      </w:r>
      <w:r w:rsidR="00D61464">
        <w:rPr>
          <w:rFonts w:ascii="Times New Roman" w:eastAsia="MS Gothic" w:hAnsi="Times New Roman" w:cs="Times New Roman"/>
          <w:sz w:val="24"/>
          <w:szCs w:val="24"/>
        </w:rPr>
        <w:t xml:space="preserve">  Id. at </w:t>
      </w:r>
      <w:r w:rsidR="00D61464" w:rsidRPr="00303AC4">
        <w:rPr>
          <w:rFonts w:ascii="Times New Roman" w:hAnsi="Times New Roman" w:cs="Times New Roman"/>
          <w:bCs/>
          <w:sz w:val="24"/>
          <w:szCs w:val="24"/>
        </w:rPr>
        <w:t>§</w:t>
      </w:r>
      <w:r w:rsidR="00D61464">
        <w:rPr>
          <w:rFonts w:ascii="Times New Roman" w:hAnsi="Times New Roman" w:cs="Times New Roman"/>
          <w:bCs/>
          <w:sz w:val="24"/>
          <w:szCs w:val="24"/>
        </w:rPr>
        <w:t xml:space="preserve"> (</w:t>
      </w:r>
      <w:r w:rsidR="00F82D68">
        <w:rPr>
          <w:rFonts w:ascii="Times New Roman" w:hAnsi="Times New Roman" w:cs="Times New Roman"/>
          <w:bCs/>
          <w:sz w:val="24"/>
          <w:szCs w:val="24"/>
        </w:rPr>
        <w:t>b) (3).</w:t>
      </w:r>
    </w:p>
    <w:p w14:paraId="69C762CD" w14:textId="17D4D61A" w:rsidR="00476021" w:rsidRPr="00303AC4" w:rsidRDefault="00871496"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104148766"/>
          <w14:checkbox>
            <w14:checked w14:val="0"/>
            <w14:checkedState w14:val="2612" w14:font="MS Gothic"/>
            <w14:uncheckedState w14:val="2610" w14:font="MS Gothic"/>
          </w14:checkbox>
        </w:sdtPr>
        <w:sdtEndPr/>
        <w:sdtContent>
          <w:r w:rsidR="00E74EBC">
            <w:rPr>
              <w:rFonts w:ascii="MS Gothic" w:eastAsia="MS Gothic" w:hAnsi="MS Gothic" w:cs="Times New Roman" w:hint="eastAsia"/>
              <w:sz w:val="24"/>
              <w:szCs w:val="24"/>
            </w:rPr>
            <w:t>☐</w:t>
          </w:r>
        </w:sdtContent>
      </w:sdt>
      <w:r w:rsidR="00476021" w:rsidRPr="00303AC4">
        <w:rPr>
          <w:rFonts w:ascii="MS Gothic" w:eastAsia="MS Gothic" w:hAnsi="MS Gothic" w:cs="Times New Roman" w:hint="eastAsia"/>
          <w:sz w:val="24"/>
          <w:szCs w:val="24"/>
        </w:rPr>
        <w:t xml:space="preserve"> </w:t>
      </w:r>
      <w:r w:rsidR="00DA6730" w:rsidRPr="00303AC4">
        <w:rPr>
          <w:rFonts w:ascii="Times New Roman" w:eastAsia="MS Gothic" w:hAnsi="Times New Roman" w:cs="Times New Roman"/>
          <w:sz w:val="24"/>
          <w:szCs w:val="24"/>
        </w:rPr>
        <w:t>A detailed proposal from each vendor</w:t>
      </w:r>
      <w:r w:rsidR="006F0B2D" w:rsidRPr="00303AC4">
        <w:rPr>
          <w:rFonts w:ascii="Times New Roman" w:eastAsia="MS Gothic" w:hAnsi="Times New Roman" w:cs="Times New Roman"/>
          <w:sz w:val="24"/>
          <w:szCs w:val="24"/>
        </w:rPr>
        <w:t xml:space="preserve"> is attached, including an estimate of the cost of </w:t>
      </w:r>
      <w:r w:rsidR="00640C5D">
        <w:rPr>
          <w:rFonts w:ascii="Times New Roman" w:eastAsia="MS Gothic" w:hAnsi="Times New Roman" w:cs="Times New Roman"/>
          <w:sz w:val="24"/>
          <w:szCs w:val="24"/>
        </w:rPr>
        <w:lastRenderedPageBreak/>
        <w:t>each</w:t>
      </w:r>
      <w:r w:rsidR="006F0B2D" w:rsidRPr="00303AC4">
        <w:rPr>
          <w:rFonts w:ascii="Times New Roman" w:eastAsia="MS Gothic" w:hAnsi="Times New Roman" w:cs="Times New Roman"/>
          <w:sz w:val="24"/>
          <w:szCs w:val="24"/>
        </w:rPr>
        <w:t xml:space="preserve"> project</w:t>
      </w:r>
      <w:r w:rsidR="00262355" w:rsidRPr="00303AC4">
        <w:rPr>
          <w:rFonts w:ascii="Times New Roman" w:eastAsia="MS Gothic" w:hAnsi="Times New Roman" w:cs="Times New Roman"/>
          <w:sz w:val="24"/>
          <w:szCs w:val="24"/>
        </w:rPr>
        <w:t xml:space="preserve"> and all equipment to be installed.</w:t>
      </w:r>
      <w:r w:rsidR="00F82D68">
        <w:rPr>
          <w:rFonts w:ascii="Times New Roman" w:eastAsia="MS Gothic" w:hAnsi="Times New Roman" w:cs="Times New Roman"/>
          <w:sz w:val="24"/>
          <w:szCs w:val="24"/>
        </w:rPr>
        <w:t xml:space="preserve">  Id. at </w:t>
      </w:r>
      <w:r w:rsidR="00F82D68" w:rsidRPr="00303AC4">
        <w:rPr>
          <w:rFonts w:ascii="Times New Roman" w:hAnsi="Times New Roman" w:cs="Times New Roman"/>
          <w:bCs/>
          <w:sz w:val="24"/>
          <w:szCs w:val="24"/>
        </w:rPr>
        <w:t>§</w:t>
      </w:r>
      <w:r w:rsidR="00F82D68">
        <w:rPr>
          <w:rFonts w:ascii="Times New Roman" w:hAnsi="Times New Roman" w:cs="Times New Roman"/>
          <w:bCs/>
          <w:sz w:val="24"/>
          <w:szCs w:val="24"/>
        </w:rPr>
        <w:t xml:space="preserve"> (b) (4).</w:t>
      </w:r>
    </w:p>
    <w:p w14:paraId="212646B0" w14:textId="67097F7D" w:rsidR="00476021" w:rsidRPr="00303AC4" w:rsidRDefault="00871496"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848447871"/>
          <w14:checkbox>
            <w14:checked w14:val="0"/>
            <w14:checkedState w14:val="2612" w14:font="MS Gothic"/>
            <w14:uncheckedState w14:val="2610" w14:font="MS Gothic"/>
          </w14:checkbox>
        </w:sdtPr>
        <w:sdtEndPr/>
        <w:sdtContent>
          <w:r w:rsidR="00E74EBC">
            <w:rPr>
              <w:rFonts w:ascii="MS Gothic" w:eastAsia="MS Gothic" w:hAnsi="MS Gothic" w:cs="Times New Roman" w:hint="eastAsia"/>
              <w:sz w:val="24"/>
              <w:szCs w:val="24"/>
            </w:rPr>
            <w:t>☐</w:t>
          </w:r>
        </w:sdtContent>
      </w:sdt>
      <w:r w:rsidR="00476021" w:rsidRPr="00303AC4">
        <w:rPr>
          <w:rFonts w:ascii="MS Gothic" w:eastAsia="MS Gothic" w:hAnsi="MS Gothic" w:cs="Times New Roman" w:hint="eastAsia"/>
          <w:sz w:val="24"/>
          <w:szCs w:val="24"/>
        </w:rPr>
        <w:t xml:space="preserve"> </w:t>
      </w:r>
      <w:r w:rsidR="00262355" w:rsidRPr="00303AC4">
        <w:rPr>
          <w:rFonts w:ascii="Times New Roman" w:eastAsia="MS Gothic" w:hAnsi="Times New Roman" w:cs="Times New Roman"/>
          <w:sz w:val="24"/>
          <w:szCs w:val="24"/>
        </w:rPr>
        <w:t xml:space="preserve">Each attached proposal was subject to competitive bidding </w:t>
      </w:r>
      <w:r w:rsidR="00E22D57" w:rsidRPr="00303AC4">
        <w:rPr>
          <w:rFonts w:ascii="Times New Roman" w:eastAsia="MS Gothic" w:hAnsi="Times New Roman" w:cs="Times New Roman"/>
          <w:sz w:val="24"/>
          <w:szCs w:val="24"/>
        </w:rPr>
        <w:t>procedures</w:t>
      </w:r>
      <w:r w:rsidR="00E22D57">
        <w:rPr>
          <w:rFonts w:ascii="Times New Roman" w:eastAsia="MS Gothic" w:hAnsi="Times New Roman" w:cs="Times New Roman"/>
          <w:sz w:val="24"/>
          <w:szCs w:val="24"/>
        </w:rPr>
        <w:t xml:space="preserve"> and</w:t>
      </w:r>
      <w:r w:rsidR="00262355" w:rsidRPr="00303AC4">
        <w:rPr>
          <w:rFonts w:ascii="Times New Roman" w:eastAsia="MS Gothic" w:hAnsi="Times New Roman" w:cs="Times New Roman"/>
          <w:sz w:val="24"/>
          <w:szCs w:val="24"/>
        </w:rPr>
        <w:t xml:space="preserve"> </w:t>
      </w:r>
      <w:r w:rsidR="008731F2" w:rsidRPr="00303AC4">
        <w:rPr>
          <w:rFonts w:ascii="Times New Roman" w:eastAsia="MS Gothic" w:hAnsi="Times New Roman" w:cs="Times New Roman"/>
          <w:sz w:val="24"/>
          <w:szCs w:val="24"/>
        </w:rPr>
        <w:t>reflects market prices for comparable goods and services</w:t>
      </w:r>
      <w:r w:rsidR="00765CD7" w:rsidRPr="00303AC4">
        <w:rPr>
          <w:rFonts w:ascii="Times New Roman" w:eastAsia="MS Gothic" w:hAnsi="Times New Roman" w:cs="Times New Roman"/>
          <w:sz w:val="24"/>
          <w:szCs w:val="24"/>
        </w:rPr>
        <w:t xml:space="preserve"> for the geographic area where the courtroom is located</w:t>
      </w:r>
      <w:r w:rsidR="00D55B56" w:rsidRPr="00303AC4">
        <w:rPr>
          <w:rFonts w:ascii="Times New Roman" w:hAnsi="Times New Roman" w:cs="Times New Roman"/>
          <w:bCs/>
          <w:sz w:val="24"/>
          <w:szCs w:val="24"/>
        </w:rPr>
        <w:t>.</w:t>
      </w:r>
      <w:r w:rsidR="00AB717D">
        <w:rPr>
          <w:rFonts w:ascii="Times New Roman" w:hAnsi="Times New Roman" w:cs="Times New Roman"/>
          <w:bCs/>
          <w:sz w:val="24"/>
          <w:szCs w:val="24"/>
        </w:rPr>
        <w:t xml:space="preserve">  Id. at </w:t>
      </w:r>
      <w:r w:rsidR="00AB717D" w:rsidRPr="00303AC4">
        <w:rPr>
          <w:rFonts w:ascii="Times New Roman" w:hAnsi="Times New Roman" w:cs="Times New Roman"/>
          <w:bCs/>
          <w:sz w:val="24"/>
          <w:szCs w:val="24"/>
        </w:rPr>
        <w:t>§§</w:t>
      </w:r>
      <w:r w:rsidR="00AB717D">
        <w:rPr>
          <w:rFonts w:ascii="Times New Roman" w:hAnsi="Times New Roman" w:cs="Times New Roman"/>
          <w:bCs/>
          <w:sz w:val="24"/>
          <w:szCs w:val="24"/>
        </w:rPr>
        <w:t xml:space="preserve"> (c)-(d).</w:t>
      </w:r>
      <w:r w:rsidR="00243B77">
        <w:rPr>
          <w:rFonts w:ascii="Times New Roman" w:hAnsi="Times New Roman" w:cs="Times New Roman"/>
          <w:bCs/>
          <w:sz w:val="24"/>
          <w:szCs w:val="24"/>
        </w:rPr>
        <w:t xml:space="preserve">  See </w:t>
      </w:r>
      <w:r w:rsidR="00243B77" w:rsidRPr="004659C8">
        <w:rPr>
          <w:rFonts w:ascii="Times New Roman" w:hAnsi="Times New Roman" w:cs="Times New Roman"/>
          <w:b/>
          <w:sz w:val="24"/>
          <w:szCs w:val="24"/>
        </w:rPr>
        <w:t>FAQ 28.2</w:t>
      </w:r>
      <w:r w:rsidR="00243B77">
        <w:rPr>
          <w:rFonts w:ascii="Times New Roman" w:hAnsi="Times New Roman" w:cs="Times New Roman"/>
          <w:bCs/>
          <w:sz w:val="24"/>
          <w:szCs w:val="24"/>
        </w:rPr>
        <w:t xml:space="preserve"> for procurement guidance.</w:t>
      </w:r>
    </w:p>
    <w:p w14:paraId="26E4E903" w14:textId="682DF20D" w:rsidR="00027280" w:rsidRDefault="00871496"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564557106"/>
          <w14:checkbox>
            <w14:checked w14:val="0"/>
            <w14:checkedState w14:val="2612" w14:font="MS Gothic"/>
            <w14:uncheckedState w14:val="2610" w14:font="MS Gothic"/>
          </w14:checkbox>
        </w:sdtPr>
        <w:sdtEndPr/>
        <w:sdtContent>
          <w:r w:rsidR="00E74EBC">
            <w:rPr>
              <w:rFonts w:ascii="MS Gothic" w:eastAsia="MS Gothic" w:hAnsi="MS Gothic" w:cs="Times New Roman" w:hint="eastAsia"/>
              <w:sz w:val="24"/>
              <w:szCs w:val="24"/>
            </w:rPr>
            <w:t>☐</w:t>
          </w:r>
        </w:sdtContent>
      </w:sdt>
      <w:r w:rsidR="00476021" w:rsidRPr="00303AC4">
        <w:rPr>
          <w:rFonts w:ascii="MS Gothic" w:eastAsia="MS Gothic" w:hAnsi="MS Gothic" w:cs="Times New Roman" w:hint="eastAsia"/>
          <w:sz w:val="24"/>
          <w:szCs w:val="24"/>
        </w:rPr>
        <w:t xml:space="preserve"> </w:t>
      </w:r>
      <w:r w:rsidR="00910703" w:rsidRPr="00303AC4">
        <w:rPr>
          <w:rFonts w:ascii="Times New Roman" w:eastAsia="MS Gothic" w:hAnsi="Times New Roman" w:cs="Times New Roman"/>
          <w:sz w:val="24"/>
          <w:szCs w:val="24"/>
        </w:rPr>
        <w:t xml:space="preserve">The </w:t>
      </w:r>
      <w:r w:rsidR="00C97E3C" w:rsidRPr="00303AC4">
        <w:rPr>
          <w:rFonts w:ascii="Times New Roman" w:eastAsia="MS Gothic" w:hAnsi="Times New Roman" w:cs="Times New Roman"/>
          <w:sz w:val="24"/>
          <w:szCs w:val="24"/>
        </w:rPr>
        <w:t xml:space="preserve">projects are requested for </w:t>
      </w:r>
      <w:r w:rsidR="00C97E3C" w:rsidRPr="002D61E1">
        <w:rPr>
          <w:rFonts w:ascii="Times New Roman" w:eastAsia="MS Gothic" w:hAnsi="Times New Roman" w:cs="Times New Roman"/>
          <w:i/>
          <w:iCs/>
          <w:sz w:val="24"/>
          <w:szCs w:val="24"/>
        </w:rPr>
        <w:t>existing</w:t>
      </w:r>
      <w:r w:rsidR="00C97E3C" w:rsidRPr="00303AC4">
        <w:rPr>
          <w:rFonts w:ascii="Times New Roman" w:eastAsia="MS Gothic" w:hAnsi="Times New Roman" w:cs="Times New Roman"/>
          <w:sz w:val="24"/>
          <w:szCs w:val="24"/>
        </w:rPr>
        <w:t xml:space="preserve"> courtrooms only</w:t>
      </w:r>
      <w:r w:rsidR="008751A7">
        <w:rPr>
          <w:rFonts w:ascii="Times New Roman" w:eastAsia="MS Gothic" w:hAnsi="Times New Roman" w:cs="Times New Roman"/>
          <w:sz w:val="24"/>
          <w:szCs w:val="24"/>
        </w:rPr>
        <w:t>, as defined</w:t>
      </w:r>
      <w:r w:rsidR="00027280" w:rsidRPr="00303AC4">
        <w:rPr>
          <w:rFonts w:ascii="Times New Roman" w:eastAsia="MS Gothic" w:hAnsi="Times New Roman" w:cs="Times New Roman"/>
          <w:sz w:val="24"/>
          <w:szCs w:val="24"/>
        </w:rPr>
        <w:t>.</w:t>
      </w:r>
      <w:r w:rsidR="00111C81">
        <w:rPr>
          <w:rFonts w:ascii="Times New Roman" w:eastAsia="MS Gothic" w:hAnsi="Times New Roman" w:cs="Times New Roman"/>
          <w:sz w:val="24"/>
          <w:szCs w:val="24"/>
        </w:rPr>
        <w:t xml:space="preserve">  Id. at </w:t>
      </w:r>
      <w:r w:rsidR="00111C81" w:rsidRPr="00303AC4">
        <w:rPr>
          <w:rFonts w:ascii="Times New Roman" w:hAnsi="Times New Roman" w:cs="Times New Roman"/>
          <w:bCs/>
          <w:sz w:val="24"/>
          <w:szCs w:val="24"/>
        </w:rPr>
        <w:t>§</w:t>
      </w:r>
      <w:r w:rsidR="00111C81">
        <w:rPr>
          <w:rFonts w:ascii="Times New Roman" w:hAnsi="Times New Roman" w:cs="Times New Roman"/>
          <w:bCs/>
          <w:sz w:val="24"/>
          <w:szCs w:val="24"/>
        </w:rPr>
        <w:t xml:space="preserve"> (</w:t>
      </w:r>
      <w:r w:rsidR="00702694">
        <w:rPr>
          <w:rFonts w:ascii="Times New Roman" w:hAnsi="Times New Roman" w:cs="Times New Roman"/>
          <w:bCs/>
          <w:sz w:val="24"/>
          <w:szCs w:val="24"/>
        </w:rPr>
        <w:t>a) (2).</w:t>
      </w:r>
    </w:p>
    <w:p w14:paraId="3D13FC16" w14:textId="617B747A" w:rsidR="0034590C" w:rsidRDefault="00871496"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552278677"/>
          <w14:checkbox>
            <w14:checked w14:val="0"/>
            <w14:checkedState w14:val="2612" w14:font="MS Gothic"/>
            <w14:uncheckedState w14:val="2610" w14:font="MS Gothic"/>
          </w14:checkbox>
        </w:sdtPr>
        <w:sdtEndPr/>
        <w:sdtContent>
          <w:r w:rsidR="00E74EBC">
            <w:rPr>
              <w:rFonts w:ascii="MS Gothic" w:eastAsia="MS Gothic" w:hAnsi="MS Gothic" w:cs="Times New Roman" w:hint="eastAsia"/>
              <w:sz w:val="24"/>
              <w:szCs w:val="24"/>
            </w:rPr>
            <w:t>☐</w:t>
          </w:r>
        </w:sdtContent>
      </w:sdt>
      <w:r w:rsidR="0034590C" w:rsidRPr="00303AC4">
        <w:rPr>
          <w:rFonts w:ascii="MS Gothic" w:eastAsia="MS Gothic" w:hAnsi="MS Gothic" w:cs="Times New Roman" w:hint="eastAsia"/>
          <w:sz w:val="24"/>
          <w:szCs w:val="24"/>
        </w:rPr>
        <w:t xml:space="preserve"> </w:t>
      </w:r>
      <w:r w:rsidR="0034590C" w:rsidRPr="00303AC4">
        <w:rPr>
          <w:rFonts w:ascii="Times New Roman" w:eastAsia="MS Gothic" w:hAnsi="Times New Roman" w:cs="Times New Roman"/>
          <w:sz w:val="24"/>
          <w:szCs w:val="24"/>
        </w:rPr>
        <w:t xml:space="preserve">The projects are requested for courtrooms </w:t>
      </w:r>
      <w:r w:rsidR="00620B34">
        <w:rPr>
          <w:rFonts w:ascii="Times New Roman" w:eastAsia="MS Gothic" w:hAnsi="Times New Roman" w:cs="Times New Roman"/>
          <w:sz w:val="24"/>
          <w:szCs w:val="24"/>
        </w:rPr>
        <w:t xml:space="preserve">where personnel are responding to </w:t>
      </w:r>
      <w:r w:rsidR="00620B34" w:rsidRPr="00303AC4">
        <w:rPr>
          <w:rFonts w:ascii="Times New Roman" w:hAnsi="Times New Roman" w:cs="Times New Roman"/>
          <w:bCs/>
          <w:sz w:val="24"/>
          <w:szCs w:val="24"/>
        </w:rPr>
        <w:t>case backlogs caused by the pandemic</w:t>
      </w:r>
      <w:r w:rsidR="00C33796">
        <w:rPr>
          <w:rFonts w:ascii="Times New Roman" w:hAnsi="Times New Roman" w:cs="Times New Roman"/>
          <w:bCs/>
          <w:sz w:val="24"/>
          <w:szCs w:val="24"/>
        </w:rPr>
        <w:t xml:space="preserve">, </w:t>
      </w:r>
      <w:r w:rsidR="00D2438D">
        <w:rPr>
          <w:rFonts w:ascii="Times New Roman" w:hAnsi="Times New Roman" w:cs="Times New Roman"/>
          <w:bCs/>
          <w:sz w:val="24"/>
          <w:szCs w:val="24"/>
        </w:rPr>
        <w:t xml:space="preserve">with </w:t>
      </w:r>
      <w:proofErr w:type="gramStart"/>
      <w:r w:rsidR="00D2438D">
        <w:rPr>
          <w:rFonts w:ascii="Times New Roman" w:hAnsi="Times New Roman" w:cs="Times New Roman"/>
          <w:bCs/>
          <w:sz w:val="24"/>
          <w:szCs w:val="24"/>
        </w:rPr>
        <w:t>first priority</w:t>
      </w:r>
      <w:proofErr w:type="gramEnd"/>
      <w:r w:rsidR="00D2438D">
        <w:rPr>
          <w:rFonts w:ascii="Times New Roman" w:hAnsi="Times New Roman" w:cs="Times New Roman"/>
          <w:bCs/>
          <w:sz w:val="24"/>
          <w:szCs w:val="24"/>
        </w:rPr>
        <w:t xml:space="preserve"> given to</w:t>
      </w:r>
      <w:r w:rsidR="0011579C">
        <w:rPr>
          <w:rFonts w:ascii="Times New Roman" w:hAnsi="Times New Roman" w:cs="Times New Roman"/>
          <w:bCs/>
          <w:sz w:val="24"/>
          <w:szCs w:val="24"/>
        </w:rPr>
        <w:t xml:space="preserve"> </w:t>
      </w:r>
      <w:r w:rsidR="0011579C" w:rsidRPr="00303AC4">
        <w:rPr>
          <w:rFonts w:ascii="Times New Roman" w:eastAsia="MS Gothic" w:hAnsi="Times New Roman" w:cs="Times New Roman"/>
          <w:sz w:val="24"/>
          <w:szCs w:val="24"/>
        </w:rPr>
        <w:t>courtrooms</w:t>
      </w:r>
      <w:r w:rsidR="009A479C">
        <w:rPr>
          <w:rFonts w:ascii="Times New Roman" w:hAnsi="Times New Roman" w:cs="Times New Roman"/>
          <w:bCs/>
          <w:sz w:val="24"/>
          <w:szCs w:val="24"/>
        </w:rPr>
        <w:t xml:space="preserve"> </w:t>
      </w:r>
      <w:r w:rsidR="00AC7D27">
        <w:rPr>
          <w:rFonts w:ascii="Times New Roman" w:eastAsia="MS Gothic" w:hAnsi="Times New Roman" w:cs="Times New Roman"/>
          <w:sz w:val="24"/>
          <w:szCs w:val="24"/>
        </w:rPr>
        <w:t xml:space="preserve">where personnel are responding to cases </w:t>
      </w:r>
      <w:r w:rsidR="00C33796" w:rsidRPr="00303AC4">
        <w:rPr>
          <w:rFonts w:ascii="Times New Roman" w:hAnsi="Times New Roman" w:cs="Times New Roman"/>
          <w:bCs/>
          <w:sz w:val="24"/>
          <w:szCs w:val="24"/>
        </w:rPr>
        <w:t>involving serious violent felonies</w:t>
      </w:r>
      <w:r w:rsidR="0034590C" w:rsidRPr="00303AC4">
        <w:rPr>
          <w:rFonts w:ascii="Times New Roman" w:eastAsia="MS Gothic" w:hAnsi="Times New Roman" w:cs="Times New Roman"/>
          <w:sz w:val="24"/>
          <w:szCs w:val="24"/>
        </w:rPr>
        <w:t>.</w:t>
      </w:r>
      <w:r w:rsidR="00072C70">
        <w:rPr>
          <w:rFonts w:ascii="Times New Roman" w:eastAsia="MS Gothic" w:hAnsi="Times New Roman" w:cs="Times New Roman"/>
          <w:sz w:val="24"/>
          <w:szCs w:val="24"/>
        </w:rPr>
        <w:t xml:space="preserve">  Id. at </w:t>
      </w:r>
      <w:r w:rsidR="00072C70" w:rsidRPr="00303AC4">
        <w:rPr>
          <w:rFonts w:ascii="Times New Roman" w:hAnsi="Times New Roman" w:cs="Times New Roman"/>
          <w:bCs/>
          <w:sz w:val="24"/>
          <w:szCs w:val="24"/>
        </w:rPr>
        <w:t>§§</w:t>
      </w:r>
      <w:r w:rsidR="00072C70">
        <w:rPr>
          <w:rFonts w:ascii="Times New Roman" w:hAnsi="Times New Roman" w:cs="Times New Roman"/>
          <w:bCs/>
          <w:sz w:val="24"/>
          <w:szCs w:val="24"/>
        </w:rPr>
        <w:t xml:space="preserve"> (b) (2), </w:t>
      </w:r>
      <w:r w:rsidR="000A0AFD">
        <w:rPr>
          <w:rFonts w:ascii="Times New Roman" w:hAnsi="Times New Roman" w:cs="Times New Roman"/>
          <w:bCs/>
          <w:sz w:val="24"/>
          <w:szCs w:val="24"/>
        </w:rPr>
        <w:t>(d).</w:t>
      </w:r>
    </w:p>
    <w:p w14:paraId="43A0A2B1" w14:textId="4E5DF87A" w:rsidR="005C5379" w:rsidRDefault="00871496" w:rsidP="00C33277">
      <w:pPr>
        <w:widowControl w:val="0"/>
        <w:spacing w:after="0" w:line="240" w:lineRule="auto"/>
        <w:ind w:left="72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742915215"/>
          <w14:checkbox>
            <w14:checked w14:val="0"/>
            <w14:checkedState w14:val="2612" w14:font="MS Gothic"/>
            <w14:uncheckedState w14:val="2610" w14:font="MS Gothic"/>
          </w14:checkbox>
        </w:sdtPr>
        <w:sdtEndPr/>
        <w:sdtContent>
          <w:r w:rsidR="00E74EBC">
            <w:rPr>
              <w:rFonts w:ascii="MS Gothic" w:eastAsia="MS Gothic" w:hAnsi="MS Gothic" w:cs="Times New Roman" w:hint="eastAsia"/>
              <w:sz w:val="24"/>
              <w:szCs w:val="24"/>
            </w:rPr>
            <w:t>☐</w:t>
          </w:r>
        </w:sdtContent>
      </w:sdt>
      <w:r w:rsidR="002973FB" w:rsidRPr="00303AC4">
        <w:rPr>
          <w:rFonts w:ascii="MS Gothic" w:eastAsia="MS Gothic" w:hAnsi="MS Gothic" w:cs="Times New Roman" w:hint="eastAsia"/>
          <w:sz w:val="24"/>
          <w:szCs w:val="24"/>
        </w:rPr>
        <w:t xml:space="preserve"> </w:t>
      </w:r>
      <w:r w:rsidR="00F05825" w:rsidRPr="00303AC4">
        <w:rPr>
          <w:rFonts w:ascii="Times New Roman" w:eastAsia="MS Gothic" w:hAnsi="Times New Roman" w:cs="Times New Roman"/>
          <w:sz w:val="24"/>
          <w:szCs w:val="24"/>
        </w:rPr>
        <w:t>The projects requested are</w:t>
      </w:r>
      <w:r w:rsidR="00EE307E" w:rsidRPr="00303AC4">
        <w:rPr>
          <w:rFonts w:ascii="Times New Roman" w:eastAsia="MS Gothic" w:hAnsi="Times New Roman" w:cs="Times New Roman"/>
          <w:sz w:val="24"/>
          <w:szCs w:val="24"/>
        </w:rPr>
        <w:t xml:space="preserve"> complia</w:t>
      </w:r>
      <w:r w:rsidR="00BF4E6F">
        <w:rPr>
          <w:rFonts w:ascii="Times New Roman" w:eastAsia="MS Gothic" w:hAnsi="Times New Roman" w:cs="Times New Roman"/>
          <w:sz w:val="24"/>
          <w:szCs w:val="24"/>
        </w:rPr>
        <w:t>nt</w:t>
      </w:r>
      <w:r w:rsidR="00EE307E" w:rsidRPr="00303AC4">
        <w:rPr>
          <w:rFonts w:ascii="Times New Roman" w:eastAsia="MS Gothic" w:hAnsi="Times New Roman" w:cs="Times New Roman"/>
          <w:sz w:val="24"/>
          <w:szCs w:val="24"/>
        </w:rPr>
        <w:t xml:space="preserve"> with </w:t>
      </w:r>
      <w:r w:rsidR="00F33283">
        <w:rPr>
          <w:rFonts w:ascii="Times New Roman" w:eastAsia="MS Gothic" w:hAnsi="Times New Roman" w:cs="Times New Roman"/>
          <w:sz w:val="24"/>
          <w:szCs w:val="24"/>
        </w:rPr>
        <w:t xml:space="preserve">all other </w:t>
      </w:r>
      <w:r w:rsidR="008C6CC7">
        <w:rPr>
          <w:rFonts w:ascii="Times New Roman" w:eastAsia="MS Gothic" w:hAnsi="Times New Roman" w:cs="Times New Roman"/>
          <w:sz w:val="24"/>
          <w:szCs w:val="24"/>
        </w:rPr>
        <w:t xml:space="preserve">provisions of </w:t>
      </w:r>
      <w:r w:rsidR="00EE307E" w:rsidRPr="00303AC4">
        <w:rPr>
          <w:rFonts w:ascii="Times New Roman" w:eastAsia="MS Gothic" w:hAnsi="Times New Roman" w:cs="Times New Roman"/>
          <w:sz w:val="24"/>
          <w:szCs w:val="24"/>
        </w:rPr>
        <w:t xml:space="preserve">the ARPA Committee’s </w:t>
      </w:r>
      <w:r w:rsidR="00EE307E" w:rsidRPr="005461B8">
        <w:rPr>
          <w:rFonts w:ascii="Times New Roman" w:hAnsi="Times New Roman" w:cs="Times New Roman"/>
          <w:b/>
          <w:bCs/>
          <w:sz w:val="24"/>
          <w:szCs w:val="24"/>
        </w:rPr>
        <w:t>Audio-Visual Equipment Modernization Policy</w:t>
      </w:r>
      <w:r w:rsidR="005461B8">
        <w:rPr>
          <w:rFonts w:ascii="Times New Roman" w:hAnsi="Times New Roman" w:cs="Times New Roman"/>
          <w:b/>
          <w:bCs/>
          <w:sz w:val="24"/>
          <w:szCs w:val="24"/>
        </w:rPr>
        <w:t xml:space="preserve"> </w:t>
      </w:r>
      <w:r w:rsidR="00E74EBC" w:rsidRPr="00E74EBC">
        <w:rPr>
          <w:rFonts w:ascii="Times New Roman" w:hAnsi="Times New Roman" w:cs="Times New Roman"/>
          <w:sz w:val="24"/>
          <w:szCs w:val="24"/>
        </w:rPr>
        <w:t>(</w:t>
      </w:r>
      <w:r w:rsidR="005461B8" w:rsidRPr="004867F4">
        <w:rPr>
          <w:rFonts w:ascii="Times New Roman" w:hAnsi="Times New Roman" w:cs="Times New Roman"/>
          <w:sz w:val="24"/>
          <w:szCs w:val="24"/>
        </w:rPr>
        <w:t xml:space="preserve">posted under Quick Links at </w:t>
      </w:r>
      <w:hyperlink r:id="rId19" w:history="1">
        <w:r w:rsidR="005461B8" w:rsidRPr="004867F4">
          <w:rPr>
            <w:rStyle w:val="Hyperlink"/>
            <w:rFonts w:ascii="Times New Roman" w:hAnsi="Times New Roman" w:cs="Times New Roman"/>
            <w:sz w:val="24"/>
            <w:szCs w:val="24"/>
          </w:rPr>
          <w:t>https://jcaoc.georgiacourts.gov/arpa/</w:t>
        </w:r>
      </w:hyperlink>
      <w:r w:rsidR="00E74EBC">
        <w:rPr>
          <w:rFonts w:ascii="Times New Roman" w:hAnsi="Times New Roman" w:cs="Times New Roman"/>
          <w:bCs/>
          <w:sz w:val="24"/>
          <w:szCs w:val="24"/>
        </w:rPr>
        <w:t>).</w:t>
      </w:r>
    </w:p>
    <w:p w14:paraId="31BDA3BB" w14:textId="42CDF60E" w:rsidR="00135708" w:rsidRDefault="00E318AB" w:rsidP="00135708">
      <w:pPr>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sz w:val="24"/>
          <w:szCs w:val="24"/>
        </w:rPr>
        <w:t>(</w:t>
      </w:r>
      <w:r w:rsidR="002E26C7" w:rsidRPr="00303AC4">
        <w:rPr>
          <w:rFonts w:ascii="Times New Roman" w:hAnsi="Times New Roman" w:cs="Times New Roman"/>
          <w:sz w:val="24"/>
          <w:szCs w:val="24"/>
        </w:rPr>
        <w:t>d</w:t>
      </w:r>
      <w:r w:rsidRPr="00303AC4">
        <w:rPr>
          <w:rFonts w:ascii="Times New Roman" w:hAnsi="Times New Roman" w:cs="Times New Roman"/>
          <w:sz w:val="24"/>
          <w:szCs w:val="24"/>
        </w:rPr>
        <w:t xml:space="preserve">) </w:t>
      </w:r>
      <w:r w:rsidR="007B4BC6" w:rsidRPr="00303AC4">
        <w:rPr>
          <w:rFonts w:ascii="Times New Roman" w:hAnsi="Times New Roman" w:cs="Times New Roman"/>
          <w:sz w:val="24"/>
          <w:szCs w:val="24"/>
        </w:rPr>
        <w:t>For</w:t>
      </w:r>
      <w:r w:rsidRPr="00303AC4">
        <w:rPr>
          <w:rFonts w:ascii="Times New Roman" w:hAnsi="Times New Roman" w:cs="Times New Roman"/>
          <w:sz w:val="24"/>
          <w:szCs w:val="24"/>
        </w:rPr>
        <w:t xml:space="preserve"> </w:t>
      </w:r>
      <w:r w:rsidR="007A2A39" w:rsidRPr="00303AC4">
        <w:rPr>
          <w:rFonts w:ascii="Times New Roman" w:hAnsi="Times New Roman" w:cs="Times New Roman"/>
          <w:sz w:val="24"/>
          <w:szCs w:val="24"/>
        </w:rPr>
        <w:t>each</w:t>
      </w:r>
      <w:r w:rsidRPr="00303AC4">
        <w:rPr>
          <w:rFonts w:ascii="Times New Roman" w:hAnsi="Times New Roman" w:cs="Times New Roman"/>
          <w:sz w:val="24"/>
          <w:szCs w:val="24"/>
        </w:rPr>
        <w:t xml:space="preserve"> </w:t>
      </w:r>
      <w:r w:rsidR="00CC32A4" w:rsidRPr="008D6E5B">
        <w:rPr>
          <w:rFonts w:ascii="Times New Roman" w:hAnsi="Times New Roman" w:cs="Times New Roman"/>
          <w:i/>
          <w:iCs/>
          <w:sz w:val="24"/>
          <w:szCs w:val="24"/>
        </w:rPr>
        <w:t>existing</w:t>
      </w:r>
      <w:r w:rsidR="00CC32A4" w:rsidRPr="00303AC4">
        <w:rPr>
          <w:rFonts w:ascii="Times New Roman" w:hAnsi="Times New Roman" w:cs="Times New Roman"/>
          <w:sz w:val="24"/>
          <w:szCs w:val="24"/>
        </w:rPr>
        <w:t xml:space="preserve"> </w:t>
      </w:r>
      <w:r w:rsidR="00B957EE">
        <w:rPr>
          <w:rFonts w:ascii="Times New Roman" w:hAnsi="Times New Roman" w:cs="Times New Roman"/>
          <w:sz w:val="24"/>
          <w:szCs w:val="24"/>
        </w:rPr>
        <w:t xml:space="preserve">permanent </w:t>
      </w:r>
      <w:r w:rsidR="00CC32A4" w:rsidRPr="00303AC4">
        <w:rPr>
          <w:rFonts w:ascii="Times New Roman" w:hAnsi="Times New Roman" w:cs="Times New Roman"/>
          <w:sz w:val="24"/>
          <w:szCs w:val="24"/>
        </w:rPr>
        <w:t xml:space="preserve">courtroom where </w:t>
      </w:r>
      <w:r w:rsidR="000D440A">
        <w:rPr>
          <w:rFonts w:ascii="Times New Roman" w:hAnsi="Times New Roman" w:cs="Times New Roman"/>
          <w:sz w:val="24"/>
          <w:szCs w:val="24"/>
        </w:rPr>
        <w:t xml:space="preserve">new </w:t>
      </w:r>
      <w:r w:rsidR="00CC32A4" w:rsidRPr="00303AC4">
        <w:rPr>
          <w:rFonts w:ascii="Times New Roman" w:hAnsi="Times New Roman" w:cs="Times New Roman"/>
          <w:sz w:val="24"/>
          <w:szCs w:val="24"/>
        </w:rPr>
        <w:t xml:space="preserve">audio-visual </w:t>
      </w:r>
      <w:r w:rsidR="007A2A39" w:rsidRPr="00303AC4">
        <w:rPr>
          <w:rFonts w:ascii="Times New Roman" w:hAnsi="Times New Roman" w:cs="Times New Roman"/>
          <w:sz w:val="24"/>
          <w:szCs w:val="24"/>
        </w:rPr>
        <w:t>equipment is to be installed</w:t>
      </w:r>
      <w:r w:rsidR="007B4BC6" w:rsidRPr="00303AC4">
        <w:rPr>
          <w:rFonts w:ascii="Times New Roman" w:hAnsi="Times New Roman" w:cs="Times New Roman"/>
          <w:sz w:val="24"/>
          <w:szCs w:val="24"/>
        </w:rPr>
        <w:t xml:space="preserve">, fill in the following </w:t>
      </w:r>
      <w:r w:rsidR="00313DFB">
        <w:rPr>
          <w:rFonts w:ascii="Times New Roman" w:hAnsi="Times New Roman" w:cs="Times New Roman"/>
          <w:sz w:val="24"/>
          <w:szCs w:val="24"/>
        </w:rPr>
        <w:t>information</w:t>
      </w:r>
      <w:r w:rsidR="00E94315">
        <w:rPr>
          <w:rFonts w:ascii="Times New Roman" w:hAnsi="Times New Roman" w:cs="Times New Roman"/>
          <w:sz w:val="24"/>
          <w:szCs w:val="24"/>
        </w:rPr>
        <w:t xml:space="preserve"> (list new projects or amendments to </w:t>
      </w:r>
      <w:r w:rsidR="000F5280">
        <w:rPr>
          <w:rFonts w:ascii="Times New Roman" w:hAnsi="Times New Roman" w:cs="Times New Roman"/>
          <w:sz w:val="24"/>
          <w:szCs w:val="24"/>
        </w:rPr>
        <w:t xml:space="preserve">currently </w:t>
      </w:r>
      <w:r w:rsidR="00E94315">
        <w:rPr>
          <w:rFonts w:ascii="Times New Roman" w:hAnsi="Times New Roman" w:cs="Times New Roman"/>
          <w:sz w:val="24"/>
          <w:szCs w:val="24"/>
        </w:rPr>
        <w:t>approved projects</w:t>
      </w:r>
      <w:r w:rsidR="002E14ED">
        <w:rPr>
          <w:rFonts w:ascii="Times New Roman" w:hAnsi="Times New Roman" w:cs="Times New Roman"/>
          <w:sz w:val="24"/>
          <w:szCs w:val="24"/>
        </w:rPr>
        <w:t>; add additional rows to table if needed</w:t>
      </w:r>
      <w:r w:rsidR="00E94315">
        <w:rPr>
          <w:rFonts w:ascii="Times New Roman" w:hAnsi="Times New Roman" w:cs="Times New Roman"/>
          <w:sz w:val="24"/>
          <w:szCs w:val="24"/>
        </w:rPr>
        <w:t>)</w:t>
      </w:r>
      <w:r w:rsidRPr="00303AC4">
        <w:rPr>
          <w:rFonts w:ascii="Times New Roman" w:hAnsi="Times New Roman" w:cs="Times New Roman"/>
          <w:sz w:val="24"/>
          <w:szCs w:val="24"/>
        </w:rPr>
        <w:t>:</w:t>
      </w:r>
    </w:p>
    <w:p w14:paraId="25BA71EF" w14:textId="77777777" w:rsidR="003D31AE" w:rsidRPr="003D31AE" w:rsidRDefault="003D31AE" w:rsidP="00135708">
      <w:pPr>
        <w:spacing w:after="0" w:line="240" w:lineRule="auto"/>
        <w:ind w:left="360"/>
        <w:contextualSpacing/>
        <w:jc w:val="both"/>
        <w:rPr>
          <w:rFonts w:ascii="Times New Roman" w:hAnsi="Times New Roman" w:cs="Times New Roman"/>
          <w:sz w:val="12"/>
          <w:szCs w:val="12"/>
        </w:rPr>
      </w:pPr>
    </w:p>
    <w:tbl>
      <w:tblPr>
        <w:tblStyle w:val="TableGrid"/>
        <w:tblW w:w="9445" w:type="dxa"/>
        <w:tblLook w:val="04A0" w:firstRow="1" w:lastRow="0" w:firstColumn="1" w:lastColumn="0" w:noHBand="0" w:noVBand="1"/>
      </w:tblPr>
      <w:tblGrid>
        <w:gridCol w:w="1579"/>
        <w:gridCol w:w="2242"/>
        <w:gridCol w:w="2156"/>
        <w:gridCol w:w="1799"/>
        <w:gridCol w:w="1669"/>
      </w:tblGrid>
      <w:tr w:rsidR="00174CA1" w:rsidRPr="00303AC4" w14:paraId="4B815635" w14:textId="7E6C89BE" w:rsidTr="00BA5CFD">
        <w:tc>
          <w:tcPr>
            <w:tcW w:w="1615" w:type="dxa"/>
            <w:shd w:val="clear" w:color="auto" w:fill="F2F2F2" w:themeFill="background1" w:themeFillShade="F2"/>
            <w:vAlign w:val="center"/>
          </w:tcPr>
          <w:p w14:paraId="78DC498B" w14:textId="77777777" w:rsidR="00796DF8" w:rsidRPr="00303AC4" w:rsidRDefault="00796DF8"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County</w:t>
            </w:r>
          </w:p>
        </w:tc>
        <w:tc>
          <w:tcPr>
            <w:tcW w:w="2295" w:type="dxa"/>
            <w:shd w:val="clear" w:color="auto" w:fill="F2F2F2" w:themeFill="background1" w:themeFillShade="F2"/>
            <w:vAlign w:val="center"/>
          </w:tcPr>
          <w:p w14:paraId="35FE3F2D" w14:textId="109047C5" w:rsidR="00796DF8" w:rsidRPr="00303AC4" w:rsidRDefault="00556F9F" w:rsidP="006D736A">
            <w:pPr>
              <w:contextualSpacing/>
              <w:jc w:val="center"/>
              <w:rPr>
                <w:rFonts w:ascii="Times New Roman" w:hAnsi="Times New Roman" w:cs="Times New Roman"/>
                <w:sz w:val="24"/>
                <w:szCs w:val="24"/>
              </w:rPr>
            </w:pPr>
            <w:r>
              <w:rPr>
                <w:rFonts w:ascii="Times New Roman" w:hAnsi="Times New Roman" w:cs="Times New Roman"/>
                <w:sz w:val="24"/>
                <w:szCs w:val="24"/>
              </w:rPr>
              <w:t>Address</w:t>
            </w:r>
            <w:r w:rsidR="00796DF8" w:rsidRPr="00303AC4">
              <w:rPr>
                <w:rFonts w:ascii="Times New Roman" w:hAnsi="Times New Roman" w:cs="Times New Roman"/>
                <w:sz w:val="24"/>
                <w:szCs w:val="24"/>
              </w:rPr>
              <w:t xml:space="preserve"> of </w:t>
            </w:r>
            <w:r w:rsidR="00796DF8">
              <w:rPr>
                <w:rFonts w:ascii="Times New Roman" w:hAnsi="Times New Roman" w:cs="Times New Roman"/>
                <w:sz w:val="24"/>
                <w:szCs w:val="24"/>
              </w:rPr>
              <w:t>C</w:t>
            </w:r>
            <w:r w:rsidR="00796DF8" w:rsidRPr="00303AC4">
              <w:rPr>
                <w:rFonts w:ascii="Times New Roman" w:hAnsi="Times New Roman" w:cs="Times New Roman"/>
                <w:sz w:val="24"/>
                <w:szCs w:val="24"/>
              </w:rPr>
              <w:t>ourtroom</w:t>
            </w:r>
          </w:p>
        </w:tc>
        <w:tc>
          <w:tcPr>
            <w:tcW w:w="2205" w:type="dxa"/>
            <w:shd w:val="clear" w:color="auto" w:fill="F2F2F2" w:themeFill="background1" w:themeFillShade="F2"/>
            <w:vAlign w:val="center"/>
          </w:tcPr>
          <w:p w14:paraId="75CA678D" w14:textId="01F6C8E3" w:rsidR="00796DF8" w:rsidRPr="00303AC4" w:rsidRDefault="00796DF8"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Classes of </w:t>
            </w:r>
            <w:r>
              <w:rPr>
                <w:rFonts w:ascii="Times New Roman" w:hAnsi="Times New Roman" w:cs="Times New Roman"/>
                <w:sz w:val="24"/>
                <w:szCs w:val="24"/>
              </w:rPr>
              <w:t>C</w:t>
            </w:r>
            <w:r w:rsidRPr="00303AC4">
              <w:rPr>
                <w:rFonts w:ascii="Times New Roman" w:hAnsi="Times New Roman" w:cs="Times New Roman"/>
                <w:sz w:val="24"/>
                <w:szCs w:val="24"/>
              </w:rPr>
              <w:t xml:space="preserve">ourt </w:t>
            </w:r>
            <w:r>
              <w:rPr>
                <w:rFonts w:ascii="Times New Roman" w:hAnsi="Times New Roman" w:cs="Times New Roman"/>
                <w:sz w:val="24"/>
                <w:szCs w:val="24"/>
              </w:rPr>
              <w:t>T</w:t>
            </w:r>
            <w:r w:rsidRPr="00303AC4">
              <w:rPr>
                <w:rFonts w:ascii="Times New Roman" w:hAnsi="Times New Roman" w:cs="Times New Roman"/>
                <w:sz w:val="24"/>
                <w:szCs w:val="24"/>
              </w:rPr>
              <w:t xml:space="preserve">hat </w:t>
            </w:r>
            <w:r>
              <w:rPr>
                <w:rFonts w:ascii="Times New Roman" w:hAnsi="Times New Roman" w:cs="Times New Roman"/>
                <w:sz w:val="24"/>
                <w:szCs w:val="24"/>
              </w:rPr>
              <w:t>U</w:t>
            </w:r>
            <w:r w:rsidRPr="00303AC4">
              <w:rPr>
                <w:rFonts w:ascii="Times New Roman" w:hAnsi="Times New Roman" w:cs="Times New Roman"/>
                <w:sz w:val="24"/>
                <w:szCs w:val="24"/>
              </w:rPr>
              <w:t xml:space="preserve">se </w:t>
            </w:r>
            <w:r>
              <w:rPr>
                <w:rFonts w:ascii="Times New Roman" w:hAnsi="Times New Roman" w:cs="Times New Roman"/>
                <w:sz w:val="24"/>
                <w:szCs w:val="24"/>
              </w:rPr>
              <w:t>C</w:t>
            </w:r>
            <w:r w:rsidRPr="00303AC4">
              <w:rPr>
                <w:rFonts w:ascii="Times New Roman" w:hAnsi="Times New Roman" w:cs="Times New Roman"/>
                <w:sz w:val="24"/>
                <w:szCs w:val="24"/>
              </w:rPr>
              <w:t>ourtroom</w:t>
            </w:r>
          </w:p>
        </w:tc>
        <w:tc>
          <w:tcPr>
            <w:tcW w:w="1800" w:type="dxa"/>
            <w:shd w:val="clear" w:color="auto" w:fill="F2F2F2" w:themeFill="background1" w:themeFillShade="F2"/>
            <w:vAlign w:val="center"/>
          </w:tcPr>
          <w:p w14:paraId="70F393FD" w14:textId="01E8DFAD" w:rsidR="00796DF8" w:rsidRPr="00303AC4" w:rsidRDefault="00BA5CFD" w:rsidP="006D736A">
            <w:pPr>
              <w:contextualSpacing/>
              <w:jc w:val="center"/>
              <w:rPr>
                <w:rFonts w:ascii="Times New Roman" w:hAnsi="Times New Roman" w:cs="Times New Roman"/>
                <w:sz w:val="24"/>
                <w:szCs w:val="24"/>
              </w:rPr>
            </w:pPr>
            <w:r>
              <w:rPr>
                <w:rFonts w:ascii="Times New Roman" w:hAnsi="Times New Roman" w:cs="Times New Roman"/>
                <w:sz w:val="24"/>
                <w:szCs w:val="24"/>
              </w:rPr>
              <w:t xml:space="preserve">Requested </w:t>
            </w:r>
            <w:r w:rsidR="00796DF8">
              <w:rPr>
                <w:rFonts w:ascii="Times New Roman" w:hAnsi="Times New Roman" w:cs="Times New Roman"/>
                <w:sz w:val="24"/>
                <w:szCs w:val="24"/>
              </w:rPr>
              <w:t>Action</w:t>
            </w:r>
          </w:p>
        </w:tc>
        <w:tc>
          <w:tcPr>
            <w:tcW w:w="1530" w:type="dxa"/>
            <w:shd w:val="clear" w:color="auto" w:fill="F2F2F2" w:themeFill="background1" w:themeFillShade="F2"/>
            <w:vAlign w:val="center"/>
          </w:tcPr>
          <w:p w14:paraId="4355A5EA" w14:textId="65C9772E" w:rsidR="00A00118" w:rsidRDefault="00A00118" w:rsidP="001F0364">
            <w:pPr>
              <w:contextualSpacing/>
              <w:jc w:val="center"/>
              <w:rPr>
                <w:rFonts w:ascii="Times New Roman" w:hAnsi="Times New Roman" w:cs="Times New Roman"/>
                <w:sz w:val="24"/>
                <w:szCs w:val="24"/>
              </w:rPr>
            </w:pPr>
            <w:r>
              <w:rPr>
                <w:rFonts w:ascii="Times New Roman" w:hAnsi="Times New Roman" w:cs="Times New Roman"/>
                <w:sz w:val="24"/>
                <w:szCs w:val="24"/>
              </w:rPr>
              <w:t>New/Amend</w:t>
            </w:r>
            <w:r w:rsidR="00F449BB">
              <w:rPr>
                <w:rFonts w:ascii="Times New Roman" w:hAnsi="Times New Roman" w:cs="Times New Roman"/>
                <w:sz w:val="24"/>
                <w:szCs w:val="24"/>
              </w:rPr>
              <w:t>ed</w:t>
            </w:r>
          </w:p>
          <w:p w14:paraId="24ED316A" w14:textId="73ACB2D6" w:rsidR="00796DF8" w:rsidRDefault="005C08ED" w:rsidP="001F0364">
            <w:pPr>
              <w:contextualSpacing/>
              <w:jc w:val="center"/>
              <w:rPr>
                <w:rFonts w:ascii="Times New Roman" w:hAnsi="Times New Roman" w:cs="Times New Roman"/>
                <w:sz w:val="24"/>
                <w:szCs w:val="24"/>
              </w:rPr>
            </w:pPr>
            <w:r>
              <w:rPr>
                <w:rFonts w:ascii="Times New Roman" w:hAnsi="Times New Roman" w:cs="Times New Roman"/>
                <w:sz w:val="24"/>
                <w:szCs w:val="24"/>
              </w:rPr>
              <w:t xml:space="preserve">Total </w:t>
            </w:r>
            <w:r w:rsidR="00A00118">
              <w:rPr>
                <w:rFonts w:ascii="Times New Roman" w:hAnsi="Times New Roman" w:cs="Times New Roman"/>
                <w:sz w:val="24"/>
                <w:szCs w:val="24"/>
              </w:rPr>
              <w:t>Requested</w:t>
            </w:r>
          </w:p>
        </w:tc>
      </w:tr>
      <w:tr w:rsidR="00174CA1" w:rsidRPr="00303AC4" w14:paraId="459C3B61" w14:textId="35413010" w:rsidTr="00BA5CFD">
        <w:trPr>
          <w:trHeight w:val="1088"/>
        </w:trPr>
        <w:tc>
          <w:tcPr>
            <w:tcW w:w="1615" w:type="dxa"/>
          </w:tcPr>
          <w:p w14:paraId="3BD50E7D" w14:textId="77777777" w:rsidR="00796DF8" w:rsidRPr="00303AC4" w:rsidRDefault="00796DF8" w:rsidP="006D736A">
            <w:pPr>
              <w:contextualSpacing/>
              <w:jc w:val="both"/>
              <w:rPr>
                <w:rFonts w:ascii="Times New Roman" w:hAnsi="Times New Roman" w:cs="Times New Roman"/>
                <w:sz w:val="24"/>
                <w:szCs w:val="24"/>
              </w:rPr>
            </w:pPr>
          </w:p>
        </w:tc>
        <w:tc>
          <w:tcPr>
            <w:tcW w:w="2295" w:type="dxa"/>
          </w:tcPr>
          <w:p w14:paraId="7799A613" w14:textId="77777777" w:rsidR="00796DF8" w:rsidRPr="00303AC4" w:rsidRDefault="00796DF8" w:rsidP="006D736A">
            <w:pPr>
              <w:contextualSpacing/>
              <w:jc w:val="both"/>
              <w:rPr>
                <w:rFonts w:ascii="Times New Roman" w:hAnsi="Times New Roman" w:cs="Times New Roman"/>
                <w:sz w:val="24"/>
                <w:szCs w:val="24"/>
              </w:rPr>
            </w:pPr>
          </w:p>
          <w:p w14:paraId="5C8530D8" w14:textId="77777777" w:rsidR="00796DF8" w:rsidRPr="00303AC4" w:rsidRDefault="00796DF8" w:rsidP="006D736A">
            <w:pPr>
              <w:contextualSpacing/>
              <w:jc w:val="both"/>
              <w:rPr>
                <w:rFonts w:ascii="Times New Roman" w:hAnsi="Times New Roman" w:cs="Times New Roman"/>
                <w:sz w:val="24"/>
                <w:szCs w:val="24"/>
              </w:rPr>
            </w:pPr>
          </w:p>
        </w:tc>
        <w:tc>
          <w:tcPr>
            <w:tcW w:w="2205" w:type="dxa"/>
            <w:vAlign w:val="center"/>
          </w:tcPr>
          <w:p w14:paraId="7CAFB7BD" w14:textId="134E97C1" w:rsidR="00796DF8" w:rsidRPr="00303AC4" w:rsidRDefault="00796DF8" w:rsidP="006D736A">
            <w:pPr>
              <w:contextualSpacing/>
              <w:rPr>
                <w:rFonts w:ascii="Times New Roman" w:hAnsi="Times New Roman" w:cs="Times New Roman"/>
                <w:sz w:val="24"/>
                <w:szCs w:val="24"/>
              </w:rPr>
            </w:pPr>
          </w:p>
        </w:tc>
        <w:tc>
          <w:tcPr>
            <w:tcW w:w="1800" w:type="dxa"/>
            <w:vAlign w:val="center"/>
          </w:tcPr>
          <w:p w14:paraId="017304F3" w14:textId="5902C162" w:rsidR="00796DF8" w:rsidRDefault="00871496" w:rsidP="006D736A">
            <w:pPr>
              <w:contextualSpacing/>
              <w:rPr>
                <w:rFonts w:ascii="Times New Roman" w:eastAsia="MS Gothic" w:hAnsi="Times New Roman" w:cs="Times New Roman"/>
                <w:sz w:val="24"/>
                <w:szCs w:val="24"/>
              </w:rPr>
            </w:pPr>
            <w:sdt>
              <w:sdtPr>
                <w:rPr>
                  <w:rFonts w:ascii="MS Gothic" w:eastAsia="MS Gothic" w:hAnsi="MS Gothic" w:cs="Times New Roman" w:hint="eastAsia"/>
                  <w:sz w:val="24"/>
                  <w:szCs w:val="24"/>
                </w:rPr>
                <w:id w:val="-45678440"/>
                <w14:checkbox>
                  <w14:checked w14:val="0"/>
                  <w14:checkedState w14:val="2612" w14:font="MS Gothic"/>
                  <w14:uncheckedState w14:val="2610" w14:font="MS Gothic"/>
                </w14:checkbox>
              </w:sdtPr>
              <w:sdtEndPr/>
              <w:sdtContent>
                <w:r w:rsidR="00A52BDA">
                  <w:rPr>
                    <w:rFonts w:ascii="MS Gothic" w:eastAsia="MS Gothic" w:hAnsi="MS Gothic" w:cs="Times New Roman" w:hint="eastAsia"/>
                    <w:sz w:val="24"/>
                    <w:szCs w:val="24"/>
                  </w:rPr>
                  <w:t>☐</w:t>
                </w:r>
              </w:sdtContent>
            </w:sdt>
            <w:r w:rsidR="00796DF8" w:rsidRPr="00303AC4">
              <w:rPr>
                <w:rFonts w:ascii="MS Gothic" w:eastAsia="MS Gothic" w:hAnsi="MS Gothic" w:cs="Times New Roman" w:hint="eastAsia"/>
                <w:sz w:val="24"/>
                <w:szCs w:val="24"/>
              </w:rPr>
              <w:t xml:space="preserve"> </w:t>
            </w:r>
            <w:r w:rsidR="00796DF8">
              <w:rPr>
                <w:rFonts w:ascii="Times New Roman" w:eastAsia="MS Gothic" w:hAnsi="Times New Roman" w:cs="Times New Roman"/>
                <w:sz w:val="24"/>
                <w:szCs w:val="24"/>
              </w:rPr>
              <w:t>New</w:t>
            </w:r>
            <w:r w:rsidR="002537EE">
              <w:rPr>
                <w:rFonts w:ascii="Times New Roman" w:eastAsia="MS Gothic" w:hAnsi="Times New Roman" w:cs="Times New Roman"/>
                <w:sz w:val="24"/>
                <w:szCs w:val="24"/>
              </w:rPr>
              <w:t xml:space="preserve"> project</w:t>
            </w:r>
          </w:p>
          <w:p w14:paraId="7562EB7D" w14:textId="69DDC90C" w:rsidR="00A52BDA" w:rsidRDefault="0030493F" w:rsidP="0030493F">
            <w:pPr>
              <w:contextualSpacing/>
              <w:jc w:val="center"/>
              <w:rPr>
                <w:rFonts w:ascii="Times New Roman" w:eastAsia="MS Gothic" w:hAnsi="Times New Roman" w:cs="Times New Roman"/>
                <w:sz w:val="24"/>
                <w:szCs w:val="24"/>
              </w:rPr>
            </w:pPr>
            <w:r>
              <w:rPr>
                <w:rFonts w:ascii="Times New Roman" w:eastAsia="MS Gothic" w:hAnsi="Times New Roman" w:cs="Times New Roman"/>
                <w:sz w:val="24"/>
                <w:szCs w:val="24"/>
              </w:rPr>
              <w:t>or</w:t>
            </w:r>
          </w:p>
          <w:p w14:paraId="4A4EF4EF" w14:textId="77777777" w:rsidR="00E135F0" w:rsidRPr="004E1C8B" w:rsidRDefault="00E135F0" w:rsidP="00E135F0">
            <w:pPr>
              <w:contextualSpacing/>
              <w:rPr>
                <w:rFonts w:ascii="Times New Roman" w:eastAsia="MS Gothic" w:hAnsi="Times New Roman" w:cs="Times New Roman"/>
                <w:i/>
                <w:iCs/>
                <w:sz w:val="24"/>
                <w:szCs w:val="24"/>
              </w:rPr>
            </w:pPr>
            <w:r>
              <w:rPr>
                <w:rFonts w:ascii="Times New Roman" w:eastAsia="MS Gothic" w:hAnsi="Times New Roman" w:cs="Times New Roman"/>
                <w:i/>
                <w:iCs/>
                <w:sz w:val="24"/>
                <w:szCs w:val="24"/>
              </w:rPr>
              <w:t>Amendment</w:t>
            </w:r>
            <w:r w:rsidRPr="004E1C8B">
              <w:rPr>
                <w:rFonts w:ascii="Times New Roman" w:eastAsia="MS Gothic" w:hAnsi="Times New Roman" w:cs="Times New Roman"/>
                <w:i/>
                <w:iCs/>
                <w:sz w:val="24"/>
                <w:szCs w:val="24"/>
              </w:rPr>
              <w:t>:</w:t>
            </w:r>
          </w:p>
          <w:p w14:paraId="144E0977" w14:textId="00D3D842" w:rsidR="00796DF8" w:rsidRDefault="00871496" w:rsidP="006D736A">
            <w:pPr>
              <w:contextualSpacing/>
              <w:rPr>
                <w:rFonts w:ascii="Times New Roman" w:eastAsia="MS Gothic" w:hAnsi="Times New Roman" w:cs="Times New Roman"/>
                <w:sz w:val="24"/>
                <w:szCs w:val="24"/>
              </w:rPr>
            </w:pPr>
            <w:sdt>
              <w:sdtPr>
                <w:rPr>
                  <w:rFonts w:ascii="MS Gothic" w:eastAsia="MS Gothic" w:hAnsi="MS Gothic" w:cs="Times New Roman" w:hint="eastAsia"/>
                  <w:sz w:val="24"/>
                  <w:szCs w:val="24"/>
                </w:rPr>
                <w:id w:val="1763877447"/>
                <w14:checkbox>
                  <w14:checked w14:val="0"/>
                  <w14:checkedState w14:val="2612" w14:font="MS Gothic"/>
                  <w14:uncheckedState w14:val="2610" w14:font="MS Gothic"/>
                </w14:checkbox>
              </w:sdtPr>
              <w:sdtEndPr/>
              <w:sdtContent>
                <w:r w:rsidR="008957E3">
                  <w:rPr>
                    <w:rFonts w:ascii="MS Gothic" w:eastAsia="MS Gothic" w:hAnsi="MS Gothic" w:cs="Times New Roman" w:hint="eastAsia"/>
                    <w:sz w:val="24"/>
                    <w:szCs w:val="24"/>
                  </w:rPr>
                  <w:t>☐</w:t>
                </w:r>
              </w:sdtContent>
            </w:sdt>
            <w:r w:rsidR="00796DF8" w:rsidRPr="00303AC4">
              <w:rPr>
                <w:rFonts w:ascii="MS Gothic" w:eastAsia="MS Gothic" w:hAnsi="MS Gothic" w:cs="Times New Roman" w:hint="eastAsia"/>
                <w:sz w:val="24"/>
                <w:szCs w:val="24"/>
              </w:rPr>
              <w:t xml:space="preserve"> </w:t>
            </w:r>
            <w:r w:rsidR="00796DF8">
              <w:rPr>
                <w:rFonts w:ascii="Times New Roman" w:eastAsia="MS Gothic" w:hAnsi="Times New Roman" w:cs="Times New Roman"/>
                <w:sz w:val="24"/>
                <w:szCs w:val="24"/>
              </w:rPr>
              <w:t xml:space="preserve">Increase </w:t>
            </w:r>
            <w:r w:rsidR="003C780B">
              <w:rPr>
                <w:rFonts w:ascii="Times New Roman" w:eastAsia="MS Gothic" w:hAnsi="Times New Roman" w:cs="Times New Roman"/>
                <w:sz w:val="24"/>
                <w:szCs w:val="24"/>
              </w:rPr>
              <w:t>by</w:t>
            </w:r>
          </w:p>
          <w:p w14:paraId="5151A848" w14:textId="110AD613" w:rsidR="00770D4A" w:rsidRDefault="00770D4A" w:rsidP="006D736A">
            <w:pPr>
              <w:contextualSpacing/>
              <w:rPr>
                <w:rFonts w:ascii="Times New Roman" w:eastAsia="MS Gothic" w:hAnsi="Times New Roman" w:cs="Times New Roman"/>
                <w:sz w:val="24"/>
                <w:szCs w:val="24"/>
              </w:rPr>
            </w:pPr>
            <w:r>
              <w:rPr>
                <w:rFonts w:ascii="Times New Roman" w:eastAsia="MS Gothic" w:hAnsi="Times New Roman" w:cs="Times New Roman"/>
                <w:sz w:val="24"/>
                <w:szCs w:val="24"/>
              </w:rPr>
              <w:t>$____________</w:t>
            </w:r>
          </w:p>
          <w:p w14:paraId="48E13ED5" w14:textId="77777777" w:rsidR="00796DF8" w:rsidRDefault="00871496" w:rsidP="006D736A">
            <w:pPr>
              <w:contextualSpacing/>
              <w:rPr>
                <w:rFonts w:ascii="Times New Roman" w:hAnsi="Times New Roman" w:cs="Times New Roman"/>
                <w:sz w:val="24"/>
                <w:szCs w:val="24"/>
              </w:rPr>
            </w:pPr>
            <w:sdt>
              <w:sdtPr>
                <w:rPr>
                  <w:rFonts w:ascii="MS Gothic" w:eastAsia="MS Gothic" w:hAnsi="MS Gothic" w:cs="Times New Roman" w:hint="eastAsia"/>
                  <w:sz w:val="24"/>
                  <w:szCs w:val="24"/>
                </w:rPr>
                <w:id w:val="1698733072"/>
                <w14:checkbox>
                  <w14:checked w14:val="0"/>
                  <w14:checkedState w14:val="2612" w14:font="MS Gothic"/>
                  <w14:uncheckedState w14:val="2610" w14:font="MS Gothic"/>
                </w14:checkbox>
              </w:sdtPr>
              <w:sdtEndPr/>
              <w:sdtContent>
                <w:r w:rsidR="000E5D89">
                  <w:rPr>
                    <w:rFonts w:ascii="MS Gothic" w:eastAsia="MS Gothic" w:hAnsi="MS Gothic" w:cs="Times New Roman" w:hint="eastAsia"/>
                    <w:sz w:val="24"/>
                    <w:szCs w:val="24"/>
                  </w:rPr>
                  <w:t>☐</w:t>
                </w:r>
              </w:sdtContent>
            </w:sdt>
            <w:r w:rsidR="00796DF8" w:rsidRPr="00303AC4">
              <w:rPr>
                <w:rFonts w:ascii="MS Gothic" w:eastAsia="MS Gothic" w:hAnsi="MS Gothic" w:cs="Times New Roman" w:hint="eastAsia"/>
                <w:sz w:val="24"/>
                <w:szCs w:val="24"/>
              </w:rPr>
              <w:t xml:space="preserve"> </w:t>
            </w:r>
            <w:r w:rsidR="00796DF8">
              <w:rPr>
                <w:rFonts w:ascii="Times New Roman" w:hAnsi="Times New Roman" w:cs="Times New Roman"/>
                <w:sz w:val="24"/>
                <w:szCs w:val="24"/>
              </w:rPr>
              <w:t>Decrease by</w:t>
            </w:r>
          </w:p>
          <w:p w14:paraId="043444A1" w14:textId="77777777" w:rsidR="00770D4A" w:rsidRDefault="00770D4A" w:rsidP="00770D4A">
            <w:pPr>
              <w:contextualSpacing/>
              <w:rPr>
                <w:rFonts w:ascii="Times New Roman" w:eastAsia="MS Gothic" w:hAnsi="Times New Roman" w:cs="Times New Roman"/>
                <w:sz w:val="24"/>
                <w:szCs w:val="24"/>
              </w:rPr>
            </w:pPr>
            <w:r>
              <w:rPr>
                <w:rFonts w:ascii="Times New Roman" w:eastAsia="MS Gothic" w:hAnsi="Times New Roman" w:cs="Times New Roman"/>
                <w:sz w:val="24"/>
                <w:szCs w:val="24"/>
              </w:rPr>
              <w:t>$____________</w:t>
            </w:r>
          </w:p>
          <w:p w14:paraId="7C28D5BA" w14:textId="7616A5FF" w:rsidR="00770D4A" w:rsidRPr="00303AC4" w:rsidRDefault="00770D4A" w:rsidP="006D736A">
            <w:pPr>
              <w:contextualSpacing/>
              <w:rPr>
                <w:rFonts w:ascii="Times New Roman" w:hAnsi="Times New Roman" w:cs="Times New Roman"/>
                <w:sz w:val="24"/>
                <w:szCs w:val="24"/>
              </w:rPr>
            </w:pPr>
          </w:p>
        </w:tc>
        <w:tc>
          <w:tcPr>
            <w:tcW w:w="1530" w:type="dxa"/>
            <w:vAlign w:val="center"/>
          </w:tcPr>
          <w:p w14:paraId="20DD95F4" w14:textId="04FA5621" w:rsidR="00796DF8" w:rsidRPr="006D7641" w:rsidRDefault="006D7641" w:rsidP="006D7641">
            <w:pPr>
              <w:contextualSpacing/>
              <w:rPr>
                <w:rFonts w:ascii="Times New Roman" w:eastAsia="MS Gothic" w:hAnsi="Times New Roman" w:cs="Times New Roman"/>
                <w:sz w:val="24"/>
                <w:szCs w:val="24"/>
              </w:rPr>
            </w:pPr>
            <w:r w:rsidRPr="006D7641">
              <w:rPr>
                <w:rFonts w:ascii="Times New Roman" w:eastAsia="MS Gothic" w:hAnsi="Times New Roman" w:cs="Times New Roman"/>
                <w:sz w:val="24"/>
                <w:szCs w:val="24"/>
              </w:rPr>
              <w:t>$</w:t>
            </w:r>
          </w:p>
        </w:tc>
      </w:tr>
      <w:tr w:rsidR="00174CA1" w:rsidRPr="00303AC4" w14:paraId="0624735F" w14:textId="5B21AC76" w:rsidTr="00BA5CFD">
        <w:trPr>
          <w:trHeight w:val="800"/>
        </w:trPr>
        <w:tc>
          <w:tcPr>
            <w:tcW w:w="1615" w:type="dxa"/>
          </w:tcPr>
          <w:p w14:paraId="159EC6FE" w14:textId="77777777" w:rsidR="00796DF8" w:rsidRPr="00303AC4" w:rsidRDefault="00796DF8" w:rsidP="006D736A">
            <w:pPr>
              <w:contextualSpacing/>
              <w:jc w:val="both"/>
              <w:rPr>
                <w:rFonts w:ascii="Times New Roman" w:hAnsi="Times New Roman" w:cs="Times New Roman"/>
                <w:sz w:val="24"/>
                <w:szCs w:val="24"/>
              </w:rPr>
            </w:pPr>
          </w:p>
        </w:tc>
        <w:tc>
          <w:tcPr>
            <w:tcW w:w="2295" w:type="dxa"/>
          </w:tcPr>
          <w:p w14:paraId="0744AE15" w14:textId="77777777" w:rsidR="00796DF8" w:rsidRPr="00303AC4" w:rsidRDefault="00796DF8" w:rsidP="006D736A">
            <w:pPr>
              <w:contextualSpacing/>
              <w:jc w:val="both"/>
              <w:rPr>
                <w:rFonts w:ascii="Times New Roman" w:hAnsi="Times New Roman" w:cs="Times New Roman"/>
                <w:sz w:val="24"/>
                <w:szCs w:val="24"/>
              </w:rPr>
            </w:pPr>
          </w:p>
          <w:p w14:paraId="70D70AC2" w14:textId="77777777" w:rsidR="00796DF8" w:rsidRPr="00303AC4" w:rsidRDefault="00796DF8" w:rsidP="006D736A">
            <w:pPr>
              <w:contextualSpacing/>
              <w:jc w:val="both"/>
              <w:rPr>
                <w:rFonts w:ascii="Times New Roman" w:hAnsi="Times New Roman" w:cs="Times New Roman"/>
                <w:sz w:val="24"/>
                <w:szCs w:val="24"/>
              </w:rPr>
            </w:pPr>
          </w:p>
        </w:tc>
        <w:tc>
          <w:tcPr>
            <w:tcW w:w="2205" w:type="dxa"/>
            <w:vAlign w:val="center"/>
          </w:tcPr>
          <w:p w14:paraId="04C497FC" w14:textId="49207AAA" w:rsidR="00796DF8" w:rsidRPr="00303AC4" w:rsidRDefault="00796DF8" w:rsidP="006D736A">
            <w:pPr>
              <w:contextualSpacing/>
              <w:rPr>
                <w:rFonts w:ascii="Times New Roman" w:hAnsi="Times New Roman" w:cs="Times New Roman"/>
                <w:sz w:val="24"/>
                <w:szCs w:val="24"/>
              </w:rPr>
            </w:pPr>
          </w:p>
        </w:tc>
        <w:tc>
          <w:tcPr>
            <w:tcW w:w="1800" w:type="dxa"/>
            <w:vAlign w:val="center"/>
          </w:tcPr>
          <w:p w14:paraId="3956A699" w14:textId="77777777" w:rsidR="007B4008" w:rsidRDefault="00871496" w:rsidP="007B4008">
            <w:pPr>
              <w:contextualSpacing/>
              <w:rPr>
                <w:rFonts w:ascii="Times New Roman" w:eastAsia="MS Gothic" w:hAnsi="Times New Roman" w:cs="Times New Roman"/>
                <w:sz w:val="24"/>
                <w:szCs w:val="24"/>
              </w:rPr>
            </w:pPr>
            <w:sdt>
              <w:sdtPr>
                <w:rPr>
                  <w:rFonts w:ascii="MS Gothic" w:eastAsia="MS Gothic" w:hAnsi="MS Gothic" w:cs="Times New Roman" w:hint="eastAsia"/>
                  <w:sz w:val="24"/>
                  <w:szCs w:val="24"/>
                </w:rPr>
                <w:id w:val="-662785686"/>
                <w14:checkbox>
                  <w14:checked w14:val="0"/>
                  <w14:checkedState w14:val="2612" w14:font="MS Gothic"/>
                  <w14:uncheckedState w14:val="2610" w14:font="MS Gothic"/>
                </w14:checkbox>
              </w:sdtPr>
              <w:sdtEndPr/>
              <w:sdtContent>
                <w:r w:rsidR="007B4008">
                  <w:rPr>
                    <w:rFonts w:ascii="MS Gothic" w:eastAsia="MS Gothic" w:hAnsi="MS Gothic" w:cs="Times New Roman" w:hint="eastAsia"/>
                    <w:sz w:val="24"/>
                    <w:szCs w:val="24"/>
                  </w:rPr>
                  <w:t>☐</w:t>
                </w:r>
              </w:sdtContent>
            </w:sdt>
            <w:r w:rsidR="007B4008" w:rsidRPr="00303AC4">
              <w:rPr>
                <w:rFonts w:ascii="MS Gothic" w:eastAsia="MS Gothic" w:hAnsi="MS Gothic" w:cs="Times New Roman" w:hint="eastAsia"/>
                <w:sz w:val="24"/>
                <w:szCs w:val="24"/>
              </w:rPr>
              <w:t xml:space="preserve"> </w:t>
            </w:r>
            <w:r w:rsidR="007B4008">
              <w:rPr>
                <w:rFonts w:ascii="Times New Roman" w:eastAsia="MS Gothic" w:hAnsi="Times New Roman" w:cs="Times New Roman"/>
                <w:sz w:val="24"/>
                <w:szCs w:val="24"/>
              </w:rPr>
              <w:t>New project</w:t>
            </w:r>
          </w:p>
          <w:p w14:paraId="7075AAFB" w14:textId="7DD70B8F" w:rsidR="0030493F" w:rsidRDefault="0030493F" w:rsidP="0030493F">
            <w:pPr>
              <w:contextualSpacing/>
              <w:jc w:val="center"/>
              <w:rPr>
                <w:rFonts w:ascii="Times New Roman" w:eastAsia="MS Gothic" w:hAnsi="Times New Roman" w:cs="Times New Roman"/>
                <w:sz w:val="24"/>
                <w:szCs w:val="24"/>
              </w:rPr>
            </w:pPr>
            <w:r>
              <w:rPr>
                <w:rFonts w:ascii="Times New Roman" w:eastAsia="MS Gothic" w:hAnsi="Times New Roman" w:cs="Times New Roman"/>
                <w:sz w:val="24"/>
                <w:szCs w:val="24"/>
              </w:rPr>
              <w:t>or</w:t>
            </w:r>
          </w:p>
          <w:p w14:paraId="4C41FB6C" w14:textId="77777777" w:rsidR="007B4008" w:rsidRPr="004E1C8B" w:rsidRDefault="007B4008" w:rsidP="007B4008">
            <w:pPr>
              <w:contextualSpacing/>
              <w:rPr>
                <w:rFonts w:ascii="Times New Roman" w:eastAsia="MS Gothic" w:hAnsi="Times New Roman" w:cs="Times New Roman"/>
                <w:i/>
                <w:iCs/>
                <w:sz w:val="24"/>
                <w:szCs w:val="24"/>
              </w:rPr>
            </w:pPr>
            <w:r>
              <w:rPr>
                <w:rFonts w:ascii="Times New Roman" w:eastAsia="MS Gothic" w:hAnsi="Times New Roman" w:cs="Times New Roman"/>
                <w:i/>
                <w:iCs/>
                <w:sz w:val="24"/>
                <w:szCs w:val="24"/>
              </w:rPr>
              <w:t>Amendment</w:t>
            </w:r>
            <w:r w:rsidRPr="004E1C8B">
              <w:rPr>
                <w:rFonts w:ascii="Times New Roman" w:eastAsia="MS Gothic" w:hAnsi="Times New Roman" w:cs="Times New Roman"/>
                <w:i/>
                <w:iCs/>
                <w:sz w:val="24"/>
                <w:szCs w:val="24"/>
              </w:rPr>
              <w:t>:</w:t>
            </w:r>
          </w:p>
          <w:p w14:paraId="1A572EC9" w14:textId="77777777" w:rsidR="007B4008" w:rsidRDefault="00871496" w:rsidP="007B4008">
            <w:pPr>
              <w:contextualSpacing/>
              <w:rPr>
                <w:rFonts w:ascii="Times New Roman" w:eastAsia="MS Gothic" w:hAnsi="Times New Roman" w:cs="Times New Roman"/>
                <w:sz w:val="24"/>
                <w:szCs w:val="24"/>
              </w:rPr>
            </w:pPr>
            <w:sdt>
              <w:sdtPr>
                <w:rPr>
                  <w:rFonts w:ascii="MS Gothic" w:eastAsia="MS Gothic" w:hAnsi="MS Gothic" w:cs="Times New Roman" w:hint="eastAsia"/>
                  <w:sz w:val="24"/>
                  <w:szCs w:val="24"/>
                </w:rPr>
                <w:id w:val="-1757123620"/>
                <w14:checkbox>
                  <w14:checked w14:val="0"/>
                  <w14:checkedState w14:val="2612" w14:font="MS Gothic"/>
                  <w14:uncheckedState w14:val="2610" w14:font="MS Gothic"/>
                </w14:checkbox>
              </w:sdtPr>
              <w:sdtEndPr/>
              <w:sdtContent>
                <w:r w:rsidR="007B4008">
                  <w:rPr>
                    <w:rFonts w:ascii="MS Gothic" w:eastAsia="MS Gothic" w:hAnsi="MS Gothic" w:cs="Times New Roman" w:hint="eastAsia"/>
                    <w:sz w:val="24"/>
                    <w:szCs w:val="24"/>
                  </w:rPr>
                  <w:t>☐</w:t>
                </w:r>
              </w:sdtContent>
            </w:sdt>
            <w:r w:rsidR="007B4008" w:rsidRPr="00303AC4">
              <w:rPr>
                <w:rFonts w:ascii="MS Gothic" w:eastAsia="MS Gothic" w:hAnsi="MS Gothic" w:cs="Times New Roman" w:hint="eastAsia"/>
                <w:sz w:val="24"/>
                <w:szCs w:val="24"/>
              </w:rPr>
              <w:t xml:space="preserve"> </w:t>
            </w:r>
            <w:r w:rsidR="007B4008">
              <w:rPr>
                <w:rFonts w:ascii="Times New Roman" w:eastAsia="MS Gothic" w:hAnsi="Times New Roman" w:cs="Times New Roman"/>
                <w:sz w:val="24"/>
                <w:szCs w:val="24"/>
              </w:rPr>
              <w:t>Increase by</w:t>
            </w:r>
          </w:p>
          <w:p w14:paraId="1DAA929D" w14:textId="77777777" w:rsidR="007B4008" w:rsidRDefault="007B4008" w:rsidP="007B4008">
            <w:pPr>
              <w:contextualSpacing/>
              <w:rPr>
                <w:rFonts w:ascii="Times New Roman" w:eastAsia="MS Gothic" w:hAnsi="Times New Roman" w:cs="Times New Roman"/>
                <w:sz w:val="24"/>
                <w:szCs w:val="24"/>
              </w:rPr>
            </w:pPr>
            <w:r>
              <w:rPr>
                <w:rFonts w:ascii="Times New Roman" w:eastAsia="MS Gothic" w:hAnsi="Times New Roman" w:cs="Times New Roman"/>
                <w:sz w:val="24"/>
                <w:szCs w:val="24"/>
              </w:rPr>
              <w:t>$____________</w:t>
            </w:r>
          </w:p>
          <w:p w14:paraId="33C7505A" w14:textId="77777777" w:rsidR="007B4008" w:rsidRDefault="00871496" w:rsidP="007B4008">
            <w:pPr>
              <w:contextualSpacing/>
              <w:rPr>
                <w:rFonts w:ascii="Times New Roman" w:hAnsi="Times New Roman" w:cs="Times New Roman"/>
                <w:sz w:val="24"/>
                <w:szCs w:val="24"/>
              </w:rPr>
            </w:pPr>
            <w:sdt>
              <w:sdtPr>
                <w:rPr>
                  <w:rFonts w:ascii="MS Gothic" w:eastAsia="MS Gothic" w:hAnsi="MS Gothic" w:cs="Times New Roman" w:hint="eastAsia"/>
                  <w:sz w:val="24"/>
                  <w:szCs w:val="24"/>
                </w:rPr>
                <w:id w:val="849984464"/>
                <w14:checkbox>
                  <w14:checked w14:val="0"/>
                  <w14:checkedState w14:val="2612" w14:font="MS Gothic"/>
                  <w14:uncheckedState w14:val="2610" w14:font="MS Gothic"/>
                </w14:checkbox>
              </w:sdtPr>
              <w:sdtEndPr/>
              <w:sdtContent>
                <w:r w:rsidR="007B4008">
                  <w:rPr>
                    <w:rFonts w:ascii="MS Gothic" w:eastAsia="MS Gothic" w:hAnsi="MS Gothic" w:cs="Times New Roman" w:hint="eastAsia"/>
                    <w:sz w:val="24"/>
                    <w:szCs w:val="24"/>
                  </w:rPr>
                  <w:t>☐</w:t>
                </w:r>
              </w:sdtContent>
            </w:sdt>
            <w:r w:rsidR="007B4008" w:rsidRPr="00303AC4">
              <w:rPr>
                <w:rFonts w:ascii="MS Gothic" w:eastAsia="MS Gothic" w:hAnsi="MS Gothic" w:cs="Times New Roman" w:hint="eastAsia"/>
                <w:sz w:val="24"/>
                <w:szCs w:val="24"/>
              </w:rPr>
              <w:t xml:space="preserve"> </w:t>
            </w:r>
            <w:r w:rsidR="007B4008">
              <w:rPr>
                <w:rFonts w:ascii="Times New Roman" w:hAnsi="Times New Roman" w:cs="Times New Roman"/>
                <w:sz w:val="24"/>
                <w:szCs w:val="24"/>
              </w:rPr>
              <w:t>Decrease by</w:t>
            </w:r>
          </w:p>
          <w:p w14:paraId="006252D5" w14:textId="77777777" w:rsidR="007B4008" w:rsidRDefault="007B4008" w:rsidP="007B4008">
            <w:pPr>
              <w:contextualSpacing/>
              <w:rPr>
                <w:rFonts w:ascii="Times New Roman" w:eastAsia="MS Gothic" w:hAnsi="Times New Roman" w:cs="Times New Roman"/>
                <w:sz w:val="24"/>
                <w:szCs w:val="24"/>
              </w:rPr>
            </w:pPr>
            <w:r>
              <w:rPr>
                <w:rFonts w:ascii="Times New Roman" w:eastAsia="MS Gothic" w:hAnsi="Times New Roman" w:cs="Times New Roman"/>
                <w:sz w:val="24"/>
                <w:szCs w:val="24"/>
              </w:rPr>
              <w:t>$____________</w:t>
            </w:r>
          </w:p>
          <w:p w14:paraId="05075A6B" w14:textId="4A990AC8" w:rsidR="00796DF8" w:rsidRPr="00303AC4" w:rsidRDefault="00796DF8" w:rsidP="006D7641">
            <w:pPr>
              <w:contextualSpacing/>
              <w:rPr>
                <w:rFonts w:ascii="Times New Roman" w:hAnsi="Times New Roman" w:cs="Times New Roman"/>
                <w:sz w:val="24"/>
                <w:szCs w:val="24"/>
              </w:rPr>
            </w:pPr>
          </w:p>
        </w:tc>
        <w:tc>
          <w:tcPr>
            <w:tcW w:w="1530" w:type="dxa"/>
            <w:vAlign w:val="center"/>
          </w:tcPr>
          <w:p w14:paraId="35E21737" w14:textId="24DE18C2" w:rsidR="00796DF8" w:rsidRPr="006D7641" w:rsidRDefault="006D7641" w:rsidP="006D7641">
            <w:pPr>
              <w:contextualSpacing/>
              <w:rPr>
                <w:rFonts w:ascii="Times New Roman" w:hAnsi="Times New Roman" w:cs="Times New Roman"/>
                <w:sz w:val="24"/>
                <w:szCs w:val="24"/>
              </w:rPr>
            </w:pPr>
            <w:r>
              <w:rPr>
                <w:rFonts w:ascii="Times New Roman" w:hAnsi="Times New Roman" w:cs="Times New Roman"/>
                <w:sz w:val="24"/>
                <w:szCs w:val="24"/>
              </w:rPr>
              <w:t>$</w:t>
            </w:r>
          </w:p>
        </w:tc>
      </w:tr>
    </w:tbl>
    <w:p w14:paraId="03A8ABCA" w14:textId="77777777" w:rsidR="00B37905" w:rsidRPr="00B37905" w:rsidRDefault="00B37905" w:rsidP="004A53CC">
      <w:pPr>
        <w:spacing w:after="0" w:line="240" w:lineRule="auto"/>
        <w:contextualSpacing/>
        <w:jc w:val="both"/>
        <w:rPr>
          <w:rFonts w:ascii="Times New Roman" w:hAnsi="Times New Roman" w:cs="Times New Roman"/>
          <w:bCs/>
          <w:i/>
          <w:iCs/>
          <w:sz w:val="12"/>
          <w:szCs w:val="12"/>
        </w:rPr>
      </w:pPr>
    </w:p>
    <w:p w14:paraId="0A348499" w14:textId="2234C9A8" w:rsidR="005D484D" w:rsidRPr="00BA14D9" w:rsidRDefault="00BA14D9" w:rsidP="00BA14D9">
      <w:pPr>
        <w:spacing w:after="0" w:line="240" w:lineRule="auto"/>
        <w:ind w:left="360"/>
        <w:contextualSpacing/>
        <w:jc w:val="both"/>
        <w:rPr>
          <w:rFonts w:ascii="Times New Roman" w:hAnsi="Times New Roman" w:cs="Times New Roman"/>
          <w:bCs/>
          <w:sz w:val="24"/>
          <w:szCs w:val="24"/>
        </w:rPr>
      </w:pPr>
      <w:r w:rsidRPr="00BA14D9">
        <w:rPr>
          <w:rFonts w:ascii="Times New Roman" w:hAnsi="Times New Roman" w:cs="Times New Roman"/>
          <w:bCs/>
          <w:sz w:val="24"/>
          <w:szCs w:val="24"/>
        </w:rPr>
        <w:t xml:space="preserve">(e) </w:t>
      </w:r>
      <w:r w:rsidR="00B37905" w:rsidRPr="00BA14D9">
        <w:rPr>
          <w:rFonts w:ascii="Times New Roman" w:hAnsi="Times New Roman" w:cs="Times New Roman"/>
          <w:bCs/>
          <w:sz w:val="24"/>
          <w:szCs w:val="24"/>
        </w:rPr>
        <w:t xml:space="preserve">Audio-Visual Equipment Modernization </w:t>
      </w:r>
      <w:r>
        <w:rPr>
          <w:rFonts w:ascii="Times New Roman" w:hAnsi="Times New Roman" w:cs="Times New Roman"/>
          <w:bCs/>
          <w:sz w:val="24"/>
          <w:szCs w:val="24"/>
        </w:rPr>
        <w:t>Project</w:t>
      </w:r>
      <w:r w:rsidR="00F92AA2">
        <w:rPr>
          <w:rFonts w:ascii="Times New Roman" w:hAnsi="Times New Roman" w:cs="Times New Roman"/>
          <w:bCs/>
          <w:sz w:val="24"/>
          <w:szCs w:val="24"/>
        </w:rPr>
        <w:t>(</w:t>
      </w:r>
      <w:r w:rsidR="00901287">
        <w:rPr>
          <w:rFonts w:ascii="Times New Roman" w:hAnsi="Times New Roman" w:cs="Times New Roman"/>
          <w:bCs/>
          <w:sz w:val="24"/>
          <w:szCs w:val="24"/>
        </w:rPr>
        <w:t>s</w:t>
      </w:r>
      <w:r w:rsidR="00F92AA2">
        <w:rPr>
          <w:rFonts w:ascii="Times New Roman" w:hAnsi="Times New Roman" w:cs="Times New Roman"/>
          <w:bCs/>
          <w:sz w:val="24"/>
          <w:szCs w:val="24"/>
        </w:rPr>
        <w:t>)</w:t>
      </w:r>
      <w:r w:rsidR="00901287">
        <w:rPr>
          <w:rFonts w:ascii="Times New Roman" w:hAnsi="Times New Roman" w:cs="Times New Roman"/>
          <w:bCs/>
          <w:sz w:val="24"/>
          <w:szCs w:val="24"/>
        </w:rPr>
        <w:t xml:space="preserve"> </w:t>
      </w:r>
      <w:r w:rsidR="00B37905" w:rsidRPr="00BA14D9">
        <w:rPr>
          <w:rFonts w:ascii="Times New Roman" w:hAnsi="Times New Roman" w:cs="Times New Roman"/>
          <w:bCs/>
          <w:sz w:val="24"/>
          <w:szCs w:val="24"/>
        </w:rPr>
        <w:t>Description or Explanation:</w:t>
      </w:r>
    </w:p>
    <w:tbl>
      <w:tblPr>
        <w:tblStyle w:val="TableGrid"/>
        <w:tblW w:w="9445" w:type="dxa"/>
        <w:tblLook w:val="04A0" w:firstRow="1" w:lastRow="0" w:firstColumn="1" w:lastColumn="0" w:noHBand="0" w:noVBand="1"/>
      </w:tblPr>
      <w:tblGrid>
        <w:gridCol w:w="9445"/>
      </w:tblGrid>
      <w:tr w:rsidR="005D484D" w:rsidRPr="00303AC4" w14:paraId="39780059" w14:textId="77777777" w:rsidTr="005D484D">
        <w:trPr>
          <w:trHeight w:val="998"/>
        </w:trPr>
        <w:tc>
          <w:tcPr>
            <w:tcW w:w="9445" w:type="dxa"/>
          </w:tcPr>
          <w:p w14:paraId="332A5171" w14:textId="1545B244" w:rsidR="005D484D" w:rsidRDefault="00644C3E" w:rsidP="00701043">
            <w:pPr>
              <w:contextualSpacing/>
              <w:jc w:val="both"/>
              <w:rPr>
                <w:rFonts w:ascii="Times New Roman" w:hAnsi="Times New Roman" w:cs="Times New Roman"/>
                <w:sz w:val="24"/>
                <w:szCs w:val="24"/>
              </w:rPr>
            </w:pPr>
            <w:r>
              <w:rPr>
                <w:rFonts w:ascii="Times New Roman" w:hAnsi="Times New Roman" w:cs="Times New Roman"/>
                <w:i/>
                <w:iCs/>
                <w:sz w:val="24"/>
                <w:szCs w:val="24"/>
              </w:rPr>
              <w:t>D</w:t>
            </w:r>
            <w:r w:rsidR="005D484D" w:rsidRPr="00B37905">
              <w:rPr>
                <w:rFonts w:ascii="Times New Roman" w:hAnsi="Times New Roman" w:cs="Times New Roman"/>
                <w:i/>
                <w:iCs/>
                <w:sz w:val="24"/>
                <w:szCs w:val="24"/>
              </w:rPr>
              <w:t xml:space="preserve">escribe or explain your </w:t>
            </w:r>
            <w:r w:rsidR="00901287">
              <w:rPr>
                <w:rFonts w:ascii="Times New Roman" w:hAnsi="Times New Roman" w:cs="Times New Roman"/>
                <w:i/>
                <w:iCs/>
                <w:sz w:val="24"/>
                <w:szCs w:val="24"/>
              </w:rPr>
              <w:t>a</w:t>
            </w:r>
            <w:r w:rsidR="00901287" w:rsidRPr="00901287">
              <w:rPr>
                <w:rFonts w:ascii="Times New Roman" w:hAnsi="Times New Roman" w:cs="Times New Roman"/>
                <w:i/>
                <w:iCs/>
                <w:sz w:val="24"/>
                <w:szCs w:val="24"/>
              </w:rPr>
              <w:t>udio-</w:t>
            </w:r>
            <w:r w:rsidR="00901287">
              <w:rPr>
                <w:rFonts w:ascii="Times New Roman" w:hAnsi="Times New Roman" w:cs="Times New Roman"/>
                <w:i/>
                <w:iCs/>
                <w:sz w:val="24"/>
                <w:szCs w:val="24"/>
              </w:rPr>
              <w:t>v</w:t>
            </w:r>
            <w:r w:rsidR="00901287" w:rsidRPr="00901287">
              <w:rPr>
                <w:rFonts w:ascii="Times New Roman" w:hAnsi="Times New Roman" w:cs="Times New Roman"/>
                <w:i/>
                <w:iCs/>
                <w:sz w:val="24"/>
                <w:szCs w:val="24"/>
              </w:rPr>
              <w:t xml:space="preserve">isual </w:t>
            </w:r>
            <w:r w:rsidR="00901287">
              <w:rPr>
                <w:rFonts w:ascii="Times New Roman" w:hAnsi="Times New Roman" w:cs="Times New Roman"/>
                <w:i/>
                <w:iCs/>
                <w:sz w:val="24"/>
                <w:szCs w:val="24"/>
              </w:rPr>
              <w:t>e</w:t>
            </w:r>
            <w:r w:rsidR="00901287" w:rsidRPr="00901287">
              <w:rPr>
                <w:rFonts w:ascii="Times New Roman" w:hAnsi="Times New Roman" w:cs="Times New Roman"/>
                <w:i/>
                <w:iCs/>
                <w:sz w:val="24"/>
                <w:szCs w:val="24"/>
              </w:rPr>
              <w:t xml:space="preserve">quipment </w:t>
            </w:r>
            <w:r w:rsidR="00901287">
              <w:rPr>
                <w:rFonts w:ascii="Times New Roman" w:hAnsi="Times New Roman" w:cs="Times New Roman"/>
                <w:i/>
                <w:iCs/>
                <w:sz w:val="24"/>
                <w:szCs w:val="24"/>
              </w:rPr>
              <w:t>m</w:t>
            </w:r>
            <w:r w:rsidR="00901287" w:rsidRPr="00901287">
              <w:rPr>
                <w:rFonts w:ascii="Times New Roman" w:hAnsi="Times New Roman" w:cs="Times New Roman"/>
                <w:i/>
                <w:iCs/>
                <w:sz w:val="24"/>
                <w:szCs w:val="24"/>
              </w:rPr>
              <w:t xml:space="preserve">odernization </w:t>
            </w:r>
            <w:r w:rsidR="005D484D" w:rsidRPr="00B37905">
              <w:rPr>
                <w:rFonts w:ascii="Times New Roman" w:hAnsi="Times New Roman" w:cs="Times New Roman"/>
                <w:i/>
                <w:iCs/>
                <w:sz w:val="24"/>
                <w:szCs w:val="24"/>
              </w:rPr>
              <w:t>request(s)</w:t>
            </w:r>
            <w:r w:rsidR="00F92AA2">
              <w:rPr>
                <w:rFonts w:ascii="Times New Roman" w:hAnsi="Times New Roman" w:cs="Times New Roman"/>
                <w:i/>
                <w:iCs/>
                <w:sz w:val="24"/>
                <w:szCs w:val="24"/>
              </w:rPr>
              <w:t xml:space="preserve"> listed above</w:t>
            </w:r>
            <w:r w:rsidR="0004275B">
              <w:rPr>
                <w:rFonts w:ascii="Times New Roman" w:hAnsi="Times New Roman" w:cs="Times New Roman"/>
                <w:i/>
                <w:iCs/>
                <w:sz w:val="24"/>
                <w:szCs w:val="24"/>
              </w:rPr>
              <w:t>,</w:t>
            </w:r>
            <w:r w:rsidR="00F92AA2">
              <w:rPr>
                <w:rFonts w:ascii="Times New Roman" w:hAnsi="Times New Roman" w:cs="Times New Roman"/>
                <w:i/>
                <w:iCs/>
                <w:sz w:val="24"/>
                <w:szCs w:val="24"/>
              </w:rPr>
              <w:t xml:space="preserve"> </w:t>
            </w:r>
            <w:r w:rsidR="005D484D" w:rsidRPr="00B37905">
              <w:rPr>
                <w:rFonts w:ascii="Times New Roman" w:hAnsi="Times New Roman" w:cs="Times New Roman"/>
                <w:i/>
                <w:iCs/>
                <w:sz w:val="24"/>
                <w:szCs w:val="24"/>
              </w:rPr>
              <w:t>if needed</w:t>
            </w:r>
            <w:r w:rsidR="00B37905">
              <w:rPr>
                <w:rFonts w:ascii="Times New Roman" w:hAnsi="Times New Roman" w:cs="Times New Roman"/>
                <w:i/>
                <w:iCs/>
                <w:sz w:val="24"/>
                <w:szCs w:val="24"/>
              </w:rPr>
              <w:t>.</w:t>
            </w:r>
          </w:p>
          <w:p w14:paraId="7983343D" w14:textId="77777777" w:rsidR="005D484D" w:rsidRPr="00303AC4" w:rsidRDefault="005D484D" w:rsidP="00701043">
            <w:pPr>
              <w:contextualSpacing/>
              <w:jc w:val="both"/>
              <w:rPr>
                <w:rFonts w:ascii="Times New Roman" w:hAnsi="Times New Roman" w:cs="Times New Roman"/>
                <w:sz w:val="24"/>
                <w:szCs w:val="24"/>
              </w:rPr>
            </w:pPr>
          </w:p>
        </w:tc>
      </w:tr>
    </w:tbl>
    <w:p w14:paraId="7A71918C" w14:textId="77777777" w:rsidR="00457F9E" w:rsidRPr="00457F9E" w:rsidRDefault="00457F9E" w:rsidP="004A53CC">
      <w:pPr>
        <w:spacing w:after="0" w:line="240" w:lineRule="auto"/>
        <w:contextualSpacing/>
        <w:jc w:val="both"/>
        <w:rPr>
          <w:rFonts w:ascii="Times New Roman" w:hAnsi="Times New Roman" w:cs="Times New Roman"/>
          <w:sz w:val="12"/>
          <w:szCs w:val="12"/>
        </w:rPr>
      </w:pPr>
    </w:p>
    <w:p w14:paraId="73BE7DEE" w14:textId="39DAB102" w:rsidR="00425DEA" w:rsidRPr="00303AC4" w:rsidRDefault="001C67FA"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F</w:t>
      </w:r>
      <w:r w:rsidRPr="00303AC4">
        <w:rPr>
          <w:rFonts w:ascii="Times New Roman" w:hAnsi="Times New Roman" w:cs="Times New Roman"/>
          <w:b/>
          <w:bCs/>
          <w:sz w:val="24"/>
          <w:szCs w:val="24"/>
        </w:rPr>
        <w:t>) SUPPORTING DOCUMENTATION</w:t>
      </w:r>
      <w:r w:rsidR="00CC0601" w:rsidRPr="00303AC4">
        <w:rPr>
          <w:rFonts w:ascii="Times New Roman" w:hAnsi="Times New Roman" w:cs="Times New Roman"/>
          <w:b/>
          <w:bCs/>
          <w:sz w:val="24"/>
          <w:szCs w:val="24"/>
        </w:rPr>
        <w:t xml:space="preserve"> AND BUDGET</w:t>
      </w:r>
      <w:r w:rsidR="00F80FF4">
        <w:rPr>
          <w:rFonts w:ascii="Times New Roman" w:hAnsi="Times New Roman" w:cs="Times New Roman"/>
          <w:b/>
          <w:bCs/>
          <w:sz w:val="24"/>
          <w:szCs w:val="24"/>
        </w:rPr>
        <w:t xml:space="preserve"> FORM</w:t>
      </w:r>
    </w:p>
    <w:p w14:paraId="66C20EFE" w14:textId="69CD03E6" w:rsidR="00871F16" w:rsidRDefault="006466B5" w:rsidP="00D00714">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following s</w:t>
      </w:r>
      <w:r w:rsidR="006E248A" w:rsidRPr="00303AC4">
        <w:rPr>
          <w:rFonts w:ascii="Times New Roman" w:hAnsi="Times New Roman" w:cs="Times New Roman"/>
          <w:sz w:val="24"/>
          <w:szCs w:val="24"/>
        </w:rPr>
        <w:t>upporting documentation is attached</w:t>
      </w:r>
      <w:r w:rsidR="005A64AA" w:rsidRPr="00303AC4">
        <w:rPr>
          <w:rFonts w:ascii="Times New Roman" w:hAnsi="Times New Roman" w:cs="Times New Roman"/>
          <w:sz w:val="24"/>
          <w:szCs w:val="24"/>
        </w:rPr>
        <w:t xml:space="preserve"> to </w:t>
      </w:r>
      <w:r w:rsidR="00F80FF4">
        <w:rPr>
          <w:rFonts w:ascii="Times New Roman" w:hAnsi="Times New Roman" w:cs="Times New Roman"/>
          <w:sz w:val="24"/>
          <w:szCs w:val="24"/>
        </w:rPr>
        <w:t>this</w:t>
      </w:r>
      <w:r w:rsidR="005A64AA" w:rsidRPr="00303AC4">
        <w:rPr>
          <w:rFonts w:ascii="Times New Roman" w:hAnsi="Times New Roman" w:cs="Times New Roman"/>
          <w:sz w:val="24"/>
          <w:szCs w:val="24"/>
        </w:rPr>
        <w:t xml:space="preserve"> application</w:t>
      </w:r>
      <w:r w:rsidR="00691AE3">
        <w:rPr>
          <w:rFonts w:ascii="Times New Roman" w:hAnsi="Times New Roman" w:cs="Times New Roman"/>
          <w:sz w:val="24"/>
          <w:szCs w:val="24"/>
        </w:rPr>
        <w:t xml:space="preserve"> (check all that apply)</w:t>
      </w:r>
      <w:r w:rsidR="00636B70">
        <w:rPr>
          <w:rFonts w:ascii="Times New Roman" w:hAnsi="Times New Roman" w:cs="Times New Roman"/>
          <w:sz w:val="24"/>
          <w:szCs w:val="24"/>
        </w:rPr>
        <w:t>:</w:t>
      </w:r>
    </w:p>
    <w:p w14:paraId="3F91C05F" w14:textId="7F95C519" w:rsidR="00914FAE" w:rsidRDefault="00871496" w:rsidP="00636B70">
      <w:pPr>
        <w:widowControl w:val="0"/>
        <w:spacing w:after="0" w:line="240" w:lineRule="auto"/>
        <w:ind w:left="36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613566252"/>
          <w14:checkbox>
            <w14:checked w14:val="0"/>
            <w14:checkedState w14:val="2612" w14:font="MS Gothic"/>
            <w14:uncheckedState w14:val="2610" w14:font="MS Gothic"/>
          </w14:checkbox>
        </w:sdtPr>
        <w:sdtEndPr/>
        <w:sdtContent>
          <w:r w:rsidR="00A323B3">
            <w:rPr>
              <w:rFonts w:ascii="MS Gothic" w:eastAsia="MS Gothic" w:hAnsi="MS Gothic" w:cs="Times New Roman" w:hint="eastAsia"/>
              <w:sz w:val="24"/>
              <w:szCs w:val="24"/>
            </w:rPr>
            <w:t>☐</w:t>
          </w:r>
        </w:sdtContent>
      </w:sdt>
      <w:r w:rsidR="00914FAE" w:rsidRPr="00303AC4">
        <w:rPr>
          <w:rFonts w:ascii="MS Gothic" w:eastAsia="MS Gothic" w:hAnsi="MS Gothic" w:cs="Times New Roman" w:hint="eastAsia"/>
          <w:sz w:val="24"/>
          <w:szCs w:val="24"/>
        </w:rPr>
        <w:t xml:space="preserve"> </w:t>
      </w:r>
      <w:r w:rsidR="00914FAE">
        <w:rPr>
          <w:rFonts w:ascii="Times New Roman" w:eastAsia="MS Gothic" w:hAnsi="Times New Roman" w:cs="Times New Roman"/>
          <w:sz w:val="24"/>
          <w:szCs w:val="24"/>
        </w:rPr>
        <w:t>A</w:t>
      </w:r>
      <w:r w:rsidR="0014163D" w:rsidRPr="00303AC4">
        <w:rPr>
          <w:rFonts w:ascii="Times New Roman" w:hAnsi="Times New Roman" w:cs="Times New Roman"/>
          <w:sz w:val="24"/>
          <w:szCs w:val="24"/>
        </w:rPr>
        <w:t xml:space="preserve"> </w:t>
      </w:r>
      <w:r w:rsidR="00CA33FA" w:rsidRPr="00303AC4">
        <w:rPr>
          <w:rFonts w:ascii="Times New Roman" w:hAnsi="Times New Roman" w:cs="Times New Roman"/>
          <w:sz w:val="24"/>
          <w:szCs w:val="24"/>
        </w:rPr>
        <w:t xml:space="preserve">completed </w:t>
      </w:r>
      <w:r w:rsidR="00887AB1" w:rsidRPr="002D61E1">
        <w:rPr>
          <w:rFonts w:ascii="Times New Roman" w:hAnsi="Times New Roman" w:cs="Times New Roman"/>
          <w:b/>
          <w:bCs/>
          <w:sz w:val="24"/>
          <w:szCs w:val="24"/>
        </w:rPr>
        <w:t>ARPA Budget Form</w:t>
      </w:r>
      <w:r w:rsidR="001A75B6" w:rsidRPr="00303AC4">
        <w:rPr>
          <w:rFonts w:ascii="Times New Roman" w:hAnsi="Times New Roman" w:cs="Times New Roman"/>
          <w:sz w:val="24"/>
          <w:szCs w:val="24"/>
        </w:rPr>
        <w:t xml:space="preserve"> </w:t>
      </w:r>
      <w:r w:rsidR="00FE4A2A" w:rsidRPr="00303AC4">
        <w:rPr>
          <w:rFonts w:ascii="Times New Roman" w:hAnsi="Times New Roman" w:cs="Times New Roman"/>
          <w:sz w:val="24"/>
          <w:szCs w:val="24"/>
        </w:rPr>
        <w:t xml:space="preserve">in </w:t>
      </w:r>
      <w:r w:rsidR="00387C80" w:rsidRPr="00303AC4">
        <w:rPr>
          <w:rFonts w:ascii="Times New Roman" w:hAnsi="Times New Roman" w:cs="Times New Roman"/>
          <w:sz w:val="24"/>
          <w:szCs w:val="24"/>
        </w:rPr>
        <w:t>an Excel spreadsheet file format</w:t>
      </w:r>
      <w:r w:rsidR="00E5532C">
        <w:rPr>
          <w:rFonts w:ascii="Times New Roman" w:hAnsi="Times New Roman" w:cs="Times New Roman"/>
          <w:sz w:val="24"/>
          <w:szCs w:val="24"/>
        </w:rPr>
        <w:t xml:space="preserve"> (required)</w:t>
      </w:r>
      <w:r w:rsidR="00636B70">
        <w:rPr>
          <w:rFonts w:ascii="Times New Roman" w:hAnsi="Times New Roman" w:cs="Times New Roman"/>
          <w:sz w:val="24"/>
          <w:szCs w:val="24"/>
        </w:rPr>
        <w:t>.</w:t>
      </w:r>
    </w:p>
    <w:p w14:paraId="132C976A" w14:textId="2BAD50C2" w:rsidR="00750CDC" w:rsidRDefault="00871496" w:rsidP="00636B70">
      <w:pPr>
        <w:widowControl w:val="0"/>
        <w:spacing w:after="0" w:line="240" w:lineRule="auto"/>
        <w:ind w:left="36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413049478"/>
          <w14:checkbox>
            <w14:checked w14:val="0"/>
            <w14:checkedState w14:val="2612" w14:font="MS Gothic"/>
            <w14:uncheckedState w14:val="2610" w14:font="MS Gothic"/>
          </w14:checkbox>
        </w:sdtPr>
        <w:sdtEndPr/>
        <w:sdtContent>
          <w:r w:rsidR="00733FD5">
            <w:rPr>
              <w:rFonts w:ascii="MS Gothic" w:eastAsia="MS Gothic" w:hAnsi="MS Gothic" w:cs="Times New Roman" w:hint="eastAsia"/>
              <w:sz w:val="24"/>
              <w:szCs w:val="24"/>
            </w:rPr>
            <w:t>☐</w:t>
          </w:r>
        </w:sdtContent>
      </w:sdt>
      <w:r w:rsidR="00914FAE" w:rsidRPr="00303AC4">
        <w:rPr>
          <w:rFonts w:ascii="MS Gothic" w:eastAsia="MS Gothic" w:hAnsi="MS Gothic" w:cs="Times New Roman" w:hint="eastAsia"/>
          <w:sz w:val="24"/>
          <w:szCs w:val="24"/>
        </w:rPr>
        <w:t xml:space="preserve"> </w:t>
      </w:r>
      <w:r w:rsidR="001A17DA">
        <w:rPr>
          <w:rFonts w:ascii="Times New Roman" w:eastAsia="MS Gothic" w:hAnsi="Times New Roman" w:cs="Times New Roman"/>
          <w:sz w:val="24"/>
          <w:szCs w:val="24"/>
        </w:rPr>
        <w:t>C</w:t>
      </w:r>
      <w:r w:rsidR="00DF768D" w:rsidRPr="00303AC4">
        <w:rPr>
          <w:rFonts w:ascii="Times New Roman" w:hAnsi="Times New Roman" w:cs="Times New Roman"/>
          <w:sz w:val="24"/>
          <w:szCs w:val="24"/>
        </w:rPr>
        <w:t xml:space="preserve">orrespondence </w:t>
      </w:r>
      <w:r w:rsidR="00544E72" w:rsidRPr="00303AC4">
        <w:rPr>
          <w:rFonts w:ascii="Times New Roman" w:hAnsi="Times New Roman" w:cs="Times New Roman"/>
          <w:sz w:val="24"/>
          <w:szCs w:val="24"/>
        </w:rPr>
        <w:t>to and from</w:t>
      </w:r>
      <w:r w:rsidR="00DF768D" w:rsidRPr="00303AC4">
        <w:rPr>
          <w:rFonts w:ascii="Times New Roman" w:hAnsi="Times New Roman" w:cs="Times New Roman"/>
          <w:sz w:val="24"/>
          <w:szCs w:val="24"/>
        </w:rPr>
        <w:t xml:space="preserve"> county governments requesting ARPA funds</w:t>
      </w:r>
      <w:r w:rsidR="00E5532C">
        <w:rPr>
          <w:rFonts w:ascii="Times New Roman" w:hAnsi="Times New Roman" w:cs="Times New Roman"/>
          <w:sz w:val="24"/>
          <w:szCs w:val="24"/>
        </w:rPr>
        <w:t xml:space="preserve"> (required)</w:t>
      </w:r>
      <w:r w:rsidR="009D20B6" w:rsidRPr="00303AC4">
        <w:rPr>
          <w:rFonts w:ascii="Times New Roman" w:hAnsi="Times New Roman" w:cs="Times New Roman"/>
          <w:sz w:val="24"/>
          <w:szCs w:val="24"/>
        </w:rPr>
        <w:t>.</w:t>
      </w:r>
    </w:p>
    <w:p w14:paraId="3D39ECF5" w14:textId="28617D51" w:rsidR="006466B5" w:rsidRDefault="00871496" w:rsidP="00636B70">
      <w:pPr>
        <w:widowControl w:val="0"/>
        <w:spacing w:after="0" w:line="240" w:lineRule="auto"/>
        <w:ind w:left="36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665285288"/>
          <w14:checkbox>
            <w14:checked w14:val="0"/>
            <w14:checkedState w14:val="2612" w14:font="MS Gothic"/>
            <w14:uncheckedState w14:val="2610" w14:font="MS Gothic"/>
          </w14:checkbox>
        </w:sdtPr>
        <w:sdtEndPr/>
        <w:sdtContent>
          <w:r w:rsidR="00733FD5">
            <w:rPr>
              <w:rFonts w:ascii="MS Gothic" w:eastAsia="MS Gothic" w:hAnsi="MS Gothic" w:cs="Times New Roman" w:hint="eastAsia"/>
              <w:sz w:val="24"/>
              <w:szCs w:val="24"/>
            </w:rPr>
            <w:t>☐</w:t>
          </w:r>
        </w:sdtContent>
      </w:sdt>
      <w:r w:rsidR="00784836">
        <w:rPr>
          <w:rFonts w:ascii="MS Gothic" w:eastAsia="MS Gothic" w:hAnsi="MS Gothic" w:cs="Times New Roman" w:hint="eastAsia"/>
          <w:sz w:val="24"/>
          <w:szCs w:val="24"/>
        </w:rPr>
        <w:t xml:space="preserve"> </w:t>
      </w:r>
      <w:r w:rsidR="00050BD7">
        <w:rPr>
          <w:rFonts w:ascii="Times New Roman" w:hAnsi="Times New Roman" w:cs="Times New Roman"/>
          <w:sz w:val="24"/>
          <w:szCs w:val="24"/>
        </w:rPr>
        <w:t>All documents</w:t>
      </w:r>
      <w:r w:rsidR="00F11D0D">
        <w:rPr>
          <w:rFonts w:ascii="Times New Roman" w:hAnsi="Times New Roman" w:cs="Times New Roman"/>
          <w:sz w:val="24"/>
          <w:szCs w:val="24"/>
        </w:rPr>
        <w:t xml:space="preserve"> required </w:t>
      </w:r>
      <w:r w:rsidR="00C94679">
        <w:rPr>
          <w:rFonts w:ascii="Times New Roman" w:hAnsi="Times New Roman" w:cs="Times New Roman"/>
          <w:sz w:val="24"/>
          <w:szCs w:val="24"/>
        </w:rPr>
        <w:t>under section (b) (2)-(</w:t>
      </w:r>
      <w:r w:rsidR="00763709">
        <w:rPr>
          <w:rFonts w:ascii="Times New Roman" w:hAnsi="Times New Roman" w:cs="Times New Roman"/>
          <w:sz w:val="24"/>
          <w:szCs w:val="24"/>
        </w:rPr>
        <w:t>4</w:t>
      </w:r>
      <w:r w:rsidR="00C94679">
        <w:rPr>
          <w:rFonts w:ascii="Times New Roman" w:hAnsi="Times New Roman" w:cs="Times New Roman"/>
          <w:sz w:val="24"/>
          <w:szCs w:val="24"/>
        </w:rPr>
        <w:t xml:space="preserve">) of </w:t>
      </w:r>
      <w:r w:rsidR="00F11D0D">
        <w:rPr>
          <w:rFonts w:ascii="Times New Roman" w:hAnsi="Times New Roman" w:cs="Times New Roman"/>
          <w:sz w:val="24"/>
          <w:szCs w:val="24"/>
        </w:rPr>
        <w:t xml:space="preserve">the </w:t>
      </w:r>
      <w:r w:rsidR="00F11D0D" w:rsidRPr="002D61E1">
        <w:rPr>
          <w:rFonts w:ascii="Times New Roman" w:hAnsi="Times New Roman" w:cs="Times New Roman"/>
          <w:b/>
          <w:bCs/>
          <w:sz w:val="24"/>
          <w:szCs w:val="24"/>
        </w:rPr>
        <w:t xml:space="preserve">Audio-Visual Equipment </w:t>
      </w:r>
      <w:r w:rsidR="00F11D0D" w:rsidRPr="002D61E1">
        <w:rPr>
          <w:rFonts w:ascii="Times New Roman" w:hAnsi="Times New Roman" w:cs="Times New Roman"/>
          <w:b/>
          <w:bCs/>
          <w:sz w:val="24"/>
          <w:szCs w:val="24"/>
        </w:rPr>
        <w:lastRenderedPageBreak/>
        <w:t>Modernization Policy</w:t>
      </w:r>
      <w:r w:rsidR="00F11D0D">
        <w:rPr>
          <w:rFonts w:ascii="Times New Roman" w:hAnsi="Times New Roman" w:cs="Times New Roman"/>
          <w:bCs/>
          <w:sz w:val="24"/>
          <w:szCs w:val="24"/>
        </w:rPr>
        <w:t xml:space="preserve"> (if </w:t>
      </w:r>
      <w:r w:rsidR="00C94679">
        <w:rPr>
          <w:rFonts w:ascii="Times New Roman" w:hAnsi="Times New Roman" w:cs="Times New Roman"/>
          <w:bCs/>
          <w:sz w:val="24"/>
          <w:szCs w:val="24"/>
        </w:rPr>
        <w:t>requesting funds under section (E) (7) of this application</w:t>
      </w:r>
      <w:r w:rsidR="00F11D0D">
        <w:rPr>
          <w:rFonts w:ascii="Times New Roman" w:hAnsi="Times New Roman" w:cs="Times New Roman"/>
          <w:bCs/>
          <w:sz w:val="24"/>
          <w:szCs w:val="24"/>
        </w:rPr>
        <w:t>).</w:t>
      </w:r>
    </w:p>
    <w:p w14:paraId="3174E1E0" w14:textId="6E709C20" w:rsidR="00BE7948" w:rsidRDefault="00871496" w:rsidP="00B37905">
      <w:pPr>
        <w:widowControl w:val="0"/>
        <w:spacing w:after="0" w:line="240" w:lineRule="auto"/>
        <w:ind w:left="36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806364944"/>
          <w14:checkbox>
            <w14:checked w14:val="0"/>
            <w14:checkedState w14:val="2612" w14:font="MS Gothic"/>
            <w14:uncheckedState w14:val="2610" w14:font="MS Gothic"/>
          </w14:checkbox>
        </w:sdtPr>
        <w:sdtEndPr/>
        <w:sdtContent>
          <w:r w:rsidR="00E20743">
            <w:rPr>
              <w:rFonts w:ascii="MS Gothic" w:eastAsia="MS Gothic" w:hAnsi="MS Gothic" w:cs="Times New Roman" w:hint="eastAsia"/>
              <w:sz w:val="24"/>
              <w:szCs w:val="24"/>
            </w:rPr>
            <w:t>☐</w:t>
          </w:r>
        </w:sdtContent>
      </w:sdt>
      <w:r w:rsidR="00266DB1">
        <w:rPr>
          <w:rFonts w:ascii="MS Gothic" w:eastAsia="MS Gothic" w:hAnsi="MS Gothic" w:cs="Times New Roman" w:hint="eastAsia"/>
          <w:sz w:val="24"/>
          <w:szCs w:val="24"/>
        </w:rPr>
        <w:t xml:space="preserve"> </w:t>
      </w:r>
      <w:r w:rsidR="005746C3">
        <w:rPr>
          <w:rFonts w:ascii="Times New Roman" w:hAnsi="Times New Roman" w:cs="Times New Roman"/>
          <w:sz w:val="24"/>
          <w:szCs w:val="24"/>
        </w:rPr>
        <w:t>Any o</w:t>
      </w:r>
      <w:r w:rsidR="00266DB1">
        <w:rPr>
          <w:rFonts w:ascii="Times New Roman" w:hAnsi="Times New Roman" w:cs="Times New Roman"/>
          <w:sz w:val="24"/>
          <w:szCs w:val="24"/>
        </w:rPr>
        <w:t>ther documentation</w:t>
      </w:r>
      <w:r w:rsidR="00616A60">
        <w:rPr>
          <w:rFonts w:ascii="Times New Roman" w:hAnsi="Times New Roman" w:cs="Times New Roman"/>
          <w:sz w:val="24"/>
          <w:szCs w:val="24"/>
        </w:rPr>
        <w:t xml:space="preserve"> </w:t>
      </w:r>
      <w:r w:rsidR="005746C3">
        <w:rPr>
          <w:rFonts w:ascii="Times New Roman" w:hAnsi="Times New Roman" w:cs="Times New Roman"/>
          <w:sz w:val="24"/>
          <w:szCs w:val="24"/>
        </w:rPr>
        <w:t>needed</w:t>
      </w:r>
      <w:r w:rsidR="00616A60">
        <w:rPr>
          <w:rFonts w:ascii="Times New Roman" w:hAnsi="Times New Roman" w:cs="Times New Roman"/>
          <w:sz w:val="24"/>
          <w:szCs w:val="24"/>
        </w:rPr>
        <w:t xml:space="preserve"> to support this application</w:t>
      </w:r>
      <w:r w:rsidR="00775795">
        <w:rPr>
          <w:rFonts w:ascii="Times New Roman" w:hAnsi="Times New Roman" w:cs="Times New Roman"/>
          <w:sz w:val="24"/>
          <w:szCs w:val="24"/>
        </w:rPr>
        <w:t xml:space="preserve"> (if applicable)</w:t>
      </w:r>
      <w:r w:rsidR="00616A60">
        <w:rPr>
          <w:rFonts w:ascii="Times New Roman" w:hAnsi="Times New Roman" w:cs="Times New Roman"/>
          <w:sz w:val="24"/>
          <w:szCs w:val="24"/>
        </w:rPr>
        <w:t>.</w:t>
      </w:r>
    </w:p>
    <w:p w14:paraId="38492445" w14:textId="77777777" w:rsidR="00A141C4" w:rsidRPr="00BE7948" w:rsidRDefault="00A141C4" w:rsidP="00B37905">
      <w:pPr>
        <w:widowControl w:val="0"/>
        <w:spacing w:after="0" w:line="240" w:lineRule="auto"/>
        <w:ind w:left="360"/>
        <w:contextualSpacing/>
        <w:jc w:val="both"/>
        <w:rPr>
          <w:rFonts w:ascii="Times New Roman" w:hAnsi="Times New Roman" w:cs="Times New Roman"/>
          <w:sz w:val="12"/>
          <w:szCs w:val="12"/>
        </w:rPr>
      </w:pPr>
    </w:p>
    <w:p w14:paraId="196A5BC4" w14:textId="144FF5AA" w:rsidR="003C71FE" w:rsidRPr="00303AC4" w:rsidRDefault="001C67FA" w:rsidP="003C71FE">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763CE6" w:rsidRPr="00303AC4">
        <w:rPr>
          <w:rFonts w:ascii="Times New Roman" w:hAnsi="Times New Roman" w:cs="Times New Roman"/>
          <w:b/>
          <w:bCs/>
          <w:sz w:val="24"/>
          <w:szCs w:val="24"/>
        </w:rPr>
        <w:t>G</w:t>
      </w:r>
      <w:r w:rsidRPr="00303AC4">
        <w:rPr>
          <w:rFonts w:ascii="Times New Roman" w:hAnsi="Times New Roman" w:cs="Times New Roman"/>
          <w:b/>
          <w:bCs/>
          <w:sz w:val="24"/>
          <w:szCs w:val="24"/>
        </w:rPr>
        <w:t>)</w:t>
      </w:r>
      <w:r w:rsidR="003C71FE" w:rsidRPr="00303AC4">
        <w:rPr>
          <w:rFonts w:ascii="Times New Roman" w:hAnsi="Times New Roman" w:cs="Times New Roman"/>
          <w:b/>
          <w:bCs/>
          <w:sz w:val="24"/>
          <w:szCs w:val="24"/>
        </w:rPr>
        <w:t xml:space="preserve"> </w:t>
      </w:r>
      <w:r w:rsidRPr="00303AC4">
        <w:rPr>
          <w:rFonts w:ascii="Times New Roman" w:hAnsi="Times New Roman" w:cs="Times New Roman"/>
          <w:b/>
          <w:bCs/>
          <w:sz w:val="24"/>
          <w:szCs w:val="24"/>
        </w:rPr>
        <w:t>CERTIFICATION</w:t>
      </w:r>
    </w:p>
    <w:p w14:paraId="34A09892" w14:textId="0C1F5CAF" w:rsidR="00F92143" w:rsidRPr="00303AC4" w:rsidRDefault="00871496" w:rsidP="002D2E6F">
      <w:pPr>
        <w:widowControl w:val="0"/>
        <w:spacing w:after="0" w:line="240" w:lineRule="auto"/>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208533353"/>
          <w14:checkbox>
            <w14:checked w14:val="0"/>
            <w14:checkedState w14:val="2612" w14:font="MS Gothic"/>
            <w14:uncheckedState w14:val="2610" w14:font="MS Gothic"/>
          </w14:checkbox>
        </w:sdtPr>
        <w:sdtEndPr/>
        <w:sdtContent>
          <w:r w:rsidR="00E20743">
            <w:rPr>
              <w:rFonts w:ascii="MS Gothic" w:eastAsia="MS Gothic" w:hAnsi="MS Gothic" w:cs="Times New Roman" w:hint="eastAsia"/>
              <w:sz w:val="24"/>
              <w:szCs w:val="24"/>
            </w:rPr>
            <w:t>☐</w:t>
          </w:r>
        </w:sdtContent>
      </w:sdt>
      <w:r w:rsidR="00E20743">
        <w:rPr>
          <w:rFonts w:ascii="MS Gothic" w:eastAsia="MS Gothic" w:hAnsi="MS Gothic" w:cs="Times New Roman" w:hint="eastAsia"/>
          <w:sz w:val="24"/>
          <w:szCs w:val="24"/>
        </w:rPr>
        <w:t xml:space="preserve"> </w:t>
      </w:r>
      <w:r w:rsidR="004D152A" w:rsidRPr="00A323B3">
        <w:rPr>
          <w:rFonts w:ascii="Times New Roman" w:hAnsi="Times New Roman" w:cs="Times New Roman"/>
          <w:bCs/>
          <w:sz w:val="24"/>
          <w:szCs w:val="24"/>
        </w:rPr>
        <w:t xml:space="preserve">By </w:t>
      </w:r>
      <w:r w:rsidR="001575FE" w:rsidRPr="00303AC4">
        <w:rPr>
          <w:rFonts w:ascii="Times New Roman" w:hAnsi="Times New Roman" w:cs="Times New Roman"/>
          <w:bCs/>
          <w:sz w:val="24"/>
          <w:szCs w:val="24"/>
        </w:rPr>
        <w:t>checking</w:t>
      </w:r>
      <w:r w:rsidR="004D152A" w:rsidRPr="00303AC4">
        <w:rPr>
          <w:rFonts w:ascii="Times New Roman" w:hAnsi="Times New Roman" w:cs="Times New Roman"/>
          <w:bCs/>
          <w:sz w:val="24"/>
          <w:szCs w:val="24"/>
        </w:rPr>
        <w:t xml:space="preserve"> this box, I</w:t>
      </w:r>
      <w:r w:rsidR="008A6120" w:rsidRPr="00303AC4">
        <w:rPr>
          <w:rFonts w:ascii="Times New Roman" w:hAnsi="Times New Roman" w:cs="Times New Roman"/>
          <w:bCs/>
          <w:sz w:val="24"/>
          <w:szCs w:val="24"/>
        </w:rPr>
        <w:t>, the undersigned,</w:t>
      </w:r>
      <w:r w:rsidR="004D152A" w:rsidRPr="00303AC4">
        <w:rPr>
          <w:rFonts w:ascii="Times New Roman" w:hAnsi="Times New Roman" w:cs="Times New Roman"/>
          <w:bCs/>
          <w:sz w:val="24"/>
          <w:szCs w:val="24"/>
        </w:rPr>
        <w:t xml:space="preserve"> certify that </w:t>
      </w:r>
      <w:r w:rsidR="007A2FC4" w:rsidRPr="00303AC4">
        <w:rPr>
          <w:rFonts w:ascii="Times New Roman" w:hAnsi="Times New Roman" w:cs="Times New Roman"/>
          <w:bCs/>
          <w:sz w:val="24"/>
          <w:szCs w:val="24"/>
        </w:rPr>
        <w:t xml:space="preserve">(1) </w:t>
      </w:r>
      <w:r w:rsidR="004D152A" w:rsidRPr="00303AC4">
        <w:rPr>
          <w:rFonts w:ascii="Times New Roman" w:hAnsi="Times New Roman" w:cs="Times New Roman"/>
          <w:bCs/>
          <w:sz w:val="24"/>
          <w:szCs w:val="24"/>
        </w:rPr>
        <w:t xml:space="preserve">the information </w:t>
      </w:r>
      <w:r w:rsidR="00EF0C5D" w:rsidRPr="00303AC4">
        <w:rPr>
          <w:rFonts w:ascii="Times New Roman" w:hAnsi="Times New Roman" w:cs="Times New Roman"/>
          <w:bCs/>
          <w:sz w:val="24"/>
          <w:szCs w:val="24"/>
        </w:rPr>
        <w:t xml:space="preserve">in </w:t>
      </w:r>
      <w:r w:rsidR="008A6120" w:rsidRPr="00303AC4">
        <w:rPr>
          <w:rFonts w:ascii="Times New Roman" w:hAnsi="Times New Roman" w:cs="Times New Roman"/>
          <w:bCs/>
          <w:sz w:val="24"/>
          <w:szCs w:val="24"/>
        </w:rPr>
        <w:t>this</w:t>
      </w:r>
      <w:r w:rsidR="00EF0C5D" w:rsidRPr="00303AC4">
        <w:rPr>
          <w:rFonts w:ascii="Times New Roman" w:hAnsi="Times New Roman" w:cs="Times New Roman"/>
          <w:bCs/>
          <w:sz w:val="24"/>
          <w:szCs w:val="24"/>
        </w:rPr>
        <w:t xml:space="preserve"> application</w:t>
      </w:r>
      <w:r w:rsidR="004D152A" w:rsidRPr="00303AC4">
        <w:rPr>
          <w:rFonts w:ascii="Times New Roman" w:hAnsi="Times New Roman" w:cs="Times New Roman"/>
          <w:bCs/>
          <w:sz w:val="24"/>
          <w:szCs w:val="24"/>
        </w:rPr>
        <w:t xml:space="preserve"> is true and correct</w:t>
      </w:r>
      <w:r w:rsidR="00B9606F" w:rsidRPr="00303AC4">
        <w:rPr>
          <w:rFonts w:ascii="Times New Roman" w:hAnsi="Times New Roman" w:cs="Times New Roman"/>
          <w:bCs/>
          <w:sz w:val="24"/>
          <w:szCs w:val="24"/>
        </w:rPr>
        <w:t xml:space="preserve"> to the best of my knowledge</w:t>
      </w:r>
      <w:r w:rsidR="007A2FC4" w:rsidRPr="00303AC4">
        <w:rPr>
          <w:rFonts w:ascii="Times New Roman" w:hAnsi="Times New Roman" w:cs="Times New Roman"/>
          <w:bCs/>
          <w:sz w:val="24"/>
          <w:szCs w:val="24"/>
        </w:rPr>
        <w:t>;</w:t>
      </w:r>
      <w:r w:rsidR="00086885" w:rsidRPr="00303AC4">
        <w:rPr>
          <w:rFonts w:ascii="Times New Roman" w:hAnsi="Times New Roman" w:cs="Times New Roman"/>
          <w:bCs/>
          <w:sz w:val="24"/>
          <w:szCs w:val="24"/>
        </w:rPr>
        <w:t xml:space="preserve"> and </w:t>
      </w:r>
      <w:r w:rsidR="007A2FC4" w:rsidRPr="00303AC4">
        <w:rPr>
          <w:rFonts w:ascii="Times New Roman" w:hAnsi="Times New Roman" w:cs="Times New Roman"/>
          <w:bCs/>
          <w:sz w:val="24"/>
          <w:szCs w:val="24"/>
        </w:rPr>
        <w:t>(2)</w:t>
      </w:r>
      <w:r w:rsidR="00086885" w:rsidRPr="00303AC4">
        <w:rPr>
          <w:rFonts w:ascii="Times New Roman" w:hAnsi="Times New Roman" w:cs="Times New Roman"/>
          <w:bCs/>
          <w:sz w:val="24"/>
          <w:szCs w:val="24"/>
        </w:rPr>
        <w:t xml:space="preserve"> </w:t>
      </w:r>
      <w:r w:rsidR="00FD6799" w:rsidRPr="00303AC4">
        <w:rPr>
          <w:rFonts w:ascii="Times New Roman" w:hAnsi="Times New Roman" w:cs="Times New Roman"/>
          <w:bCs/>
          <w:sz w:val="24"/>
          <w:szCs w:val="24"/>
        </w:rPr>
        <w:t xml:space="preserve">the </w:t>
      </w:r>
      <w:r w:rsidR="009A64AB" w:rsidRPr="00303AC4">
        <w:rPr>
          <w:rFonts w:ascii="Times New Roman" w:hAnsi="Times New Roman" w:cs="Times New Roman"/>
          <w:bCs/>
          <w:sz w:val="24"/>
          <w:szCs w:val="24"/>
        </w:rPr>
        <w:t>proposed activities</w:t>
      </w:r>
      <w:r w:rsidR="008410BE" w:rsidRPr="00303AC4">
        <w:rPr>
          <w:rFonts w:ascii="Times New Roman" w:hAnsi="Times New Roman" w:cs="Times New Roman"/>
          <w:bCs/>
          <w:sz w:val="24"/>
          <w:szCs w:val="24"/>
        </w:rPr>
        <w:t xml:space="preserve"> </w:t>
      </w:r>
      <w:r w:rsidR="009A64AB" w:rsidRPr="00303AC4">
        <w:rPr>
          <w:rFonts w:ascii="Times New Roman" w:hAnsi="Times New Roman" w:cs="Times New Roman"/>
          <w:bCs/>
          <w:sz w:val="24"/>
          <w:szCs w:val="24"/>
        </w:rPr>
        <w:t>are el</w:t>
      </w:r>
      <w:r w:rsidR="00EF0C5D" w:rsidRPr="00303AC4">
        <w:rPr>
          <w:rFonts w:ascii="Times New Roman" w:hAnsi="Times New Roman" w:cs="Times New Roman"/>
          <w:bCs/>
          <w:sz w:val="24"/>
          <w:szCs w:val="24"/>
        </w:rPr>
        <w:t>igible expenditures</w:t>
      </w:r>
      <w:r w:rsidR="006374D1" w:rsidRPr="00303AC4">
        <w:rPr>
          <w:rFonts w:ascii="Times New Roman" w:hAnsi="Times New Roman" w:cs="Times New Roman"/>
          <w:bCs/>
          <w:sz w:val="24"/>
          <w:szCs w:val="24"/>
        </w:rPr>
        <w:t xml:space="preserve"> under </w:t>
      </w:r>
      <w:r w:rsidR="006D6D81" w:rsidRPr="00303AC4">
        <w:rPr>
          <w:rFonts w:ascii="Times New Roman" w:hAnsi="Times New Roman" w:cs="Times New Roman"/>
          <w:bCs/>
          <w:sz w:val="24"/>
          <w:szCs w:val="24"/>
        </w:rPr>
        <w:t>the</w:t>
      </w:r>
      <w:r w:rsidR="00B5436F" w:rsidRPr="00303AC4">
        <w:rPr>
          <w:rFonts w:ascii="Times New Roman" w:hAnsi="Times New Roman" w:cs="Times New Roman"/>
          <w:bCs/>
          <w:sz w:val="24"/>
          <w:szCs w:val="24"/>
        </w:rPr>
        <w:t xml:space="preserve"> federal</w:t>
      </w:r>
      <w:r w:rsidR="006D6D81" w:rsidRPr="00303AC4">
        <w:rPr>
          <w:rFonts w:ascii="Times New Roman" w:hAnsi="Times New Roman" w:cs="Times New Roman"/>
          <w:bCs/>
          <w:sz w:val="24"/>
          <w:szCs w:val="24"/>
        </w:rPr>
        <w:t xml:space="preserve"> American Rescue Plan Act of 2021 and </w:t>
      </w:r>
      <w:r w:rsidR="00B519F1" w:rsidRPr="00303AC4">
        <w:rPr>
          <w:rFonts w:ascii="Times New Roman" w:hAnsi="Times New Roman" w:cs="Times New Roman"/>
          <w:sz w:val="24"/>
          <w:szCs w:val="24"/>
        </w:rPr>
        <w:t>31 CFR Part 35</w:t>
      </w:r>
      <w:r w:rsidR="00565296" w:rsidRPr="00303AC4">
        <w:rPr>
          <w:rFonts w:ascii="Times New Roman" w:hAnsi="Times New Roman" w:cs="Times New Roman"/>
          <w:bCs/>
          <w:sz w:val="24"/>
          <w:szCs w:val="24"/>
        </w:rPr>
        <w:t xml:space="preserve"> (“Final Rule”).</w:t>
      </w:r>
      <w:r w:rsidR="00090397" w:rsidRPr="00303AC4">
        <w:rPr>
          <w:rFonts w:ascii="Times New Roman" w:hAnsi="Times New Roman" w:cs="Times New Roman"/>
          <w:bCs/>
          <w:sz w:val="24"/>
          <w:szCs w:val="24"/>
        </w:rPr>
        <w:t xml:space="preserve">  </w:t>
      </w:r>
      <w:r w:rsidR="00090397" w:rsidRPr="00F6440C">
        <w:rPr>
          <w:rFonts w:ascii="Times New Roman" w:hAnsi="Times New Roman" w:cs="Times New Roman"/>
          <w:bCs/>
          <w:i/>
          <w:iCs/>
          <w:sz w:val="24"/>
          <w:szCs w:val="24"/>
        </w:rPr>
        <w:t xml:space="preserve">I understand that </w:t>
      </w:r>
      <w:r w:rsidR="00425C43" w:rsidRPr="00F6440C">
        <w:rPr>
          <w:rFonts w:ascii="Times New Roman" w:hAnsi="Times New Roman" w:cs="Times New Roman"/>
          <w:bCs/>
          <w:i/>
          <w:iCs/>
          <w:sz w:val="24"/>
          <w:szCs w:val="24"/>
        </w:rPr>
        <w:t xml:space="preserve">the use of ARPA </w:t>
      </w:r>
      <w:r w:rsidR="0006222D" w:rsidRPr="00F6440C">
        <w:rPr>
          <w:rFonts w:ascii="Times New Roman" w:hAnsi="Times New Roman" w:cs="Times New Roman"/>
          <w:bCs/>
          <w:i/>
          <w:iCs/>
          <w:sz w:val="24"/>
          <w:szCs w:val="24"/>
        </w:rPr>
        <w:t xml:space="preserve">grant </w:t>
      </w:r>
      <w:r w:rsidR="00425C43" w:rsidRPr="00F6440C">
        <w:rPr>
          <w:rFonts w:ascii="Times New Roman" w:hAnsi="Times New Roman" w:cs="Times New Roman"/>
          <w:bCs/>
          <w:i/>
          <w:iCs/>
          <w:sz w:val="24"/>
          <w:szCs w:val="24"/>
        </w:rPr>
        <w:t xml:space="preserve">funds is </w:t>
      </w:r>
      <w:r w:rsidR="00EF663A" w:rsidRPr="00F6440C">
        <w:rPr>
          <w:rFonts w:ascii="Times New Roman" w:hAnsi="Times New Roman" w:cs="Times New Roman"/>
          <w:bCs/>
          <w:i/>
          <w:iCs/>
          <w:sz w:val="24"/>
          <w:szCs w:val="24"/>
        </w:rPr>
        <w:t xml:space="preserve">subject to </w:t>
      </w:r>
      <w:r w:rsidR="00D46805" w:rsidRPr="00F6440C">
        <w:rPr>
          <w:rFonts w:ascii="Times New Roman" w:hAnsi="Times New Roman" w:cs="Times New Roman"/>
          <w:bCs/>
          <w:i/>
          <w:iCs/>
          <w:sz w:val="24"/>
          <w:szCs w:val="24"/>
        </w:rPr>
        <w:t>certain</w:t>
      </w:r>
      <w:r w:rsidR="000005D2" w:rsidRPr="00F6440C">
        <w:rPr>
          <w:rFonts w:ascii="Times New Roman" w:hAnsi="Times New Roman" w:cs="Times New Roman"/>
          <w:bCs/>
          <w:i/>
          <w:iCs/>
          <w:sz w:val="24"/>
          <w:szCs w:val="24"/>
        </w:rPr>
        <w:t xml:space="preserve"> </w:t>
      </w:r>
      <w:r w:rsidR="00EF663A" w:rsidRPr="00F6440C">
        <w:rPr>
          <w:rFonts w:ascii="Times New Roman" w:hAnsi="Times New Roman" w:cs="Times New Roman"/>
          <w:bCs/>
          <w:i/>
          <w:iCs/>
          <w:sz w:val="24"/>
          <w:szCs w:val="24"/>
        </w:rPr>
        <w:t>reporting requirements</w:t>
      </w:r>
      <w:r w:rsidR="00F13621" w:rsidRPr="00F6440C">
        <w:rPr>
          <w:rFonts w:ascii="Times New Roman" w:hAnsi="Times New Roman" w:cs="Times New Roman"/>
          <w:bCs/>
          <w:i/>
          <w:iCs/>
          <w:sz w:val="24"/>
          <w:szCs w:val="24"/>
        </w:rPr>
        <w:t>, audits,</w:t>
      </w:r>
      <w:r w:rsidR="001E6E52" w:rsidRPr="00F6440C">
        <w:rPr>
          <w:rFonts w:ascii="Times New Roman" w:hAnsi="Times New Roman" w:cs="Times New Roman"/>
          <w:bCs/>
          <w:i/>
          <w:iCs/>
          <w:sz w:val="24"/>
          <w:szCs w:val="24"/>
        </w:rPr>
        <w:t xml:space="preserve"> and </w:t>
      </w:r>
      <w:r w:rsidR="0067050A" w:rsidRPr="00F6440C">
        <w:rPr>
          <w:rFonts w:ascii="Times New Roman" w:hAnsi="Times New Roman" w:cs="Times New Roman"/>
          <w:bCs/>
          <w:i/>
          <w:iCs/>
          <w:sz w:val="24"/>
          <w:szCs w:val="24"/>
        </w:rPr>
        <w:t>recoupment</w:t>
      </w:r>
      <w:r w:rsidR="00C040A6" w:rsidRPr="00F6440C">
        <w:rPr>
          <w:rFonts w:ascii="Times New Roman" w:hAnsi="Times New Roman" w:cs="Times New Roman"/>
          <w:bCs/>
          <w:i/>
          <w:iCs/>
          <w:sz w:val="24"/>
          <w:szCs w:val="24"/>
        </w:rPr>
        <w:t xml:space="preserve"> if put toward impermissible uses.</w:t>
      </w:r>
      <w:r w:rsidR="003D6DE1" w:rsidRPr="00303AC4">
        <w:rPr>
          <w:rFonts w:ascii="Times New Roman" w:hAnsi="Times New Roman" w:cs="Times New Roman"/>
          <w:bCs/>
          <w:sz w:val="24"/>
          <w:szCs w:val="24"/>
        </w:rPr>
        <w:t xml:space="preserve">  31 CFR § 35.10.</w:t>
      </w:r>
    </w:p>
    <w:p w14:paraId="65185184" w14:textId="77777777" w:rsidR="00AD415F" w:rsidRPr="00303AC4" w:rsidRDefault="00AD415F" w:rsidP="002D2E6F">
      <w:pPr>
        <w:widowControl w:val="0"/>
        <w:spacing w:after="0" w:line="240" w:lineRule="auto"/>
        <w:contextualSpacing/>
        <w:jc w:val="both"/>
        <w:rPr>
          <w:rFonts w:ascii="Times New Roman" w:hAnsi="Times New Roman" w:cs="Times New Roman"/>
          <w:bCs/>
          <w:sz w:val="24"/>
          <w:szCs w:val="24"/>
        </w:rPr>
      </w:pPr>
    </w:p>
    <w:p w14:paraId="2B0F1AC9" w14:textId="6CB7B364" w:rsidR="00B95244" w:rsidRPr="001C7C87" w:rsidRDefault="00C6799C" w:rsidP="002A3C13">
      <w:pPr>
        <w:spacing w:after="0" w:line="240" w:lineRule="auto"/>
        <w:ind w:left="4140"/>
        <w:contextualSpacing/>
        <w:jc w:val="both"/>
        <w:rPr>
          <w:rFonts w:ascii="Times New Roman" w:hAnsi="Times New Roman" w:cs="Times New Roman"/>
          <w:sz w:val="24"/>
          <w:szCs w:val="24"/>
        </w:rPr>
      </w:pPr>
      <w:r w:rsidRPr="001C7C87">
        <w:rPr>
          <w:rFonts w:ascii="Times New Roman" w:hAnsi="Times New Roman" w:cs="Times New Roman"/>
          <w:sz w:val="24"/>
          <w:szCs w:val="24"/>
        </w:rPr>
        <w:t>_____________________________________</w:t>
      </w:r>
      <w:r w:rsidR="00BE7467" w:rsidRPr="001C7C87">
        <w:rPr>
          <w:rFonts w:ascii="Times New Roman" w:hAnsi="Times New Roman" w:cs="Times New Roman"/>
          <w:sz w:val="24"/>
          <w:szCs w:val="24"/>
        </w:rPr>
        <w:t>______</w:t>
      </w:r>
    </w:p>
    <w:p w14:paraId="55E8FFA6" w14:textId="04BB5310" w:rsidR="00C6799C" w:rsidRPr="00303AC4" w:rsidRDefault="002C5590"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Chief </w:t>
      </w:r>
      <w:r w:rsidR="00E92B86" w:rsidRPr="00303AC4">
        <w:rPr>
          <w:rFonts w:ascii="Times New Roman" w:hAnsi="Times New Roman" w:cs="Times New Roman"/>
          <w:sz w:val="24"/>
          <w:szCs w:val="24"/>
        </w:rPr>
        <w:t>Judge/Justice</w:t>
      </w:r>
      <w:r w:rsidR="00C6799C" w:rsidRPr="00303AC4">
        <w:rPr>
          <w:rFonts w:ascii="Times New Roman" w:hAnsi="Times New Roman" w:cs="Times New Roman"/>
          <w:sz w:val="24"/>
          <w:szCs w:val="24"/>
        </w:rPr>
        <w:t xml:space="preserve"> Signature</w:t>
      </w:r>
    </w:p>
    <w:p w14:paraId="1662F859" w14:textId="77777777" w:rsidR="00BD7DCF" w:rsidRPr="00E20743" w:rsidRDefault="00BD7DCF" w:rsidP="002A3C13">
      <w:pPr>
        <w:spacing w:after="0" w:line="240" w:lineRule="auto"/>
        <w:ind w:left="4140"/>
        <w:contextualSpacing/>
        <w:jc w:val="both"/>
        <w:rPr>
          <w:rFonts w:ascii="Times New Roman" w:hAnsi="Times New Roman" w:cs="Times New Roman"/>
          <w:sz w:val="24"/>
          <w:szCs w:val="24"/>
        </w:rPr>
      </w:pPr>
    </w:p>
    <w:p w14:paraId="51A55005" w14:textId="45D856D4" w:rsidR="00B17F34" w:rsidRPr="00303AC4" w:rsidRDefault="00B17F34"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Printed</w:t>
      </w:r>
      <w:r w:rsidR="00054F8E" w:rsidRPr="00303AC4">
        <w:rPr>
          <w:rFonts w:ascii="Times New Roman" w:hAnsi="Times New Roman" w:cs="Times New Roman"/>
          <w:sz w:val="24"/>
          <w:szCs w:val="24"/>
        </w:rPr>
        <w:t xml:space="preserve"> </w:t>
      </w:r>
      <w:r w:rsidRPr="00303AC4">
        <w:rPr>
          <w:rFonts w:ascii="Times New Roman" w:hAnsi="Times New Roman" w:cs="Times New Roman"/>
          <w:sz w:val="24"/>
          <w:szCs w:val="24"/>
        </w:rPr>
        <w:t xml:space="preserve">Name: </w:t>
      </w:r>
      <w:r w:rsidRPr="002D61E1">
        <w:rPr>
          <w:rFonts w:ascii="Times New Roman" w:hAnsi="Times New Roman" w:cs="Times New Roman"/>
          <w:sz w:val="24"/>
          <w:szCs w:val="24"/>
        </w:rPr>
        <w:t>_______________________</w:t>
      </w:r>
      <w:r w:rsidR="00BD7DCF" w:rsidRPr="002D61E1">
        <w:rPr>
          <w:rFonts w:ascii="Times New Roman" w:hAnsi="Times New Roman" w:cs="Times New Roman"/>
          <w:sz w:val="24"/>
          <w:szCs w:val="24"/>
        </w:rPr>
        <w:t>________</w:t>
      </w:r>
    </w:p>
    <w:p w14:paraId="09FC044B" w14:textId="77777777" w:rsidR="00BD7DCF" w:rsidRPr="00303AC4" w:rsidRDefault="00BD7DCF" w:rsidP="002A3C13">
      <w:pPr>
        <w:spacing w:after="0" w:line="240" w:lineRule="auto"/>
        <w:ind w:left="4140"/>
        <w:contextualSpacing/>
        <w:jc w:val="both"/>
        <w:rPr>
          <w:rFonts w:ascii="Times New Roman" w:hAnsi="Times New Roman" w:cs="Times New Roman"/>
          <w:sz w:val="24"/>
          <w:szCs w:val="24"/>
        </w:rPr>
      </w:pPr>
    </w:p>
    <w:p w14:paraId="3A86CCE6" w14:textId="35013286" w:rsidR="00613961" w:rsidRPr="00303AC4" w:rsidRDefault="008F5E53"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Title: </w:t>
      </w:r>
      <w:r w:rsidRPr="002D61E1">
        <w:rPr>
          <w:rFonts w:ascii="Times New Roman" w:hAnsi="Times New Roman" w:cs="Times New Roman"/>
          <w:sz w:val="24"/>
          <w:szCs w:val="24"/>
        </w:rPr>
        <w:t>______________________________________</w:t>
      </w:r>
    </w:p>
    <w:p w14:paraId="6A0EEFB2" w14:textId="77777777" w:rsidR="008F5E53" w:rsidRPr="00303AC4" w:rsidRDefault="008F5E53" w:rsidP="002A3C13">
      <w:pPr>
        <w:spacing w:after="0" w:line="240" w:lineRule="auto"/>
        <w:ind w:left="4140"/>
        <w:contextualSpacing/>
        <w:jc w:val="both"/>
        <w:rPr>
          <w:rFonts w:ascii="Times New Roman" w:hAnsi="Times New Roman" w:cs="Times New Roman"/>
          <w:sz w:val="24"/>
          <w:szCs w:val="24"/>
        </w:rPr>
      </w:pPr>
    </w:p>
    <w:p w14:paraId="2A82F2DF" w14:textId="7B889082" w:rsidR="00613961" w:rsidRPr="00303AC4" w:rsidRDefault="00613961"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Date: </w:t>
      </w:r>
      <w:r w:rsidR="008F5E53" w:rsidRPr="002D61E1">
        <w:rPr>
          <w:rFonts w:ascii="Times New Roman" w:hAnsi="Times New Roman" w:cs="Times New Roman"/>
          <w:sz w:val="24"/>
          <w:szCs w:val="24"/>
        </w:rPr>
        <w:t>___________________</w:t>
      </w:r>
      <w:r w:rsidR="00DA09F4" w:rsidRPr="002D61E1">
        <w:rPr>
          <w:rFonts w:ascii="Times New Roman" w:hAnsi="Times New Roman" w:cs="Times New Roman"/>
          <w:sz w:val="24"/>
          <w:szCs w:val="24"/>
        </w:rPr>
        <w:t>___________________</w:t>
      </w:r>
    </w:p>
    <w:p w14:paraId="151519B1" w14:textId="55E92EEB" w:rsidR="00E60CC6" w:rsidRPr="00303AC4" w:rsidRDefault="00E60CC6" w:rsidP="00B9436B">
      <w:pPr>
        <w:widowControl w:val="0"/>
        <w:spacing w:after="0" w:line="240" w:lineRule="auto"/>
        <w:contextualSpacing/>
        <w:jc w:val="both"/>
        <w:rPr>
          <w:rFonts w:ascii="Times New Roman" w:hAnsi="Times New Roman" w:cs="Times New Roman"/>
          <w:b/>
          <w:sz w:val="12"/>
          <w:szCs w:val="12"/>
        </w:rPr>
      </w:pPr>
    </w:p>
    <w:p w14:paraId="13AAC346" w14:textId="6AEB2734" w:rsidR="00B9436B" w:rsidRPr="00303AC4" w:rsidRDefault="001C67FA" w:rsidP="00B9436B">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sz w:val="24"/>
          <w:szCs w:val="24"/>
        </w:rPr>
        <w:t>(</w:t>
      </w:r>
      <w:r w:rsidR="00763CE6" w:rsidRPr="00303AC4">
        <w:rPr>
          <w:rFonts w:ascii="Times New Roman" w:hAnsi="Times New Roman" w:cs="Times New Roman"/>
          <w:b/>
          <w:sz w:val="24"/>
          <w:szCs w:val="24"/>
        </w:rPr>
        <w:t>H</w:t>
      </w:r>
      <w:r w:rsidRPr="00303AC4">
        <w:rPr>
          <w:rFonts w:ascii="Times New Roman" w:hAnsi="Times New Roman" w:cs="Times New Roman"/>
          <w:b/>
          <w:sz w:val="24"/>
          <w:szCs w:val="24"/>
        </w:rPr>
        <w:t>)</w:t>
      </w:r>
      <w:r w:rsidR="00B9436B" w:rsidRPr="00303AC4">
        <w:rPr>
          <w:rFonts w:ascii="Times New Roman" w:hAnsi="Times New Roman" w:cs="Times New Roman"/>
          <w:b/>
          <w:sz w:val="24"/>
          <w:szCs w:val="24"/>
        </w:rPr>
        <w:t xml:space="preserve"> </w:t>
      </w:r>
      <w:r w:rsidRPr="00303AC4">
        <w:rPr>
          <w:rFonts w:ascii="Times New Roman" w:hAnsi="Times New Roman" w:cs="Times New Roman"/>
          <w:b/>
          <w:sz w:val="24"/>
          <w:szCs w:val="24"/>
        </w:rPr>
        <w:t>SUBMIT APPLICATION</w:t>
      </w:r>
    </w:p>
    <w:p w14:paraId="6B214ADC" w14:textId="74E44328" w:rsidR="00281FD3" w:rsidRPr="00303AC4" w:rsidRDefault="00B9436B" w:rsidP="008122A0">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E-mail a </w:t>
      </w:r>
      <w:r w:rsidR="00690B93">
        <w:rPr>
          <w:rFonts w:ascii="Times New Roman" w:hAnsi="Times New Roman" w:cs="Times New Roman"/>
          <w:sz w:val="24"/>
          <w:szCs w:val="24"/>
        </w:rPr>
        <w:t>.</w:t>
      </w:r>
      <w:r w:rsidRPr="00303AC4">
        <w:rPr>
          <w:rFonts w:ascii="Times New Roman" w:hAnsi="Times New Roman" w:cs="Times New Roman"/>
          <w:sz w:val="24"/>
          <w:szCs w:val="24"/>
        </w:rPr>
        <w:t>pdf of your completed</w:t>
      </w:r>
      <w:r w:rsidR="00604CE1" w:rsidRPr="00303AC4">
        <w:rPr>
          <w:rFonts w:ascii="Times New Roman" w:hAnsi="Times New Roman" w:cs="Times New Roman"/>
          <w:sz w:val="24"/>
          <w:szCs w:val="24"/>
        </w:rPr>
        <w:t>, certified,</w:t>
      </w:r>
      <w:r w:rsidRPr="00303AC4">
        <w:rPr>
          <w:rFonts w:ascii="Times New Roman" w:hAnsi="Times New Roman" w:cs="Times New Roman"/>
          <w:sz w:val="24"/>
          <w:szCs w:val="24"/>
        </w:rPr>
        <w:t xml:space="preserve"> and signed application </w:t>
      </w:r>
      <w:r w:rsidR="00057C3A" w:rsidRPr="00303AC4">
        <w:rPr>
          <w:rFonts w:ascii="Times New Roman" w:hAnsi="Times New Roman" w:cs="Times New Roman"/>
          <w:sz w:val="24"/>
          <w:szCs w:val="24"/>
        </w:rPr>
        <w:t xml:space="preserve">(with supporting documentation) </w:t>
      </w:r>
      <w:r w:rsidRPr="00303AC4">
        <w:rPr>
          <w:rFonts w:ascii="Times New Roman" w:hAnsi="Times New Roman" w:cs="Times New Roman"/>
          <w:sz w:val="24"/>
          <w:szCs w:val="24"/>
        </w:rPr>
        <w:t xml:space="preserve">to </w:t>
      </w:r>
      <w:hyperlink r:id="rId20" w:history="1">
        <w:r w:rsidRPr="00303AC4">
          <w:rPr>
            <w:rStyle w:val="Hyperlink"/>
            <w:rFonts w:ascii="Times New Roman" w:hAnsi="Times New Roman" w:cs="Times New Roman"/>
            <w:sz w:val="24"/>
            <w:szCs w:val="24"/>
          </w:rPr>
          <w:t>ARPA@georgiacourts.gov</w:t>
        </w:r>
      </w:hyperlink>
      <w:r w:rsidRPr="00303AC4">
        <w:rPr>
          <w:rFonts w:ascii="Times New Roman" w:hAnsi="Times New Roman" w:cs="Times New Roman"/>
          <w:sz w:val="24"/>
          <w:szCs w:val="24"/>
        </w:rPr>
        <w:t>.</w:t>
      </w:r>
      <w:r w:rsidR="00F6440C">
        <w:rPr>
          <w:rFonts w:ascii="Times New Roman" w:hAnsi="Times New Roman" w:cs="Times New Roman"/>
          <w:sz w:val="24"/>
          <w:szCs w:val="24"/>
        </w:rPr>
        <w:t xml:space="preserve">  </w:t>
      </w:r>
      <w:r w:rsidR="00F6440C" w:rsidRPr="00553075">
        <w:rPr>
          <w:rFonts w:ascii="Times New Roman" w:hAnsi="Times New Roman" w:cs="Times New Roman"/>
          <w:i/>
          <w:iCs/>
          <w:sz w:val="24"/>
          <w:szCs w:val="24"/>
        </w:rPr>
        <w:t>If you do not receive a confirmation e-mail that your application has been received within three business days after submission, please promptly notify the ARPA Grants Team</w:t>
      </w:r>
      <w:r w:rsidR="00F6440C" w:rsidRPr="00303AC4">
        <w:rPr>
          <w:rFonts w:ascii="Times New Roman" w:hAnsi="Times New Roman" w:cs="Times New Roman"/>
          <w:sz w:val="24"/>
          <w:szCs w:val="24"/>
        </w:rPr>
        <w:t xml:space="preserve"> at </w:t>
      </w:r>
      <w:hyperlink r:id="rId21">
        <w:r w:rsidR="00F6440C" w:rsidRPr="00303AC4">
          <w:rPr>
            <w:rStyle w:val="Hyperlink"/>
            <w:rFonts w:ascii="Times New Roman" w:hAnsi="Times New Roman" w:cs="Times New Roman"/>
            <w:sz w:val="24"/>
            <w:szCs w:val="24"/>
          </w:rPr>
          <w:t>ARPA@georgiacourts.gov</w:t>
        </w:r>
      </w:hyperlink>
      <w:r w:rsidR="00F6440C">
        <w:rPr>
          <w:rFonts w:ascii="Times New Roman" w:hAnsi="Times New Roman" w:cs="Times New Roman"/>
          <w:sz w:val="24"/>
          <w:szCs w:val="24"/>
        </w:rPr>
        <w:t xml:space="preserve"> </w:t>
      </w:r>
      <w:r w:rsidR="00AD415F">
        <w:rPr>
          <w:rFonts w:ascii="Times New Roman" w:hAnsi="Times New Roman" w:cs="Times New Roman"/>
          <w:sz w:val="24"/>
          <w:szCs w:val="24"/>
        </w:rPr>
        <w:t>and</w:t>
      </w:r>
      <w:r w:rsidR="00D25D8B">
        <w:rPr>
          <w:rFonts w:ascii="Times New Roman" w:hAnsi="Times New Roman" w:cs="Times New Roman"/>
          <w:sz w:val="24"/>
          <w:szCs w:val="24"/>
        </w:rPr>
        <w:t xml:space="preserve"> call </w:t>
      </w:r>
      <w:r w:rsidR="00D25D8B" w:rsidRPr="00D25D8B">
        <w:rPr>
          <w:rFonts w:ascii="Times New Roman" w:hAnsi="Times New Roman" w:cs="Times New Roman"/>
          <w:sz w:val="24"/>
          <w:szCs w:val="24"/>
        </w:rPr>
        <w:t>404-656-5171</w:t>
      </w:r>
      <w:r w:rsidR="00D25D8B">
        <w:rPr>
          <w:rFonts w:ascii="Times New Roman" w:hAnsi="Times New Roman" w:cs="Times New Roman"/>
          <w:sz w:val="24"/>
          <w:szCs w:val="24"/>
        </w:rPr>
        <w:t xml:space="preserve"> </w:t>
      </w:r>
      <w:r w:rsidR="00F6440C">
        <w:rPr>
          <w:rFonts w:ascii="Times New Roman" w:hAnsi="Times New Roman" w:cs="Times New Roman"/>
          <w:sz w:val="24"/>
          <w:szCs w:val="24"/>
        </w:rPr>
        <w:t>to ensure receipt</w:t>
      </w:r>
      <w:r w:rsidR="00F6440C" w:rsidRPr="00303AC4">
        <w:rPr>
          <w:rFonts w:ascii="Times New Roman" w:hAnsi="Times New Roman" w:cs="Times New Roman"/>
          <w:sz w:val="24"/>
          <w:szCs w:val="24"/>
        </w:rPr>
        <w:t>.</w:t>
      </w:r>
    </w:p>
    <w:sectPr w:rsidR="00281FD3" w:rsidRPr="00303AC4" w:rsidSect="00593ADE">
      <w:headerReference w:type="default" r:id="rId22"/>
      <w:footerReference w:type="default" r:id="rId2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9E81" w14:textId="77777777" w:rsidR="00593ADE" w:rsidRDefault="00593ADE" w:rsidP="0048376F">
      <w:pPr>
        <w:spacing w:after="0" w:line="240" w:lineRule="auto"/>
      </w:pPr>
      <w:r>
        <w:separator/>
      </w:r>
    </w:p>
  </w:endnote>
  <w:endnote w:type="continuationSeparator" w:id="0">
    <w:p w14:paraId="212F784E" w14:textId="77777777" w:rsidR="00593ADE" w:rsidRDefault="00593ADE" w:rsidP="0048376F">
      <w:pPr>
        <w:spacing w:after="0" w:line="240" w:lineRule="auto"/>
      </w:pPr>
      <w:r>
        <w:continuationSeparator/>
      </w:r>
    </w:p>
  </w:endnote>
  <w:endnote w:type="continuationNotice" w:id="1">
    <w:p w14:paraId="340FE6CE" w14:textId="77777777" w:rsidR="00593ADE" w:rsidRDefault="00593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49A" w14:textId="0FE6B847" w:rsidR="004D7F49" w:rsidRPr="0006563A" w:rsidRDefault="0006563A" w:rsidP="0006563A">
    <w:pPr>
      <w:pStyle w:val="Footer"/>
      <w:tabs>
        <w:tab w:val="left" w:pos="6609"/>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6174867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r w:rsidR="004D7F49" w:rsidRPr="0006563A">
              <w:rPr>
                <w:rFonts w:ascii="Times New Roman" w:hAnsi="Times New Roman" w:cs="Times New Roman"/>
              </w:rPr>
              <w:t xml:space="preserve">Page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PAGE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r w:rsidR="004D7F49" w:rsidRPr="0006563A">
              <w:rPr>
                <w:rFonts w:ascii="Times New Roman" w:hAnsi="Times New Roman" w:cs="Times New Roman"/>
              </w:rPr>
              <w:t xml:space="preserve"> of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NUMPAGES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sdtContent>
        </w:sdt>
      </w:sdtContent>
    </w:sdt>
    <w:r>
      <w:rPr>
        <w:rFonts w:ascii="Times New Roman" w:hAnsi="Times New Roman" w:cs="Times New Roman"/>
      </w:rPr>
      <w:tab/>
    </w:r>
  </w:p>
  <w:p w14:paraId="2EB87F6E" w14:textId="176AA9B1" w:rsidR="00D32395" w:rsidRPr="00974179" w:rsidRDefault="00C208DA" w:rsidP="00974179">
    <w:pPr>
      <w:pStyle w:val="Footer"/>
      <w:jc w:val="right"/>
      <w:rPr>
        <w:rFonts w:ascii="Times New Roman" w:hAnsi="Times New Roman" w:cs="Times New Roman"/>
      </w:rPr>
    </w:pPr>
    <w:r>
      <w:rPr>
        <w:rFonts w:ascii="Times New Roman" w:hAnsi="Times New Roman" w:cs="Times New Roman"/>
      </w:rPr>
      <w:t>JC/ARPA-</w:t>
    </w:r>
    <w:r w:rsidR="005C6C81">
      <w:rPr>
        <w:rFonts w:ascii="Times New Roman" w:hAnsi="Times New Roman" w:cs="Times New Roman"/>
      </w:rPr>
      <w:t>1</w:t>
    </w:r>
    <w:r>
      <w:rPr>
        <w:rFonts w:ascii="Times New Roman" w:hAnsi="Times New Roman" w:cs="Times New Roman"/>
      </w:rPr>
      <w:t xml:space="preserve"> (</w:t>
    </w:r>
    <w:r w:rsidR="00242E71">
      <w:rPr>
        <w:rFonts w:ascii="Times New Roman" w:hAnsi="Times New Roman" w:cs="Times New Roman"/>
      </w:rPr>
      <w:t>3</w:t>
    </w:r>
    <w:r>
      <w:rPr>
        <w:rFonts w:ascii="Times New Roman" w:hAnsi="Times New Roman" w:cs="Times New Roman"/>
      </w:rPr>
      <w:t>/202</w:t>
    </w:r>
    <w:r w:rsidR="00242E71">
      <w:rPr>
        <w:rFonts w:ascii="Times New Roman" w:hAnsi="Times New Roman" w:cs="Times New Roman"/>
      </w:rPr>
      <w:t>4</w:t>
    </w:r>
    <w:r>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2A30" w14:textId="77777777" w:rsidR="00593ADE" w:rsidRDefault="00593ADE" w:rsidP="0048376F">
      <w:pPr>
        <w:spacing w:after="0" w:line="240" w:lineRule="auto"/>
      </w:pPr>
      <w:r>
        <w:separator/>
      </w:r>
    </w:p>
  </w:footnote>
  <w:footnote w:type="continuationSeparator" w:id="0">
    <w:p w14:paraId="3B5B4B2D" w14:textId="77777777" w:rsidR="00593ADE" w:rsidRDefault="00593ADE" w:rsidP="0048376F">
      <w:pPr>
        <w:spacing w:after="0" w:line="240" w:lineRule="auto"/>
      </w:pPr>
      <w:r>
        <w:continuationSeparator/>
      </w:r>
    </w:p>
  </w:footnote>
  <w:footnote w:type="continuationNotice" w:id="1">
    <w:p w14:paraId="4EDDA8F9" w14:textId="77777777" w:rsidR="00593ADE" w:rsidRDefault="00593A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F85D" w14:textId="494D3B79" w:rsidR="00464AD2" w:rsidRDefault="00464AD2" w:rsidP="00464AD2">
    <w:pPr>
      <w:pStyle w:val="Header"/>
      <w:jc w:val="right"/>
      <w:rPr>
        <w:rFonts w:ascii="Times New Roman" w:hAnsi="Times New Roman" w:cs="Times New Roman"/>
      </w:rPr>
    </w:pPr>
    <w:r>
      <w:rPr>
        <w:rFonts w:ascii="Times New Roman" w:hAnsi="Times New Roman" w:cs="Times New Roman"/>
      </w:rPr>
      <w:t>v.</w:t>
    </w:r>
    <w:r w:rsidR="00F234A0">
      <w:rPr>
        <w:rFonts w:ascii="Times New Roman" w:hAnsi="Times New Roman" w:cs="Times New Roman"/>
      </w:rPr>
      <w:t>1</w:t>
    </w:r>
    <w:r w:rsidR="008D34DD">
      <w:rPr>
        <w:rFonts w:ascii="Times New Roman" w:hAnsi="Times New Roman" w:cs="Times New Roman"/>
      </w:rPr>
      <w:t>4</w:t>
    </w:r>
    <w:r w:rsidR="00B21943">
      <w:rPr>
        <w:rFonts w:ascii="Times New Roman" w:hAnsi="Times New Roman" w:cs="Times New Roman"/>
      </w:rPr>
      <w:t>.1</w:t>
    </w:r>
  </w:p>
  <w:p w14:paraId="1F77DACF" w14:textId="49C4855B" w:rsidR="00464AD2" w:rsidRDefault="00464AD2" w:rsidP="00464AD2">
    <w:pPr>
      <w:pStyle w:val="Header"/>
      <w:jc w:val="right"/>
      <w:rPr>
        <w:rFonts w:ascii="Times New Roman" w:hAnsi="Times New Roman" w:cs="Times New Roman"/>
      </w:rPr>
    </w:pPr>
    <w:r>
      <w:rPr>
        <w:rFonts w:ascii="Times New Roman" w:hAnsi="Times New Roman" w:cs="Times New Roman"/>
      </w:rPr>
      <w:t xml:space="preserve">Revised: </w:t>
    </w:r>
    <w:r w:rsidR="008D34DD">
      <w:rPr>
        <w:rFonts w:ascii="Times New Roman" w:hAnsi="Times New Roman" w:cs="Times New Roman"/>
      </w:rPr>
      <w:t>3</w:t>
    </w:r>
    <w:r>
      <w:rPr>
        <w:rFonts w:ascii="Times New Roman" w:hAnsi="Times New Roman" w:cs="Times New Roman"/>
      </w:rPr>
      <w:t>/</w:t>
    </w:r>
    <w:r w:rsidR="006169B3">
      <w:rPr>
        <w:rFonts w:ascii="Times New Roman" w:hAnsi="Times New Roman" w:cs="Times New Roman"/>
      </w:rPr>
      <w:t>6</w:t>
    </w:r>
    <w:r>
      <w:rPr>
        <w:rFonts w:ascii="Times New Roman" w:hAnsi="Times New Roman" w:cs="Times New Roman"/>
      </w:rPr>
      <w:t>/202</w:t>
    </w:r>
    <w:r w:rsidR="00C76847">
      <w:rPr>
        <w:rFonts w:ascii="Times New Roman" w:hAnsi="Times New Roman" w:cs="Times New Roman"/>
      </w:rPr>
      <w:t>4</w:t>
    </w:r>
  </w:p>
  <w:p w14:paraId="68FEF021" w14:textId="77777777" w:rsidR="000B434B" w:rsidRPr="008039F0" w:rsidRDefault="000B434B" w:rsidP="00464AD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D4"/>
    <w:multiLevelType w:val="multilevel"/>
    <w:tmpl w:val="6CD8F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77C49"/>
    <w:multiLevelType w:val="multilevel"/>
    <w:tmpl w:val="9ACE3E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8C188C"/>
    <w:multiLevelType w:val="multilevel"/>
    <w:tmpl w:val="B9C43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C7760"/>
    <w:multiLevelType w:val="hybridMultilevel"/>
    <w:tmpl w:val="3806D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95688B"/>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7013168"/>
    <w:multiLevelType w:val="hybridMultilevel"/>
    <w:tmpl w:val="2EC2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0B5A46"/>
    <w:multiLevelType w:val="hybridMultilevel"/>
    <w:tmpl w:val="051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332E69"/>
    <w:multiLevelType w:val="hybridMultilevel"/>
    <w:tmpl w:val="9BAA5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513967"/>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F8A0569"/>
    <w:multiLevelType w:val="hybridMultilevel"/>
    <w:tmpl w:val="9EE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3467"/>
    <w:multiLevelType w:val="hybridMultilevel"/>
    <w:tmpl w:val="0C90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6B0E9F"/>
    <w:multiLevelType w:val="multilevel"/>
    <w:tmpl w:val="269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A068C"/>
    <w:multiLevelType w:val="hybridMultilevel"/>
    <w:tmpl w:val="A73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4368709">
    <w:abstractNumId w:val="9"/>
  </w:num>
  <w:num w:numId="2" w16cid:durableId="574121055">
    <w:abstractNumId w:val="11"/>
  </w:num>
  <w:num w:numId="3" w16cid:durableId="804276013">
    <w:abstractNumId w:val="0"/>
  </w:num>
  <w:num w:numId="4" w16cid:durableId="210774625">
    <w:abstractNumId w:val="8"/>
  </w:num>
  <w:num w:numId="5" w16cid:durableId="1804691602">
    <w:abstractNumId w:val="4"/>
  </w:num>
  <w:num w:numId="6" w16cid:durableId="630475391">
    <w:abstractNumId w:val="1"/>
  </w:num>
  <w:num w:numId="7" w16cid:durableId="970400783">
    <w:abstractNumId w:val="5"/>
  </w:num>
  <w:num w:numId="8" w16cid:durableId="1364016652">
    <w:abstractNumId w:val="2"/>
  </w:num>
  <w:num w:numId="9" w16cid:durableId="249242921">
    <w:abstractNumId w:val="2"/>
  </w:num>
  <w:num w:numId="10" w16cid:durableId="159318957">
    <w:abstractNumId w:val="12"/>
  </w:num>
  <w:num w:numId="11" w16cid:durableId="719285818">
    <w:abstractNumId w:val="6"/>
  </w:num>
  <w:num w:numId="12" w16cid:durableId="1029992573">
    <w:abstractNumId w:val="3"/>
  </w:num>
  <w:num w:numId="13" w16cid:durableId="1732116988">
    <w:abstractNumId w:val="7"/>
  </w:num>
  <w:num w:numId="14" w16cid:durableId="9251173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bQ0MTMzt7S0NDFU0lEKTi0uzszPAykwqgUAZwMq9ywAAAA="/>
  </w:docVars>
  <w:rsids>
    <w:rsidRoot w:val="00F33A24"/>
    <w:rsid w:val="000000BC"/>
    <w:rsid w:val="000004AD"/>
    <w:rsid w:val="000005D2"/>
    <w:rsid w:val="0000065E"/>
    <w:rsid w:val="000016B0"/>
    <w:rsid w:val="00001760"/>
    <w:rsid w:val="00001ED0"/>
    <w:rsid w:val="000022EF"/>
    <w:rsid w:val="00002836"/>
    <w:rsid w:val="00003762"/>
    <w:rsid w:val="000052BF"/>
    <w:rsid w:val="00005FA5"/>
    <w:rsid w:val="00006A06"/>
    <w:rsid w:val="0000717F"/>
    <w:rsid w:val="00007ABB"/>
    <w:rsid w:val="0001000E"/>
    <w:rsid w:val="00010E6B"/>
    <w:rsid w:val="0001123C"/>
    <w:rsid w:val="00011342"/>
    <w:rsid w:val="0001139F"/>
    <w:rsid w:val="00011C23"/>
    <w:rsid w:val="0001232B"/>
    <w:rsid w:val="00012BB3"/>
    <w:rsid w:val="000132EE"/>
    <w:rsid w:val="000139A7"/>
    <w:rsid w:val="0001491E"/>
    <w:rsid w:val="000149BD"/>
    <w:rsid w:val="00015A8B"/>
    <w:rsid w:val="00016572"/>
    <w:rsid w:val="00016E8D"/>
    <w:rsid w:val="00020A56"/>
    <w:rsid w:val="00021A65"/>
    <w:rsid w:val="00021C8F"/>
    <w:rsid w:val="00022D6D"/>
    <w:rsid w:val="00023A1F"/>
    <w:rsid w:val="00023C54"/>
    <w:rsid w:val="000247EE"/>
    <w:rsid w:val="000251FC"/>
    <w:rsid w:val="00025AE1"/>
    <w:rsid w:val="00025C6F"/>
    <w:rsid w:val="00025E07"/>
    <w:rsid w:val="00027280"/>
    <w:rsid w:val="00027307"/>
    <w:rsid w:val="00030185"/>
    <w:rsid w:val="00030928"/>
    <w:rsid w:val="000313C9"/>
    <w:rsid w:val="000319F3"/>
    <w:rsid w:val="00031B87"/>
    <w:rsid w:val="000330BD"/>
    <w:rsid w:val="00034693"/>
    <w:rsid w:val="000406AE"/>
    <w:rsid w:val="00041B6B"/>
    <w:rsid w:val="000420B9"/>
    <w:rsid w:val="0004260E"/>
    <w:rsid w:val="0004275B"/>
    <w:rsid w:val="000431D5"/>
    <w:rsid w:val="00044820"/>
    <w:rsid w:val="00046219"/>
    <w:rsid w:val="000464C4"/>
    <w:rsid w:val="00047856"/>
    <w:rsid w:val="0005040B"/>
    <w:rsid w:val="00050BD7"/>
    <w:rsid w:val="000514B6"/>
    <w:rsid w:val="000518D1"/>
    <w:rsid w:val="00051B41"/>
    <w:rsid w:val="000524BB"/>
    <w:rsid w:val="00053813"/>
    <w:rsid w:val="00053CC9"/>
    <w:rsid w:val="00054015"/>
    <w:rsid w:val="000546AE"/>
    <w:rsid w:val="0005473A"/>
    <w:rsid w:val="00054CC3"/>
    <w:rsid w:val="00054D77"/>
    <w:rsid w:val="00054E51"/>
    <w:rsid w:val="00054F8E"/>
    <w:rsid w:val="00056316"/>
    <w:rsid w:val="0005631D"/>
    <w:rsid w:val="0005648C"/>
    <w:rsid w:val="00056DE3"/>
    <w:rsid w:val="000575A3"/>
    <w:rsid w:val="00057BA3"/>
    <w:rsid w:val="00057C3A"/>
    <w:rsid w:val="00057C65"/>
    <w:rsid w:val="00061160"/>
    <w:rsid w:val="00061516"/>
    <w:rsid w:val="00061DA9"/>
    <w:rsid w:val="0006222D"/>
    <w:rsid w:val="00062871"/>
    <w:rsid w:val="00062A40"/>
    <w:rsid w:val="00062F06"/>
    <w:rsid w:val="000637F9"/>
    <w:rsid w:val="0006474C"/>
    <w:rsid w:val="0006563A"/>
    <w:rsid w:val="00065ADA"/>
    <w:rsid w:val="0006626C"/>
    <w:rsid w:val="0006770A"/>
    <w:rsid w:val="00067B3F"/>
    <w:rsid w:val="00067DD0"/>
    <w:rsid w:val="000713A0"/>
    <w:rsid w:val="00071A07"/>
    <w:rsid w:val="00071DB1"/>
    <w:rsid w:val="00072C70"/>
    <w:rsid w:val="000732FD"/>
    <w:rsid w:val="00073B21"/>
    <w:rsid w:val="00074417"/>
    <w:rsid w:val="00074EF0"/>
    <w:rsid w:val="00074F16"/>
    <w:rsid w:val="00075EC1"/>
    <w:rsid w:val="000771F1"/>
    <w:rsid w:val="00080B4C"/>
    <w:rsid w:val="00080E05"/>
    <w:rsid w:val="00081C0D"/>
    <w:rsid w:val="00081D6D"/>
    <w:rsid w:val="00082A34"/>
    <w:rsid w:val="00082F21"/>
    <w:rsid w:val="00083492"/>
    <w:rsid w:val="000834D6"/>
    <w:rsid w:val="00083D3D"/>
    <w:rsid w:val="00084243"/>
    <w:rsid w:val="00084A32"/>
    <w:rsid w:val="00084A50"/>
    <w:rsid w:val="00085CC3"/>
    <w:rsid w:val="00085DF8"/>
    <w:rsid w:val="00086345"/>
    <w:rsid w:val="00086885"/>
    <w:rsid w:val="0008751A"/>
    <w:rsid w:val="00090397"/>
    <w:rsid w:val="00090449"/>
    <w:rsid w:val="00090DBC"/>
    <w:rsid w:val="00091842"/>
    <w:rsid w:val="000918BF"/>
    <w:rsid w:val="00091F37"/>
    <w:rsid w:val="00092067"/>
    <w:rsid w:val="000920D1"/>
    <w:rsid w:val="00092E59"/>
    <w:rsid w:val="000949F4"/>
    <w:rsid w:val="000950F6"/>
    <w:rsid w:val="00095D19"/>
    <w:rsid w:val="00096D73"/>
    <w:rsid w:val="0009726C"/>
    <w:rsid w:val="00097311"/>
    <w:rsid w:val="000973BD"/>
    <w:rsid w:val="00097E97"/>
    <w:rsid w:val="000A032D"/>
    <w:rsid w:val="000A0452"/>
    <w:rsid w:val="000A04A9"/>
    <w:rsid w:val="000A0AFD"/>
    <w:rsid w:val="000A107E"/>
    <w:rsid w:val="000A13E2"/>
    <w:rsid w:val="000A1548"/>
    <w:rsid w:val="000A233B"/>
    <w:rsid w:val="000A3192"/>
    <w:rsid w:val="000A3630"/>
    <w:rsid w:val="000A59E5"/>
    <w:rsid w:val="000A5AA0"/>
    <w:rsid w:val="000A62EC"/>
    <w:rsid w:val="000A6D92"/>
    <w:rsid w:val="000A6F66"/>
    <w:rsid w:val="000B0E8A"/>
    <w:rsid w:val="000B1BE4"/>
    <w:rsid w:val="000B1FF9"/>
    <w:rsid w:val="000B2362"/>
    <w:rsid w:val="000B2682"/>
    <w:rsid w:val="000B27C0"/>
    <w:rsid w:val="000B3F81"/>
    <w:rsid w:val="000B3F8C"/>
    <w:rsid w:val="000B434B"/>
    <w:rsid w:val="000B4796"/>
    <w:rsid w:val="000B4A1C"/>
    <w:rsid w:val="000B5EBD"/>
    <w:rsid w:val="000B61BE"/>
    <w:rsid w:val="000B63B0"/>
    <w:rsid w:val="000B67D0"/>
    <w:rsid w:val="000B68F5"/>
    <w:rsid w:val="000B7236"/>
    <w:rsid w:val="000B75B0"/>
    <w:rsid w:val="000B7E85"/>
    <w:rsid w:val="000C06FC"/>
    <w:rsid w:val="000C0753"/>
    <w:rsid w:val="000C0C34"/>
    <w:rsid w:val="000C0FF4"/>
    <w:rsid w:val="000C2875"/>
    <w:rsid w:val="000C2993"/>
    <w:rsid w:val="000C3588"/>
    <w:rsid w:val="000C3E71"/>
    <w:rsid w:val="000C4913"/>
    <w:rsid w:val="000C5722"/>
    <w:rsid w:val="000C7595"/>
    <w:rsid w:val="000D01EA"/>
    <w:rsid w:val="000D04A1"/>
    <w:rsid w:val="000D1713"/>
    <w:rsid w:val="000D1F16"/>
    <w:rsid w:val="000D440A"/>
    <w:rsid w:val="000D46C1"/>
    <w:rsid w:val="000D56F4"/>
    <w:rsid w:val="000D5752"/>
    <w:rsid w:val="000D61A9"/>
    <w:rsid w:val="000D6C9D"/>
    <w:rsid w:val="000D77B2"/>
    <w:rsid w:val="000E0CAC"/>
    <w:rsid w:val="000E17C5"/>
    <w:rsid w:val="000E1982"/>
    <w:rsid w:val="000E2615"/>
    <w:rsid w:val="000E36F8"/>
    <w:rsid w:val="000E5D89"/>
    <w:rsid w:val="000E6C32"/>
    <w:rsid w:val="000E76D0"/>
    <w:rsid w:val="000E7DA9"/>
    <w:rsid w:val="000F009F"/>
    <w:rsid w:val="000F08DF"/>
    <w:rsid w:val="000F0EF6"/>
    <w:rsid w:val="000F1387"/>
    <w:rsid w:val="000F1BBB"/>
    <w:rsid w:val="000F23EB"/>
    <w:rsid w:val="000F2E81"/>
    <w:rsid w:val="000F3E5E"/>
    <w:rsid w:val="000F46C2"/>
    <w:rsid w:val="000F4F6D"/>
    <w:rsid w:val="000F50A2"/>
    <w:rsid w:val="000F5280"/>
    <w:rsid w:val="000F6072"/>
    <w:rsid w:val="000F7183"/>
    <w:rsid w:val="000F71CD"/>
    <w:rsid w:val="000F72BA"/>
    <w:rsid w:val="001002CE"/>
    <w:rsid w:val="001008FC"/>
    <w:rsid w:val="0010127D"/>
    <w:rsid w:val="00101747"/>
    <w:rsid w:val="00101F14"/>
    <w:rsid w:val="0010357E"/>
    <w:rsid w:val="0010371C"/>
    <w:rsid w:val="0010427D"/>
    <w:rsid w:val="00104A1A"/>
    <w:rsid w:val="001052BC"/>
    <w:rsid w:val="00106650"/>
    <w:rsid w:val="0010697D"/>
    <w:rsid w:val="00106C78"/>
    <w:rsid w:val="001071FC"/>
    <w:rsid w:val="00107E6A"/>
    <w:rsid w:val="00107EA6"/>
    <w:rsid w:val="0011042C"/>
    <w:rsid w:val="001110E3"/>
    <w:rsid w:val="001113C8"/>
    <w:rsid w:val="00111463"/>
    <w:rsid w:val="00111AEC"/>
    <w:rsid w:val="00111C81"/>
    <w:rsid w:val="00112AA6"/>
    <w:rsid w:val="00112CAB"/>
    <w:rsid w:val="00112F92"/>
    <w:rsid w:val="00113282"/>
    <w:rsid w:val="001136D3"/>
    <w:rsid w:val="001150D3"/>
    <w:rsid w:val="0011529B"/>
    <w:rsid w:val="0011579C"/>
    <w:rsid w:val="00115C51"/>
    <w:rsid w:val="0011600F"/>
    <w:rsid w:val="00117843"/>
    <w:rsid w:val="00117DA7"/>
    <w:rsid w:val="0012002C"/>
    <w:rsid w:val="00120A48"/>
    <w:rsid w:val="001210AA"/>
    <w:rsid w:val="00121971"/>
    <w:rsid w:val="00121E43"/>
    <w:rsid w:val="001222BA"/>
    <w:rsid w:val="001228DD"/>
    <w:rsid w:val="00123A2A"/>
    <w:rsid w:val="00123B33"/>
    <w:rsid w:val="00123E16"/>
    <w:rsid w:val="0012446E"/>
    <w:rsid w:val="00124D49"/>
    <w:rsid w:val="001257F2"/>
    <w:rsid w:val="00126247"/>
    <w:rsid w:val="0012693B"/>
    <w:rsid w:val="001272B2"/>
    <w:rsid w:val="00127497"/>
    <w:rsid w:val="00127DC6"/>
    <w:rsid w:val="001304BF"/>
    <w:rsid w:val="00131E77"/>
    <w:rsid w:val="00134949"/>
    <w:rsid w:val="001349DB"/>
    <w:rsid w:val="00135708"/>
    <w:rsid w:val="0013591F"/>
    <w:rsid w:val="0013715E"/>
    <w:rsid w:val="0013741C"/>
    <w:rsid w:val="00137533"/>
    <w:rsid w:val="0013774F"/>
    <w:rsid w:val="00137932"/>
    <w:rsid w:val="001402C6"/>
    <w:rsid w:val="00140EB2"/>
    <w:rsid w:val="0014163D"/>
    <w:rsid w:val="00141ED5"/>
    <w:rsid w:val="00143870"/>
    <w:rsid w:val="001438C9"/>
    <w:rsid w:val="00143DD2"/>
    <w:rsid w:val="0014431B"/>
    <w:rsid w:val="00144EAE"/>
    <w:rsid w:val="00146966"/>
    <w:rsid w:val="001471D0"/>
    <w:rsid w:val="00147A5D"/>
    <w:rsid w:val="001509E0"/>
    <w:rsid w:val="00150AF9"/>
    <w:rsid w:val="00150E30"/>
    <w:rsid w:val="00151419"/>
    <w:rsid w:val="001515DE"/>
    <w:rsid w:val="00151BBB"/>
    <w:rsid w:val="00151F09"/>
    <w:rsid w:val="00152692"/>
    <w:rsid w:val="00152F0C"/>
    <w:rsid w:val="001534F7"/>
    <w:rsid w:val="00153629"/>
    <w:rsid w:val="00155383"/>
    <w:rsid w:val="00155790"/>
    <w:rsid w:val="00156CF5"/>
    <w:rsid w:val="00156ED2"/>
    <w:rsid w:val="001575FE"/>
    <w:rsid w:val="001577AF"/>
    <w:rsid w:val="001579F2"/>
    <w:rsid w:val="00157E97"/>
    <w:rsid w:val="00160896"/>
    <w:rsid w:val="00160DA1"/>
    <w:rsid w:val="001616E2"/>
    <w:rsid w:val="00163225"/>
    <w:rsid w:val="00163937"/>
    <w:rsid w:val="00164D3D"/>
    <w:rsid w:val="00166908"/>
    <w:rsid w:val="001672DD"/>
    <w:rsid w:val="00167C29"/>
    <w:rsid w:val="001702B6"/>
    <w:rsid w:val="00170435"/>
    <w:rsid w:val="00170DE0"/>
    <w:rsid w:val="00171237"/>
    <w:rsid w:val="001714AF"/>
    <w:rsid w:val="001715AF"/>
    <w:rsid w:val="00171FBA"/>
    <w:rsid w:val="00172543"/>
    <w:rsid w:val="00172CBD"/>
    <w:rsid w:val="001744C4"/>
    <w:rsid w:val="00174935"/>
    <w:rsid w:val="00174CA1"/>
    <w:rsid w:val="00175FA0"/>
    <w:rsid w:val="00176613"/>
    <w:rsid w:val="001769FA"/>
    <w:rsid w:val="00176B0F"/>
    <w:rsid w:val="00177312"/>
    <w:rsid w:val="00180B7B"/>
    <w:rsid w:val="0018140D"/>
    <w:rsid w:val="001826A5"/>
    <w:rsid w:val="00182774"/>
    <w:rsid w:val="00182980"/>
    <w:rsid w:val="00182AA2"/>
    <w:rsid w:val="00182B55"/>
    <w:rsid w:val="00182DA3"/>
    <w:rsid w:val="00182F85"/>
    <w:rsid w:val="00183630"/>
    <w:rsid w:val="00183AA3"/>
    <w:rsid w:val="001850D5"/>
    <w:rsid w:val="00185EB6"/>
    <w:rsid w:val="00186C0C"/>
    <w:rsid w:val="00187907"/>
    <w:rsid w:val="00187DBC"/>
    <w:rsid w:val="00187DF0"/>
    <w:rsid w:val="00187F8F"/>
    <w:rsid w:val="00191A1B"/>
    <w:rsid w:val="001922DE"/>
    <w:rsid w:val="001924E5"/>
    <w:rsid w:val="00192F51"/>
    <w:rsid w:val="00193E9F"/>
    <w:rsid w:val="0019481B"/>
    <w:rsid w:val="001949A5"/>
    <w:rsid w:val="00194B1A"/>
    <w:rsid w:val="00196156"/>
    <w:rsid w:val="001967DD"/>
    <w:rsid w:val="001971C1"/>
    <w:rsid w:val="00197933"/>
    <w:rsid w:val="00197C2B"/>
    <w:rsid w:val="001A0C3C"/>
    <w:rsid w:val="001A17DA"/>
    <w:rsid w:val="001A22B0"/>
    <w:rsid w:val="001A24DA"/>
    <w:rsid w:val="001A25AC"/>
    <w:rsid w:val="001A2B3C"/>
    <w:rsid w:val="001A3928"/>
    <w:rsid w:val="001A3A4D"/>
    <w:rsid w:val="001A5D21"/>
    <w:rsid w:val="001A6100"/>
    <w:rsid w:val="001A75B6"/>
    <w:rsid w:val="001A7B84"/>
    <w:rsid w:val="001B0992"/>
    <w:rsid w:val="001B2451"/>
    <w:rsid w:val="001B3052"/>
    <w:rsid w:val="001B3933"/>
    <w:rsid w:val="001B4DFA"/>
    <w:rsid w:val="001B61A5"/>
    <w:rsid w:val="001B6582"/>
    <w:rsid w:val="001B719C"/>
    <w:rsid w:val="001C1C4B"/>
    <w:rsid w:val="001C2664"/>
    <w:rsid w:val="001C298F"/>
    <w:rsid w:val="001C2C4B"/>
    <w:rsid w:val="001C2D9E"/>
    <w:rsid w:val="001C33C3"/>
    <w:rsid w:val="001C380E"/>
    <w:rsid w:val="001C3EEF"/>
    <w:rsid w:val="001C42EB"/>
    <w:rsid w:val="001C4435"/>
    <w:rsid w:val="001C62A9"/>
    <w:rsid w:val="001C67FA"/>
    <w:rsid w:val="001C6B8E"/>
    <w:rsid w:val="001C7354"/>
    <w:rsid w:val="001C7781"/>
    <w:rsid w:val="001C7C87"/>
    <w:rsid w:val="001C7E12"/>
    <w:rsid w:val="001D0B09"/>
    <w:rsid w:val="001D1186"/>
    <w:rsid w:val="001D130D"/>
    <w:rsid w:val="001D13ED"/>
    <w:rsid w:val="001D2849"/>
    <w:rsid w:val="001D290A"/>
    <w:rsid w:val="001D3395"/>
    <w:rsid w:val="001D4095"/>
    <w:rsid w:val="001D4B32"/>
    <w:rsid w:val="001D4B42"/>
    <w:rsid w:val="001D4D15"/>
    <w:rsid w:val="001D6161"/>
    <w:rsid w:val="001D63B3"/>
    <w:rsid w:val="001D68CF"/>
    <w:rsid w:val="001D6BD3"/>
    <w:rsid w:val="001D6CBB"/>
    <w:rsid w:val="001D77D3"/>
    <w:rsid w:val="001D7A5C"/>
    <w:rsid w:val="001D7E66"/>
    <w:rsid w:val="001E036A"/>
    <w:rsid w:val="001E0545"/>
    <w:rsid w:val="001E0B54"/>
    <w:rsid w:val="001E1DA5"/>
    <w:rsid w:val="001E2A8A"/>
    <w:rsid w:val="001E2CF4"/>
    <w:rsid w:val="001E32E9"/>
    <w:rsid w:val="001E3397"/>
    <w:rsid w:val="001E3442"/>
    <w:rsid w:val="001E3C57"/>
    <w:rsid w:val="001E4FDA"/>
    <w:rsid w:val="001E51EB"/>
    <w:rsid w:val="001E6CBE"/>
    <w:rsid w:val="001E6E52"/>
    <w:rsid w:val="001E71A5"/>
    <w:rsid w:val="001E721C"/>
    <w:rsid w:val="001E7844"/>
    <w:rsid w:val="001F02FE"/>
    <w:rsid w:val="001F0364"/>
    <w:rsid w:val="001F0ED7"/>
    <w:rsid w:val="001F1586"/>
    <w:rsid w:val="001F1617"/>
    <w:rsid w:val="001F1C2F"/>
    <w:rsid w:val="001F1DBA"/>
    <w:rsid w:val="001F28E9"/>
    <w:rsid w:val="001F2CF7"/>
    <w:rsid w:val="001F2E8F"/>
    <w:rsid w:val="001F4204"/>
    <w:rsid w:val="001F449F"/>
    <w:rsid w:val="001F7501"/>
    <w:rsid w:val="001F78B4"/>
    <w:rsid w:val="002005C6"/>
    <w:rsid w:val="00200BD2"/>
    <w:rsid w:val="002010CF"/>
    <w:rsid w:val="00201A7C"/>
    <w:rsid w:val="00201F5B"/>
    <w:rsid w:val="002025F4"/>
    <w:rsid w:val="00202FFE"/>
    <w:rsid w:val="0020302B"/>
    <w:rsid w:val="002033B3"/>
    <w:rsid w:val="00203B84"/>
    <w:rsid w:val="00204DBB"/>
    <w:rsid w:val="002077C3"/>
    <w:rsid w:val="002101F3"/>
    <w:rsid w:val="00211741"/>
    <w:rsid w:val="00212746"/>
    <w:rsid w:val="00212AF4"/>
    <w:rsid w:val="00212E71"/>
    <w:rsid w:val="00213434"/>
    <w:rsid w:val="002139F4"/>
    <w:rsid w:val="00213CAF"/>
    <w:rsid w:val="00213CEC"/>
    <w:rsid w:val="002141B4"/>
    <w:rsid w:val="002143E4"/>
    <w:rsid w:val="00217061"/>
    <w:rsid w:val="0021715A"/>
    <w:rsid w:val="002173CF"/>
    <w:rsid w:val="00217B2A"/>
    <w:rsid w:val="00217CA2"/>
    <w:rsid w:val="0022071A"/>
    <w:rsid w:val="0022139C"/>
    <w:rsid w:val="00222343"/>
    <w:rsid w:val="002227EA"/>
    <w:rsid w:val="00222EDC"/>
    <w:rsid w:val="00223866"/>
    <w:rsid w:val="00223CBB"/>
    <w:rsid w:val="00224360"/>
    <w:rsid w:val="0022563E"/>
    <w:rsid w:val="00225C65"/>
    <w:rsid w:val="00225CD5"/>
    <w:rsid w:val="00226227"/>
    <w:rsid w:val="0022769F"/>
    <w:rsid w:val="00227C9E"/>
    <w:rsid w:val="00227D79"/>
    <w:rsid w:val="00230175"/>
    <w:rsid w:val="002302C6"/>
    <w:rsid w:val="002304AB"/>
    <w:rsid w:val="00230F5E"/>
    <w:rsid w:val="0023133F"/>
    <w:rsid w:val="0023134C"/>
    <w:rsid w:val="00231966"/>
    <w:rsid w:val="00231C0A"/>
    <w:rsid w:val="00231C30"/>
    <w:rsid w:val="002328C9"/>
    <w:rsid w:val="00232F3D"/>
    <w:rsid w:val="00234547"/>
    <w:rsid w:val="00234711"/>
    <w:rsid w:val="002354C2"/>
    <w:rsid w:val="00235E16"/>
    <w:rsid w:val="00235E70"/>
    <w:rsid w:val="00235F7D"/>
    <w:rsid w:val="002362C7"/>
    <w:rsid w:val="002364A1"/>
    <w:rsid w:val="002368A0"/>
    <w:rsid w:val="002369D2"/>
    <w:rsid w:val="00237611"/>
    <w:rsid w:val="00237915"/>
    <w:rsid w:val="00241065"/>
    <w:rsid w:val="002416BE"/>
    <w:rsid w:val="00241CD9"/>
    <w:rsid w:val="00242E71"/>
    <w:rsid w:val="00242FDF"/>
    <w:rsid w:val="002439FC"/>
    <w:rsid w:val="00243B77"/>
    <w:rsid w:val="002445BC"/>
    <w:rsid w:val="002462F9"/>
    <w:rsid w:val="00246830"/>
    <w:rsid w:val="00247040"/>
    <w:rsid w:val="00247A36"/>
    <w:rsid w:val="00247B19"/>
    <w:rsid w:val="00247BB6"/>
    <w:rsid w:val="00247CE4"/>
    <w:rsid w:val="00250072"/>
    <w:rsid w:val="0025088D"/>
    <w:rsid w:val="00251560"/>
    <w:rsid w:val="00251843"/>
    <w:rsid w:val="00252264"/>
    <w:rsid w:val="00252A64"/>
    <w:rsid w:val="00252AAB"/>
    <w:rsid w:val="002537EE"/>
    <w:rsid w:val="00254667"/>
    <w:rsid w:val="002557C2"/>
    <w:rsid w:val="00256108"/>
    <w:rsid w:val="0025618C"/>
    <w:rsid w:val="00256CE1"/>
    <w:rsid w:val="00257289"/>
    <w:rsid w:val="00257711"/>
    <w:rsid w:val="00257B79"/>
    <w:rsid w:val="00260441"/>
    <w:rsid w:val="00260A25"/>
    <w:rsid w:val="002616A5"/>
    <w:rsid w:val="00262355"/>
    <w:rsid w:val="00262656"/>
    <w:rsid w:val="00262D66"/>
    <w:rsid w:val="00263C7F"/>
    <w:rsid w:val="00263EB0"/>
    <w:rsid w:val="00264827"/>
    <w:rsid w:val="00265B96"/>
    <w:rsid w:val="00266DB1"/>
    <w:rsid w:val="00267458"/>
    <w:rsid w:val="00267DAA"/>
    <w:rsid w:val="002704DB"/>
    <w:rsid w:val="00270990"/>
    <w:rsid w:val="00271F20"/>
    <w:rsid w:val="00272760"/>
    <w:rsid w:val="00272DF5"/>
    <w:rsid w:val="00273218"/>
    <w:rsid w:val="00273863"/>
    <w:rsid w:val="00273E30"/>
    <w:rsid w:val="00274357"/>
    <w:rsid w:val="002746D4"/>
    <w:rsid w:val="002752FE"/>
    <w:rsid w:val="002770AF"/>
    <w:rsid w:val="002800F0"/>
    <w:rsid w:val="00280BCE"/>
    <w:rsid w:val="00280C34"/>
    <w:rsid w:val="00280E0D"/>
    <w:rsid w:val="002814C0"/>
    <w:rsid w:val="00281567"/>
    <w:rsid w:val="00281FD3"/>
    <w:rsid w:val="00282250"/>
    <w:rsid w:val="00282517"/>
    <w:rsid w:val="00282D26"/>
    <w:rsid w:val="002837A8"/>
    <w:rsid w:val="00284C9E"/>
    <w:rsid w:val="00284E25"/>
    <w:rsid w:val="00284ED8"/>
    <w:rsid w:val="00284F90"/>
    <w:rsid w:val="00285A57"/>
    <w:rsid w:val="0028681C"/>
    <w:rsid w:val="00287251"/>
    <w:rsid w:val="002903C6"/>
    <w:rsid w:val="0029090D"/>
    <w:rsid w:val="0029133D"/>
    <w:rsid w:val="002917C2"/>
    <w:rsid w:val="00291927"/>
    <w:rsid w:val="002929BB"/>
    <w:rsid w:val="00293408"/>
    <w:rsid w:val="0029467D"/>
    <w:rsid w:val="00294895"/>
    <w:rsid w:val="00294CA5"/>
    <w:rsid w:val="00295192"/>
    <w:rsid w:val="0029530E"/>
    <w:rsid w:val="00295FA1"/>
    <w:rsid w:val="00296644"/>
    <w:rsid w:val="00296996"/>
    <w:rsid w:val="00296BEA"/>
    <w:rsid w:val="002973FB"/>
    <w:rsid w:val="002A0182"/>
    <w:rsid w:val="002A0250"/>
    <w:rsid w:val="002A0801"/>
    <w:rsid w:val="002A14CD"/>
    <w:rsid w:val="002A1824"/>
    <w:rsid w:val="002A23B6"/>
    <w:rsid w:val="002A36AE"/>
    <w:rsid w:val="002A3C13"/>
    <w:rsid w:val="002A52A1"/>
    <w:rsid w:val="002A52EE"/>
    <w:rsid w:val="002A6201"/>
    <w:rsid w:val="002A680A"/>
    <w:rsid w:val="002A6864"/>
    <w:rsid w:val="002A6F33"/>
    <w:rsid w:val="002B182B"/>
    <w:rsid w:val="002B2105"/>
    <w:rsid w:val="002B359A"/>
    <w:rsid w:val="002B4506"/>
    <w:rsid w:val="002B66C2"/>
    <w:rsid w:val="002B6AA2"/>
    <w:rsid w:val="002B72F2"/>
    <w:rsid w:val="002B7E16"/>
    <w:rsid w:val="002B7F49"/>
    <w:rsid w:val="002C04BC"/>
    <w:rsid w:val="002C07D6"/>
    <w:rsid w:val="002C0869"/>
    <w:rsid w:val="002C1DB0"/>
    <w:rsid w:val="002C44A1"/>
    <w:rsid w:val="002C4DD1"/>
    <w:rsid w:val="002C5590"/>
    <w:rsid w:val="002C55C3"/>
    <w:rsid w:val="002C57B4"/>
    <w:rsid w:val="002C59F1"/>
    <w:rsid w:val="002C607B"/>
    <w:rsid w:val="002C62F1"/>
    <w:rsid w:val="002C66E0"/>
    <w:rsid w:val="002C6B42"/>
    <w:rsid w:val="002C6BBB"/>
    <w:rsid w:val="002C78D2"/>
    <w:rsid w:val="002D124F"/>
    <w:rsid w:val="002D15CD"/>
    <w:rsid w:val="002D1765"/>
    <w:rsid w:val="002D1993"/>
    <w:rsid w:val="002D27BE"/>
    <w:rsid w:val="002D2E6F"/>
    <w:rsid w:val="002D3280"/>
    <w:rsid w:val="002D3A30"/>
    <w:rsid w:val="002D61E1"/>
    <w:rsid w:val="002D65F2"/>
    <w:rsid w:val="002D6F05"/>
    <w:rsid w:val="002D7115"/>
    <w:rsid w:val="002D7311"/>
    <w:rsid w:val="002D7489"/>
    <w:rsid w:val="002D7926"/>
    <w:rsid w:val="002D7AF1"/>
    <w:rsid w:val="002E029C"/>
    <w:rsid w:val="002E0D17"/>
    <w:rsid w:val="002E14ED"/>
    <w:rsid w:val="002E1C97"/>
    <w:rsid w:val="002E1D19"/>
    <w:rsid w:val="002E21D1"/>
    <w:rsid w:val="002E2494"/>
    <w:rsid w:val="002E26C7"/>
    <w:rsid w:val="002E2F18"/>
    <w:rsid w:val="002E39C2"/>
    <w:rsid w:val="002E4033"/>
    <w:rsid w:val="002E409F"/>
    <w:rsid w:val="002E41B9"/>
    <w:rsid w:val="002E5F12"/>
    <w:rsid w:val="002E5F30"/>
    <w:rsid w:val="002E6C23"/>
    <w:rsid w:val="002E7A4A"/>
    <w:rsid w:val="002E7F3A"/>
    <w:rsid w:val="002F02F3"/>
    <w:rsid w:val="002F069F"/>
    <w:rsid w:val="002F12EE"/>
    <w:rsid w:val="002F2067"/>
    <w:rsid w:val="002F210C"/>
    <w:rsid w:val="002F28CD"/>
    <w:rsid w:val="002F333E"/>
    <w:rsid w:val="002F3355"/>
    <w:rsid w:val="002F3419"/>
    <w:rsid w:val="002F5064"/>
    <w:rsid w:val="002F6314"/>
    <w:rsid w:val="00300815"/>
    <w:rsid w:val="0030090E"/>
    <w:rsid w:val="00301972"/>
    <w:rsid w:val="003019D7"/>
    <w:rsid w:val="00301E84"/>
    <w:rsid w:val="00302A4D"/>
    <w:rsid w:val="00302D51"/>
    <w:rsid w:val="003031C4"/>
    <w:rsid w:val="003031D0"/>
    <w:rsid w:val="0030386A"/>
    <w:rsid w:val="00303AC4"/>
    <w:rsid w:val="0030446B"/>
    <w:rsid w:val="0030493F"/>
    <w:rsid w:val="00304DEF"/>
    <w:rsid w:val="003056FB"/>
    <w:rsid w:val="00306832"/>
    <w:rsid w:val="00306869"/>
    <w:rsid w:val="00306D4B"/>
    <w:rsid w:val="00310232"/>
    <w:rsid w:val="003110C5"/>
    <w:rsid w:val="00311297"/>
    <w:rsid w:val="003114A4"/>
    <w:rsid w:val="003129EF"/>
    <w:rsid w:val="00312E78"/>
    <w:rsid w:val="003139B4"/>
    <w:rsid w:val="00313DFB"/>
    <w:rsid w:val="00314866"/>
    <w:rsid w:val="0031539D"/>
    <w:rsid w:val="00315629"/>
    <w:rsid w:val="00315CFA"/>
    <w:rsid w:val="003167CC"/>
    <w:rsid w:val="00316858"/>
    <w:rsid w:val="003168F1"/>
    <w:rsid w:val="0031763B"/>
    <w:rsid w:val="003216E4"/>
    <w:rsid w:val="00322603"/>
    <w:rsid w:val="0032285C"/>
    <w:rsid w:val="0032338A"/>
    <w:rsid w:val="00324304"/>
    <w:rsid w:val="0032463D"/>
    <w:rsid w:val="003248D8"/>
    <w:rsid w:val="00325308"/>
    <w:rsid w:val="00325EC1"/>
    <w:rsid w:val="00326199"/>
    <w:rsid w:val="00326270"/>
    <w:rsid w:val="003266FA"/>
    <w:rsid w:val="00326706"/>
    <w:rsid w:val="00326B2D"/>
    <w:rsid w:val="00327357"/>
    <w:rsid w:val="00327E5A"/>
    <w:rsid w:val="00330F57"/>
    <w:rsid w:val="0033343C"/>
    <w:rsid w:val="0033364B"/>
    <w:rsid w:val="00334080"/>
    <w:rsid w:val="00334DC0"/>
    <w:rsid w:val="00334FA2"/>
    <w:rsid w:val="00335502"/>
    <w:rsid w:val="003358AF"/>
    <w:rsid w:val="003366D3"/>
    <w:rsid w:val="00336CC9"/>
    <w:rsid w:val="003373C6"/>
    <w:rsid w:val="00337FA2"/>
    <w:rsid w:val="003414D2"/>
    <w:rsid w:val="003425CA"/>
    <w:rsid w:val="00342B85"/>
    <w:rsid w:val="00342DF3"/>
    <w:rsid w:val="00343103"/>
    <w:rsid w:val="00343FD8"/>
    <w:rsid w:val="003450B4"/>
    <w:rsid w:val="0034590C"/>
    <w:rsid w:val="00345DD8"/>
    <w:rsid w:val="003460F9"/>
    <w:rsid w:val="00346421"/>
    <w:rsid w:val="003473EC"/>
    <w:rsid w:val="0034749F"/>
    <w:rsid w:val="00347507"/>
    <w:rsid w:val="003475E9"/>
    <w:rsid w:val="003476B0"/>
    <w:rsid w:val="00347D26"/>
    <w:rsid w:val="00350E7F"/>
    <w:rsid w:val="00350F3B"/>
    <w:rsid w:val="003519A9"/>
    <w:rsid w:val="00351E58"/>
    <w:rsid w:val="0035263B"/>
    <w:rsid w:val="0035351F"/>
    <w:rsid w:val="0035407F"/>
    <w:rsid w:val="00354140"/>
    <w:rsid w:val="003547F3"/>
    <w:rsid w:val="003548A1"/>
    <w:rsid w:val="00354F16"/>
    <w:rsid w:val="00356BB4"/>
    <w:rsid w:val="00357AF4"/>
    <w:rsid w:val="00360549"/>
    <w:rsid w:val="00360C63"/>
    <w:rsid w:val="00361B00"/>
    <w:rsid w:val="00361B7A"/>
    <w:rsid w:val="00361C20"/>
    <w:rsid w:val="00362180"/>
    <w:rsid w:val="00362F50"/>
    <w:rsid w:val="00363D7E"/>
    <w:rsid w:val="00363F38"/>
    <w:rsid w:val="003647F6"/>
    <w:rsid w:val="0036485E"/>
    <w:rsid w:val="003649E3"/>
    <w:rsid w:val="00364B1E"/>
    <w:rsid w:val="00364F69"/>
    <w:rsid w:val="003656AC"/>
    <w:rsid w:val="00365A0C"/>
    <w:rsid w:val="0036610B"/>
    <w:rsid w:val="00367103"/>
    <w:rsid w:val="00367286"/>
    <w:rsid w:val="00367309"/>
    <w:rsid w:val="00367978"/>
    <w:rsid w:val="00368DD5"/>
    <w:rsid w:val="003719E2"/>
    <w:rsid w:val="00371EE4"/>
    <w:rsid w:val="00372C91"/>
    <w:rsid w:val="00372E80"/>
    <w:rsid w:val="00373E64"/>
    <w:rsid w:val="00374312"/>
    <w:rsid w:val="003744E5"/>
    <w:rsid w:val="00374530"/>
    <w:rsid w:val="003747F6"/>
    <w:rsid w:val="0037491A"/>
    <w:rsid w:val="00374FC5"/>
    <w:rsid w:val="00375229"/>
    <w:rsid w:val="00375413"/>
    <w:rsid w:val="00376C0F"/>
    <w:rsid w:val="003804DA"/>
    <w:rsid w:val="003814D7"/>
    <w:rsid w:val="003819CD"/>
    <w:rsid w:val="003824D4"/>
    <w:rsid w:val="00382A47"/>
    <w:rsid w:val="00383969"/>
    <w:rsid w:val="00385679"/>
    <w:rsid w:val="00386AE6"/>
    <w:rsid w:val="00386C57"/>
    <w:rsid w:val="00386D3E"/>
    <w:rsid w:val="00386FDB"/>
    <w:rsid w:val="003871AD"/>
    <w:rsid w:val="0038747F"/>
    <w:rsid w:val="0038764E"/>
    <w:rsid w:val="00387984"/>
    <w:rsid w:val="00387C80"/>
    <w:rsid w:val="00390CBB"/>
    <w:rsid w:val="003912AA"/>
    <w:rsid w:val="003940A9"/>
    <w:rsid w:val="0039445E"/>
    <w:rsid w:val="00395B66"/>
    <w:rsid w:val="0039643C"/>
    <w:rsid w:val="00396F7D"/>
    <w:rsid w:val="00397264"/>
    <w:rsid w:val="003A0250"/>
    <w:rsid w:val="003A07D5"/>
    <w:rsid w:val="003A0A7E"/>
    <w:rsid w:val="003A0C42"/>
    <w:rsid w:val="003A0C4C"/>
    <w:rsid w:val="003A1158"/>
    <w:rsid w:val="003A18C0"/>
    <w:rsid w:val="003A191F"/>
    <w:rsid w:val="003A1BD9"/>
    <w:rsid w:val="003A1C24"/>
    <w:rsid w:val="003A20CC"/>
    <w:rsid w:val="003A5E03"/>
    <w:rsid w:val="003A7207"/>
    <w:rsid w:val="003B0BE3"/>
    <w:rsid w:val="003B0D5A"/>
    <w:rsid w:val="003B13A7"/>
    <w:rsid w:val="003B17F7"/>
    <w:rsid w:val="003B1832"/>
    <w:rsid w:val="003B2B4D"/>
    <w:rsid w:val="003B3C84"/>
    <w:rsid w:val="003B492C"/>
    <w:rsid w:val="003B4A29"/>
    <w:rsid w:val="003B5B91"/>
    <w:rsid w:val="003B76AF"/>
    <w:rsid w:val="003B78A4"/>
    <w:rsid w:val="003C129A"/>
    <w:rsid w:val="003C3127"/>
    <w:rsid w:val="003C440F"/>
    <w:rsid w:val="003C4DBA"/>
    <w:rsid w:val="003C514C"/>
    <w:rsid w:val="003C52EB"/>
    <w:rsid w:val="003C53EA"/>
    <w:rsid w:val="003C545F"/>
    <w:rsid w:val="003C5C9D"/>
    <w:rsid w:val="003C6263"/>
    <w:rsid w:val="003C7110"/>
    <w:rsid w:val="003C71FE"/>
    <w:rsid w:val="003C780B"/>
    <w:rsid w:val="003C7B52"/>
    <w:rsid w:val="003D01C9"/>
    <w:rsid w:val="003D04EF"/>
    <w:rsid w:val="003D0C74"/>
    <w:rsid w:val="003D0E67"/>
    <w:rsid w:val="003D1283"/>
    <w:rsid w:val="003D1FC3"/>
    <w:rsid w:val="003D2C58"/>
    <w:rsid w:val="003D2F4E"/>
    <w:rsid w:val="003D3070"/>
    <w:rsid w:val="003D31AE"/>
    <w:rsid w:val="003D369B"/>
    <w:rsid w:val="003D3702"/>
    <w:rsid w:val="003D4E6C"/>
    <w:rsid w:val="003D4F6F"/>
    <w:rsid w:val="003D5115"/>
    <w:rsid w:val="003D6DE1"/>
    <w:rsid w:val="003D744D"/>
    <w:rsid w:val="003D7F0C"/>
    <w:rsid w:val="003E0BDF"/>
    <w:rsid w:val="003E0E0C"/>
    <w:rsid w:val="003E1B40"/>
    <w:rsid w:val="003E27F2"/>
    <w:rsid w:val="003E292E"/>
    <w:rsid w:val="003E2AA0"/>
    <w:rsid w:val="003E2F32"/>
    <w:rsid w:val="003E40D4"/>
    <w:rsid w:val="003E43FD"/>
    <w:rsid w:val="003E508F"/>
    <w:rsid w:val="003E6119"/>
    <w:rsid w:val="003E6134"/>
    <w:rsid w:val="003E620B"/>
    <w:rsid w:val="003E627A"/>
    <w:rsid w:val="003E63D6"/>
    <w:rsid w:val="003E71B3"/>
    <w:rsid w:val="003E760B"/>
    <w:rsid w:val="003E7B31"/>
    <w:rsid w:val="003E7E7C"/>
    <w:rsid w:val="003F013E"/>
    <w:rsid w:val="003F02B8"/>
    <w:rsid w:val="003F15DC"/>
    <w:rsid w:val="003F1B6C"/>
    <w:rsid w:val="003F1C29"/>
    <w:rsid w:val="003F1EBC"/>
    <w:rsid w:val="003F268A"/>
    <w:rsid w:val="003F2C55"/>
    <w:rsid w:val="003F2D62"/>
    <w:rsid w:val="003F2E15"/>
    <w:rsid w:val="003F2FEC"/>
    <w:rsid w:val="003F3635"/>
    <w:rsid w:val="003F3812"/>
    <w:rsid w:val="003F3F6D"/>
    <w:rsid w:val="003F5344"/>
    <w:rsid w:val="003F5621"/>
    <w:rsid w:val="003F6544"/>
    <w:rsid w:val="003F6A78"/>
    <w:rsid w:val="003F76C4"/>
    <w:rsid w:val="003F793C"/>
    <w:rsid w:val="003F7FCF"/>
    <w:rsid w:val="004003E7"/>
    <w:rsid w:val="004007C0"/>
    <w:rsid w:val="00401E2C"/>
    <w:rsid w:val="0040322C"/>
    <w:rsid w:val="00403B42"/>
    <w:rsid w:val="00404EDA"/>
    <w:rsid w:val="00407010"/>
    <w:rsid w:val="0040752D"/>
    <w:rsid w:val="0041001B"/>
    <w:rsid w:val="004108E9"/>
    <w:rsid w:val="00410CA8"/>
    <w:rsid w:val="0041131C"/>
    <w:rsid w:val="0041138D"/>
    <w:rsid w:val="0041147C"/>
    <w:rsid w:val="00411773"/>
    <w:rsid w:val="00411ED9"/>
    <w:rsid w:val="00412716"/>
    <w:rsid w:val="00413B57"/>
    <w:rsid w:val="004149ED"/>
    <w:rsid w:val="00415863"/>
    <w:rsid w:val="004158FF"/>
    <w:rsid w:val="00415A2F"/>
    <w:rsid w:val="004170EC"/>
    <w:rsid w:val="004174EF"/>
    <w:rsid w:val="0042004F"/>
    <w:rsid w:val="00420F6D"/>
    <w:rsid w:val="0042234F"/>
    <w:rsid w:val="00423251"/>
    <w:rsid w:val="004247FA"/>
    <w:rsid w:val="00425C43"/>
    <w:rsid w:val="00425DEA"/>
    <w:rsid w:val="004260CA"/>
    <w:rsid w:val="00426147"/>
    <w:rsid w:val="00426218"/>
    <w:rsid w:val="00426498"/>
    <w:rsid w:val="004268AD"/>
    <w:rsid w:val="00426E5E"/>
    <w:rsid w:val="00427DD4"/>
    <w:rsid w:val="00430A6F"/>
    <w:rsid w:val="00430CA6"/>
    <w:rsid w:val="00431AAA"/>
    <w:rsid w:val="00431AE6"/>
    <w:rsid w:val="00431DF7"/>
    <w:rsid w:val="00432438"/>
    <w:rsid w:val="00434A85"/>
    <w:rsid w:val="00434CEC"/>
    <w:rsid w:val="004363E1"/>
    <w:rsid w:val="00437170"/>
    <w:rsid w:val="00442364"/>
    <w:rsid w:val="004423FA"/>
    <w:rsid w:val="00443961"/>
    <w:rsid w:val="00443A31"/>
    <w:rsid w:val="00443DA0"/>
    <w:rsid w:val="004440BE"/>
    <w:rsid w:val="00444DEA"/>
    <w:rsid w:val="00446B79"/>
    <w:rsid w:val="00447157"/>
    <w:rsid w:val="00447D1F"/>
    <w:rsid w:val="00450021"/>
    <w:rsid w:val="00450EA8"/>
    <w:rsid w:val="00452491"/>
    <w:rsid w:val="00452558"/>
    <w:rsid w:val="00452863"/>
    <w:rsid w:val="004528B6"/>
    <w:rsid w:val="00453C37"/>
    <w:rsid w:val="00454055"/>
    <w:rsid w:val="004544D9"/>
    <w:rsid w:val="00454810"/>
    <w:rsid w:val="00454A35"/>
    <w:rsid w:val="00454DE5"/>
    <w:rsid w:val="0045554B"/>
    <w:rsid w:val="00456032"/>
    <w:rsid w:val="004566BB"/>
    <w:rsid w:val="00456BC8"/>
    <w:rsid w:val="004579EA"/>
    <w:rsid w:val="00457F9E"/>
    <w:rsid w:val="004600EE"/>
    <w:rsid w:val="004602B2"/>
    <w:rsid w:val="00460722"/>
    <w:rsid w:val="0046077A"/>
    <w:rsid w:val="00460889"/>
    <w:rsid w:val="00460F56"/>
    <w:rsid w:val="004613EE"/>
    <w:rsid w:val="004623C4"/>
    <w:rsid w:val="004631D1"/>
    <w:rsid w:val="0046330B"/>
    <w:rsid w:val="00463952"/>
    <w:rsid w:val="004644C7"/>
    <w:rsid w:val="004646DE"/>
    <w:rsid w:val="00464716"/>
    <w:rsid w:val="00464AD2"/>
    <w:rsid w:val="004659C8"/>
    <w:rsid w:val="00466B04"/>
    <w:rsid w:val="004675CE"/>
    <w:rsid w:val="00470073"/>
    <w:rsid w:val="00470552"/>
    <w:rsid w:val="004719A7"/>
    <w:rsid w:val="00471EB5"/>
    <w:rsid w:val="0047214F"/>
    <w:rsid w:val="004732BB"/>
    <w:rsid w:val="00473480"/>
    <w:rsid w:val="0047367F"/>
    <w:rsid w:val="00476021"/>
    <w:rsid w:val="0047625B"/>
    <w:rsid w:val="00476455"/>
    <w:rsid w:val="00476704"/>
    <w:rsid w:val="00476BB4"/>
    <w:rsid w:val="0047783E"/>
    <w:rsid w:val="00480629"/>
    <w:rsid w:val="0048309D"/>
    <w:rsid w:val="00483431"/>
    <w:rsid w:val="0048366E"/>
    <w:rsid w:val="0048376F"/>
    <w:rsid w:val="00484144"/>
    <w:rsid w:val="00484508"/>
    <w:rsid w:val="004848B1"/>
    <w:rsid w:val="004849D4"/>
    <w:rsid w:val="00484A93"/>
    <w:rsid w:val="004852E0"/>
    <w:rsid w:val="004856EA"/>
    <w:rsid w:val="00485DE4"/>
    <w:rsid w:val="004861A7"/>
    <w:rsid w:val="004867F4"/>
    <w:rsid w:val="00487E35"/>
    <w:rsid w:val="00490079"/>
    <w:rsid w:val="0049098C"/>
    <w:rsid w:val="00490B04"/>
    <w:rsid w:val="00491095"/>
    <w:rsid w:val="004911B5"/>
    <w:rsid w:val="00492A11"/>
    <w:rsid w:val="004933E0"/>
    <w:rsid w:val="004936B9"/>
    <w:rsid w:val="00494358"/>
    <w:rsid w:val="00495CC6"/>
    <w:rsid w:val="00496315"/>
    <w:rsid w:val="004A0737"/>
    <w:rsid w:val="004A0A2F"/>
    <w:rsid w:val="004A1071"/>
    <w:rsid w:val="004A1192"/>
    <w:rsid w:val="004A2651"/>
    <w:rsid w:val="004A26AC"/>
    <w:rsid w:val="004A3F00"/>
    <w:rsid w:val="004A433B"/>
    <w:rsid w:val="004A497F"/>
    <w:rsid w:val="004A53CC"/>
    <w:rsid w:val="004A5908"/>
    <w:rsid w:val="004A66D5"/>
    <w:rsid w:val="004A72C3"/>
    <w:rsid w:val="004A7CD0"/>
    <w:rsid w:val="004B0AC0"/>
    <w:rsid w:val="004B0BF9"/>
    <w:rsid w:val="004B1F61"/>
    <w:rsid w:val="004B2003"/>
    <w:rsid w:val="004B29EB"/>
    <w:rsid w:val="004B38A9"/>
    <w:rsid w:val="004B3F0F"/>
    <w:rsid w:val="004B4D79"/>
    <w:rsid w:val="004B4EB0"/>
    <w:rsid w:val="004B6091"/>
    <w:rsid w:val="004B6453"/>
    <w:rsid w:val="004B68B1"/>
    <w:rsid w:val="004B6A84"/>
    <w:rsid w:val="004B6D3C"/>
    <w:rsid w:val="004C0445"/>
    <w:rsid w:val="004C1014"/>
    <w:rsid w:val="004C2584"/>
    <w:rsid w:val="004C2BE2"/>
    <w:rsid w:val="004C3338"/>
    <w:rsid w:val="004C53E4"/>
    <w:rsid w:val="004C5FA8"/>
    <w:rsid w:val="004C61B3"/>
    <w:rsid w:val="004D0A8D"/>
    <w:rsid w:val="004D152A"/>
    <w:rsid w:val="004D17D3"/>
    <w:rsid w:val="004D1D0C"/>
    <w:rsid w:val="004D23CA"/>
    <w:rsid w:val="004D25A6"/>
    <w:rsid w:val="004D3103"/>
    <w:rsid w:val="004D5598"/>
    <w:rsid w:val="004D6473"/>
    <w:rsid w:val="004D6D20"/>
    <w:rsid w:val="004D7D14"/>
    <w:rsid w:val="004D7F49"/>
    <w:rsid w:val="004E0571"/>
    <w:rsid w:val="004E1C8B"/>
    <w:rsid w:val="004E28ED"/>
    <w:rsid w:val="004E394E"/>
    <w:rsid w:val="004E3B62"/>
    <w:rsid w:val="004E4106"/>
    <w:rsid w:val="004E432A"/>
    <w:rsid w:val="004E4E50"/>
    <w:rsid w:val="004E522A"/>
    <w:rsid w:val="004E52E0"/>
    <w:rsid w:val="004E5698"/>
    <w:rsid w:val="004E5ACC"/>
    <w:rsid w:val="004E646A"/>
    <w:rsid w:val="004E6703"/>
    <w:rsid w:val="004E6F9D"/>
    <w:rsid w:val="004E7527"/>
    <w:rsid w:val="004E7B52"/>
    <w:rsid w:val="004F0A27"/>
    <w:rsid w:val="004F150D"/>
    <w:rsid w:val="004F1748"/>
    <w:rsid w:val="004F23CE"/>
    <w:rsid w:val="004F2910"/>
    <w:rsid w:val="004F2F44"/>
    <w:rsid w:val="004F3D4C"/>
    <w:rsid w:val="004F3FCB"/>
    <w:rsid w:val="004F4D15"/>
    <w:rsid w:val="004F5010"/>
    <w:rsid w:val="004F52B7"/>
    <w:rsid w:val="004F5396"/>
    <w:rsid w:val="004F57BF"/>
    <w:rsid w:val="004F5AE1"/>
    <w:rsid w:val="004F61B7"/>
    <w:rsid w:val="004F61B8"/>
    <w:rsid w:val="004F643F"/>
    <w:rsid w:val="004F68B3"/>
    <w:rsid w:val="004F6B45"/>
    <w:rsid w:val="004F6BC6"/>
    <w:rsid w:val="005000F4"/>
    <w:rsid w:val="00500A13"/>
    <w:rsid w:val="00500A4F"/>
    <w:rsid w:val="0050107E"/>
    <w:rsid w:val="005010D1"/>
    <w:rsid w:val="00501A99"/>
    <w:rsid w:val="00501BD5"/>
    <w:rsid w:val="00501EB3"/>
    <w:rsid w:val="00503843"/>
    <w:rsid w:val="005044BC"/>
    <w:rsid w:val="00504577"/>
    <w:rsid w:val="005046CF"/>
    <w:rsid w:val="005048AF"/>
    <w:rsid w:val="0050499C"/>
    <w:rsid w:val="00504A8B"/>
    <w:rsid w:val="00505682"/>
    <w:rsid w:val="00505C30"/>
    <w:rsid w:val="00505D6E"/>
    <w:rsid w:val="00505E6F"/>
    <w:rsid w:val="005063FC"/>
    <w:rsid w:val="0050654A"/>
    <w:rsid w:val="0050655E"/>
    <w:rsid w:val="0050683B"/>
    <w:rsid w:val="00506F41"/>
    <w:rsid w:val="00507D06"/>
    <w:rsid w:val="00510127"/>
    <w:rsid w:val="005108B1"/>
    <w:rsid w:val="005111F0"/>
    <w:rsid w:val="005114ED"/>
    <w:rsid w:val="00512AFC"/>
    <w:rsid w:val="005139A2"/>
    <w:rsid w:val="005139DE"/>
    <w:rsid w:val="005156A7"/>
    <w:rsid w:val="00515818"/>
    <w:rsid w:val="0051713E"/>
    <w:rsid w:val="005172F7"/>
    <w:rsid w:val="005178F6"/>
    <w:rsid w:val="00517964"/>
    <w:rsid w:val="005205D4"/>
    <w:rsid w:val="00520A17"/>
    <w:rsid w:val="00520C4E"/>
    <w:rsid w:val="00521A0F"/>
    <w:rsid w:val="00521A3C"/>
    <w:rsid w:val="005236A1"/>
    <w:rsid w:val="0052492C"/>
    <w:rsid w:val="00525825"/>
    <w:rsid w:val="00525E57"/>
    <w:rsid w:val="005262A7"/>
    <w:rsid w:val="0053233C"/>
    <w:rsid w:val="0053243F"/>
    <w:rsid w:val="0053261F"/>
    <w:rsid w:val="005326A8"/>
    <w:rsid w:val="005347E6"/>
    <w:rsid w:val="00534DC9"/>
    <w:rsid w:val="00535F0C"/>
    <w:rsid w:val="005360BF"/>
    <w:rsid w:val="00537169"/>
    <w:rsid w:val="00537532"/>
    <w:rsid w:val="00537E28"/>
    <w:rsid w:val="0054021A"/>
    <w:rsid w:val="00540A73"/>
    <w:rsid w:val="00540AC5"/>
    <w:rsid w:val="005412EA"/>
    <w:rsid w:val="0054142A"/>
    <w:rsid w:val="00541F12"/>
    <w:rsid w:val="00543372"/>
    <w:rsid w:val="005437C8"/>
    <w:rsid w:val="00543DA7"/>
    <w:rsid w:val="00543FD2"/>
    <w:rsid w:val="00544B20"/>
    <w:rsid w:val="00544E72"/>
    <w:rsid w:val="00545027"/>
    <w:rsid w:val="005459BE"/>
    <w:rsid w:val="00545C12"/>
    <w:rsid w:val="00545DFF"/>
    <w:rsid w:val="005461B8"/>
    <w:rsid w:val="005464CD"/>
    <w:rsid w:val="005469BE"/>
    <w:rsid w:val="00546A9A"/>
    <w:rsid w:val="00546ABC"/>
    <w:rsid w:val="00546CF3"/>
    <w:rsid w:val="0054707F"/>
    <w:rsid w:val="00550628"/>
    <w:rsid w:val="00550823"/>
    <w:rsid w:val="0055127F"/>
    <w:rsid w:val="005516DD"/>
    <w:rsid w:val="0055189C"/>
    <w:rsid w:val="00552CF6"/>
    <w:rsid w:val="00552EBA"/>
    <w:rsid w:val="00553075"/>
    <w:rsid w:val="00554D0E"/>
    <w:rsid w:val="005559DE"/>
    <w:rsid w:val="0055697A"/>
    <w:rsid w:val="00556F30"/>
    <w:rsid w:val="00556F9F"/>
    <w:rsid w:val="0056039B"/>
    <w:rsid w:val="0056051A"/>
    <w:rsid w:val="005610F2"/>
    <w:rsid w:val="00561639"/>
    <w:rsid w:val="00561703"/>
    <w:rsid w:val="00561982"/>
    <w:rsid w:val="00562174"/>
    <w:rsid w:val="00562345"/>
    <w:rsid w:val="005628CF"/>
    <w:rsid w:val="00562C5D"/>
    <w:rsid w:val="005632F6"/>
    <w:rsid w:val="00563C43"/>
    <w:rsid w:val="005648C7"/>
    <w:rsid w:val="00564ABE"/>
    <w:rsid w:val="00564AE8"/>
    <w:rsid w:val="00565296"/>
    <w:rsid w:val="00565D0E"/>
    <w:rsid w:val="00565D60"/>
    <w:rsid w:val="00566024"/>
    <w:rsid w:val="005664DE"/>
    <w:rsid w:val="00566D52"/>
    <w:rsid w:val="0056751E"/>
    <w:rsid w:val="005675A9"/>
    <w:rsid w:val="00567C73"/>
    <w:rsid w:val="005703FB"/>
    <w:rsid w:val="00570543"/>
    <w:rsid w:val="0057127A"/>
    <w:rsid w:val="005717D8"/>
    <w:rsid w:val="00571BFE"/>
    <w:rsid w:val="005729AA"/>
    <w:rsid w:val="005745E2"/>
    <w:rsid w:val="005746C3"/>
    <w:rsid w:val="005749AF"/>
    <w:rsid w:val="0057517A"/>
    <w:rsid w:val="00575940"/>
    <w:rsid w:val="00575F35"/>
    <w:rsid w:val="00576630"/>
    <w:rsid w:val="00576EA6"/>
    <w:rsid w:val="00577636"/>
    <w:rsid w:val="00577CBF"/>
    <w:rsid w:val="00580604"/>
    <w:rsid w:val="005816D2"/>
    <w:rsid w:val="005819E6"/>
    <w:rsid w:val="00581B00"/>
    <w:rsid w:val="005826E2"/>
    <w:rsid w:val="00583436"/>
    <w:rsid w:val="00584562"/>
    <w:rsid w:val="005846AE"/>
    <w:rsid w:val="005866E7"/>
    <w:rsid w:val="0058691A"/>
    <w:rsid w:val="00586B03"/>
    <w:rsid w:val="0058774E"/>
    <w:rsid w:val="00590868"/>
    <w:rsid w:val="005916AB"/>
    <w:rsid w:val="00591A35"/>
    <w:rsid w:val="00591C11"/>
    <w:rsid w:val="00593211"/>
    <w:rsid w:val="00593ADE"/>
    <w:rsid w:val="0059470E"/>
    <w:rsid w:val="005956E1"/>
    <w:rsid w:val="00595914"/>
    <w:rsid w:val="00595DC4"/>
    <w:rsid w:val="00596FAB"/>
    <w:rsid w:val="005977F7"/>
    <w:rsid w:val="005A0C93"/>
    <w:rsid w:val="005A15C7"/>
    <w:rsid w:val="005A1751"/>
    <w:rsid w:val="005A1E2C"/>
    <w:rsid w:val="005A259B"/>
    <w:rsid w:val="005A3B76"/>
    <w:rsid w:val="005A5879"/>
    <w:rsid w:val="005A64AA"/>
    <w:rsid w:val="005A7009"/>
    <w:rsid w:val="005A70F2"/>
    <w:rsid w:val="005A79B8"/>
    <w:rsid w:val="005B0AE3"/>
    <w:rsid w:val="005B0DBC"/>
    <w:rsid w:val="005B2409"/>
    <w:rsid w:val="005B2C07"/>
    <w:rsid w:val="005B3403"/>
    <w:rsid w:val="005B3C90"/>
    <w:rsid w:val="005B45B8"/>
    <w:rsid w:val="005B4ECB"/>
    <w:rsid w:val="005B5042"/>
    <w:rsid w:val="005B6099"/>
    <w:rsid w:val="005B6A45"/>
    <w:rsid w:val="005B754F"/>
    <w:rsid w:val="005B75E4"/>
    <w:rsid w:val="005B76B9"/>
    <w:rsid w:val="005C00C8"/>
    <w:rsid w:val="005C089C"/>
    <w:rsid w:val="005C08ED"/>
    <w:rsid w:val="005C1108"/>
    <w:rsid w:val="005C1191"/>
    <w:rsid w:val="005C2949"/>
    <w:rsid w:val="005C3276"/>
    <w:rsid w:val="005C37D8"/>
    <w:rsid w:val="005C391B"/>
    <w:rsid w:val="005C39E4"/>
    <w:rsid w:val="005C3C9B"/>
    <w:rsid w:val="005C494D"/>
    <w:rsid w:val="005C4F9C"/>
    <w:rsid w:val="005C5379"/>
    <w:rsid w:val="005C5543"/>
    <w:rsid w:val="005C5EBD"/>
    <w:rsid w:val="005C6040"/>
    <w:rsid w:val="005C6193"/>
    <w:rsid w:val="005C644B"/>
    <w:rsid w:val="005C6936"/>
    <w:rsid w:val="005C6C81"/>
    <w:rsid w:val="005C6D17"/>
    <w:rsid w:val="005C7335"/>
    <w:rsid w:val="005C7471"/>
    <w:rsid w:val="005C7B27"/>
    <w:rsid w:val="005D0094"/>
    <w:rsid w:val="005D02D0"/>
    <w:rsid w:val="005D06F4"/>
    <w:rsid w:val="005D0C5C"/>
    <w:rsid w:val="005D0C69"/>
    <w:rsid w:val="005D1F25"/>
    <w:rsid w:val="005D2D47"/>
    <w:rsid w:val="005D309C"/>
    <w:rsid w:val="005D31F2"/>
    <w:rsid w:val="005D3BC2"/>
    <w:rsid w:val="005D3DCA"/>
    <w:rsid w:val="005D484D"/>
    <w:rsid w:val="005D4B6A"/>
    <w:rsid w:val="005D5320"/>
    <w:rsid w:val="005D56F7"/>
    <w:rsid w:val="005D5BC8"/>
    <w:rsid w:val="005D6448"/>
    <w:rsid w:val="005D69AD"/>
    <w:rsid w:val="005D7B5A"/>
    <w:rsid w:val="005E0791"/>
    <w:rsid w:val="005E0E15"/>
    <w:rsid w:val="005E2014"/>
    <w:rsid w:val="005E2AD9"/>
    <w:rsid w:val="005E356E"/>
    <w:rsid w:val="005E35AB"/>
    <w:rsid w:val="005E4027"/>
    <w:rsid w:val="005E4319"/>
    <w:rsid w:val="005E5525"/>
    <w:rsid w:val="005E611C"/>
    <w:rsid w:val="005E6FEF"/>
    <w:rsid w:val="005F008C"/>
    <w:rsid w:val="005F0461"/>
    <w:rsid w:val="005F36C7"/>
    <w:rsid w:val="005F512F"/>
    <w:rsid w:val="005F522E"/>
    <w:rsid w:val="005F5C6A"/>
    <w:rsid w:val="005F5DC5"/>
    <w:rsid w:val="005F6190"/>
    <w:rsid w:val="005F7177"/>
    <w:rsid w:val="005F7905"/>
    <w:rsid w:val="005F7F4A"/>
    <w:rsid w:val="006000E4"/>
    <w:rsid w:val="006005D5"/>
    <w:rsid w:val="0060077F"/>
    <w:rsid w:val="006007C5"/>
    <w:rsid w:val="00600D63"/>
    <w:rsid w:val="00601095"/>
    <w:rsid w:val="0060162D"/>
    <w:rsid w:val="0060192B"/>
    <w:rsid w:val="006021CA"/>
    <w:rsid w:val="00602225"/>
    <w:rsid w:val="0060267C"/>
    <w:rsid w:val="00602904"/>
    <w:rsid w:val="006029CD"/>
    <w:rsid w:val="006031F6"/>
    <w:rsid w:val="0060368D"/>
    <w:rsid w:val="00603EA6"/>
    <w:rsid w:val="0060419F"/>
    <w:rsid w:val="00604CE1"/>
    <w:rsid w:val="006072ED"/>
    <w:rsid w:val="00607A1B"/>
    <w:rsid w:val="00610CAA"/>
    <w:rsid w:val="00611870"/>
    <w:rsid w:val="006120CE"/>
    <w:rsid w:val="006121B2"/>
    <w:rsid w:val="0061259C"/>
    <w:rsid w:val="006138B0"/>
    <w:rsid w:val="00613961"/>
    <w:rsid w:val="006151D3"/>
    <w:rsid w:val="0061543D"/>
    <w:rsid w:val="00615F29"/>
    <w:rsid w:val="00616641"/>
    <w:rsid w:val="006169B3"/>
    <w:rsid w:val="00616A60"/>
    <w:rsid w:val="00616B16"/>
    <w:rsid w:val="00616B58"/>
    <w:rsid w:val="00620800"/>
    <w:rsid w:val="00620B34"/>
    <w:rsid w:val="00622E2E"/>
    <w:rsid w:val="00624828"/>
    <w:rsid w:val="00625127"/>
    <w:rsid w:val="00625D91"/>
    <w:rsid w:val="006267DD"/>
    <w:rsid w:val="00627BDC"/>
    <w:rsid w:val="00627ED9"/>
    <w:rsid w:val="0063037A"/>
    <w:rsid w:val="0063084F"/>
    <w:rsid w:val="00630DB1"/>
    <w:rsid w:val="006311AD"/>
    <w:rsid w:val="006312D9"/>
    <w:rsid w:val="00631D08"/>
    <w:rsid w:val="00631D7D"/>
    <w:rsid w:val="00632FD3"/>
    <w:rsid w:val="006334BA"/>
    <w:rsid w:val="0063472F"/>
    <w:rsid w:val="006348E3"/>
    <w:rsid w:val="00634EF2"/>
    <w:rsid w:val="00636B0E"/>
    <w:rsid w:val="00636B70"/>
    <w:rsid w:val="00636DEA"/>
    <w:rsid w:val="00637073"/>
    <w:rsid w:val="006373BC"/>
    <w:rsid w:val="006374D1"/>
    <w:rsid w:val="0063774C"/>
    <w:rsid w:val="00637EB9"/>
    <w:rsid w:val="00637FF2"/>
    <w:rsid w:val="006406A8"/>
    <w:rsid w:val="00640C5D"/>
    <w:rsid w:val="006425C2"/>
    <w:rsid w:val="0064345C"/>
    <w:rsid w:val="00643D87"/>
    <w:rsid w:val="006441FD"/>
    <w:rsid w:val="00644C3E"/>
    <w:rsid w:val="00644F25"/>
    <w:rsid w:val="006454E2"/>
    <w:rsid w:val="00645AF5"/>
    <w:rsid w:val="006462AC"/>
    <w:rsid w:val="006466B5"/>
    <w:rsid w:val="00646816"/>
    <w:rsid w:val="00647893"/>
    <w:rsid w:val="00647A0E"/>
    <w:rsid w:val="00650245"/>
    <w:rsid w:val="00650FE8"/>
    <w:rsid w:val="006519C5"/>
    <w:rsid w:val="00651FCB"/>
    <w:rsid w:val="00652210"/>
    <w:rsid w:val="00652603"/>
    <w:rsid w:val="00652E21"/>
    <w:rsid w:val="006539A0"/>
    <w:rsid w:val="00653E26"/>
    <w:rsid w:val="00654284"/>
    <w:rsid w:val="00654707"/>
    <w:rsid w:val="00654AB0"/>
    <w:rsid w:val="00654E2B"/>
    <w:rsid w:val="00656F69"/>
    <w:rsid w:val="006601CB"/>
    <w:rsid w:val="00661C61"/>
    <w:rsid w:val="006626C3"/>
    <w:rsid w:val="00662DB1"/>
    <w:rsid w:val="00663817"/>
    <w:rsid w:val="00663F8B"/>
    <w:rsid w:val="00664129"/>
    <w:rsid w:val="006648F7"/>
    <w:rsid w:val="00665228"/>
    <w:rsid w:val="0066580C"/>
    <w:rsid w:val="006660A0"/>
    <w:rsid w:val="0066619F"/>
    <w:rsid w:val="00666392"/>
    <w:rsid w:val="006663CD"/>
    <w:rsid w:val="0066689D"/>
    <w:rsid w:val="00666ED1"/>
    <w:rsid w:val="0066720C"/>
    <w:rsid w:val="00667F95"/>
    <w:rsid w:val="0067050A"/>
    <w:rsid w:val="0067171C"/>
    <w:rsid w:val="006727A7"/>
    <w:rsid w:val="00673560"/>
    <w:rsid w:val="00674629"/>
    <w:rsid w:val="00674B52"/>
    <w:rsid w:val="00675460"/>
    <w:rsid w:val="00675845"/>
    <w:rsid w:val="00675B72"/>
    <w:rsid w:val="00675C54"/>
    <w:rsid w:val="00677146"/>
    <w:rsid w:val="00680AE3"/>
    <w:rsid w:val="00681539"/>
    <w:rsid w:val="00682462"/>
    <w:rsid w:val="0068292B"/>
    <w:rsid w:val="006832BD"/>
    <w:rsid w:val="00683820"/>
    <w:rsid w:val="006838A5"/>
    <w:rsid w:val="006838F6"/>
    <w:rsid w:val="006846A1"/>
    <w:rsid w:val="00684922"/>
    <w:rsid w:val="0068534E"/>
    <w:rsid w:val="006853E0"/>
    <w:rsid w:val="00690B93"/>
    <w:rsid w:val="006915DA"/>
    <w:rsid w:val="00691AE3"/>
    <w:rsid w:val="00692A5C"/>
    <w:rsid w:val="0069376D"/>
    <w:rsid w:val="00694580"/>
    <w:rsid w:val="006945F5"/>
    <w:rsid w:val="006947CE"/>
    <w:rsid w:val="00697385"/>
    <w:rsid w:val="006973B9"/>
    <w:rsid w:val="006A03EC"/>
    <w:rsid w:val="006A083E"/>
    <w:rsid w:val="006A13E2"/>
    <w:rsid w:val="006A16E5"/>
    <w:rsid w:val="006A1B11"/>
    <w:rsid w:val="006A2144"/>
    <w:rsid w:val="006A2ABF"/>
    <w:rsid w:val="006A3176"/>
    <w:rsid w:val="006A31BB"/>
    <w:rsid w:val="006A3A23"/>
    <w:rsid w:val="006A42CA"/>
    <w:rsid w:val="006A47D2"/>
    <w:rsid w:val="006A5DE2"/>
    <w:rsid w:val="006A69BC"/>
    <w:rsid w:val="006A778E"/>
    <w:rsid w:val="006B0348"/>
    <w:rsid w:val="006B1210"/>
    <w:rsid w:val="006B165B"/>
    <w:rsid w:val="006B4470"/>
    <w:rsid w:val="006B4851"/>
    <w:rsid w:val="006B4CF8"/>
    <w:rsid w:val="006B57FA"/>
    <w:rsid w:val="006B5C76"/>
    <w:rsid w:val="006B6E39"/>
    <w:rsid w:val="006B7071"/>
    <w:rsid w:val="006B74A5"/>
    <w:rsid w:val="006B78D2"/>
    <w:rsid w:val="006C06D6"/>
    <w:rsid w:val="006C1D18"/>
    <w:rsid w:val="006C1F14"/>
    <w:rsid w:val="006C3FEE"/>
    <w:rsid w:val="006C4222"/>
    <w:rsid w:val="006C42BC"/>
    <w:rsid w:val="006C4BBC"/>
    <w:rsid w:val="006C4FED"/>
    <w:rsid w:val="006C50A5"/>
    <w:rsid w:val="006C5A3C"/>
    <w:rsid w:val="006C5C91"/>
    <w:rsid w:val="006C5DA0"/>
    <w:rsid w:val="006C5EDC"/>
    <w:rsid w:val="006C7196"/>
    <w:rsid w:val="006C7EEF"/>
    <w:rsid w:val="006D0ECC"/>
    <w:rsid w:val="006D17F1"/>
    <w:rsid w:val="006D1E1C"/>
    <w:rsid w:val="006D207F"/>
    <w:rsid w:val="006D2461"/>
    <w:rsid w:val="006D2844"/>
    <w:rsid w:val="006D2AF7"/>
    <w:rsid w:val="006D51A4"/>
    <w:rsid w:val="006D5A23"/>
    <w:rsid w:val="006D62BE"/>
    <w:rsid w:val="006D6668"/>
    <w:rsid w:val="006D666C"/>
    <w:rsid w:val="006D695A"/>
    <w:rsid w:val="006D6CE1"/>
    <w:rsid w:val="006D6D81"/>
    <w:rsid w:val="006D6FEF"/>
    <w:rsid w:val="006D7573"/>
    <w:rsid w:val="006D7641"/>
    <w:rsid w:val="006D775C"/>
    <w:rsid w:val="006D7ABC"/>
    <w:rsid w:val="006D7E2E"/>
    <w:rsid w:val="006E0483"/>
    <w:rsid w:val="006E07C6"/>
    <w:rsid w:val="006E0C99"/>
    <w:rsid w:val="006E11F7"/>
    <w:rsid w:val="006E1934"/>
    <w:rsid w:val="006E2131"/>
    <w:rsid w:val="006E22F5"/>
    <w:rsid w:val="006E248A"/>
    <w:rsid w:val="006E2A3C"/>
    <w:rsid w:val="006E492D"/>
    <w:rsid w:val="006E564A"/>
    <w:rsid w:val="006E6B97"/>
    <w:rsid w:val="006E6D51"/>
    <w:rsid w:val="006E78EE"/>
    <w:rsid w:val="006E7DD2"/>
    <w:rsid w:val="006F0837"/>
    <w:rsid w:val="006F0B2D"/>
    <w:rsid w:val="006F1528"/>
    <w:rsid w:val="006F1B5B"/>
    <w:rsid w:val="006F2365"/>
    <w:rsid w:val="006F2385"/>
    <w:rsid w:val="006F3498"/>
    <w:rsid w:val="006F5039"/>
    <w:rsid w:val="006F528F"/>
    <w:rsid w:val="006F5656"/>
    <w:rsid w:val="006F5BF6"/>
    <w:rsid w:val="006F6081"/>
    <w:rsid w:val="006F6799"/>
    <w:rsid w:val="006F6BA2"/>
    <w:rsid w:val="006F77F6"/>
    <w:rsid w:val="006F792F"/>
    <w:rsid w:val="00700A01"/>
    <w:rsid w:val="00701395"/>
    <w:rsid w:val="00701632"/>
    <w:rsid w:val="007018D6"/>
    <w:rsid w:val="00701A62"/>
    <w:rsid w:val="00701B07"/>
    <w:rsid w:val="0070202F"/>
    <w:rsid w:val="00702686"/>
    <w:rsid w:val="00702694"/>
    <w:rsid w:val="00702B90"/>
    <w:rsid w:val="00702BFA"/>
    <w:rsid w:val="00703BE9"/>
    <w:rsid w:val="00703D31"/>
    <w:rsid w:val="007044A0"/>
    <w:rsid w:val="00705702"/>
    <w:rsid w:val="007070CD"/>
    <w:rsid w:val="0070774E"/>
    <w:rsid w:val="00707A7D"/>
    <w:rsid w:val="007105B3"/>
    <w:rsid w:val="0071085D"/>
    <w:rsid w:val="00711EA1"/>
    <w:rsid w:val="00712412"/>
    <w:rsid w:val="00713891"/>
    <w:rsid w:val="00714CE8"/>
    <w:rsid w:val="00714FDB"/>
    <w:rsid w:val="0071616A"/>
    <w:rsid w:val="007161DA"/>
    <w:rsid w:val="00716431"/>
    <w:rsid w:val="007169ED"/>
    <w:rsid w:val="007176EE"/>
    <w:rsid w:val="00717B84"/>
    <w:rsid w:val="007221FB"/>
    <w:rsid w:val="00722857"/>
    <w:rsid w:val="007232C9"/>
    <w:rsid w:val="007233F6"/>
    <w:rsid w:val="0072529B"/>
    <w:rsid w:val="00726486"/>
    <w:rsid w:val="00726534"/>
    <w:rsid w:val="007277B9"/>
    <w:rsid w:val="007279A3"/>
    <w:rsid w:val="007302CD"/>
    <w:rsid w:val="00730598"/>
    <w:rsid w:val="00730902"/>
    <w:rsid w:val="00730DAB"/>
    <w:rsid w:val="007316A0"/>
    <w:rsid w:val="007318D2"/>
    <w:rsid w:val="00731C49"/>
    <w:rsid w:val="00731D0D"/>
    <w:rsid w:val="0073216E"/>
    <w:rsid w:val="00732FF6"/>
    <w:rsid w:val="00733363"/>
    <w:rsid w:val="00733881"/>
    <w:rsid w:val="00733971"/>
    <w:rsid w:val="00733A64"/>
    <w:rsid w:val="00733FD5"/>
    <w:rsid w:val="00734366"/>
    <w:rsid w:val="007343C9"/>
    <w:rsid w:val="00734DD1"/>
    <w:rsid w:val="00734F08"/>
    <w:rsid w:val="007357F9"/>
    <w:rsid w:val="00736060"/>
    <w:rsid w:val="00736309"/>
    <w:rsid w:val="0073697C"/>
    <w:rsid w:val="007371ED"/>
    <w:rsid w:val="00737426"/>
    <w:rsid w:val="007376C1"/>
    <w:rsid w:val="007377FE"/>
    <w:rsid w:val="007401F4"/>
    <w:rsid w:val="00740A0A"/>
    <w:rsid w:val="0074183C"/>
    <w:rsid w:val="00741968"/>
    <w:rsid w:val="00741C40"/>
    <w:rsid w:val="007432D0"/>
    <w:rsid w:val="00744C12"/>
    <w:rsid w:val="00745012"/>
    <w:rsid w:val="0074676F"/>
    <w:rsid w:val="00746796"/>
    <w:rsid w:val="00747323"/>
    <w:rsid w:val="00747E08"/>
    <w:rsid w:val="00750CDC"/>
    <w:rsid w:val="00751196"/>
    <w:rsid w:val="007521B4"/>
    <w:rsid w:val="007523CF"/>
    <w:rsid w:val="007524BB"/>
    <w:rsid w:val="00752E86"/>
    <w:rsid w:val="00753BBF"/>
    <w:rsid w:val="007548AB"/>
    <w:rsid w:val="007556AD"/>
    <w:rsid w:val="00756137"/>
    <w:rsid w:val="00756CEC"/>
    <w:rsid w:val="0076001E"/>
    <w:rsid w:val="00760275"/>
    <w:rsid w:val="00761E01"/>
    <w:rsid w:val="00763022"/>
    <w:rsid w:val="00763709"/>
    <w:rsid w:val="00763CE6"/>
    <w:rsid w:val="00763ECE"/>
    <w:rsid w:val="007643B7"/>
    <w:rsid w:val="00764E7F"/>
    <w:rsid w:val="00765082"/>
    <w:rsid w:val="007651BD"/>
    <w:rsid w:val="007657BC"/>
    <w:rsid w:val="00765CD7"/>
    <w:rsid w:val="0076659B"/>
    <w:rsid w:val="00766845"/>
    <w:rsid w:val="00766A4F"/>
    <w:rsid w:val="00767335"/>
    <w:rsid w:val="00767893"/>
    <w:rsid w:val="00767E86"/>
    <w:rsid w:val="00770837"/>
    <w:rsid w:val="00770CB2"/>
    <w:rsid w:val="00770D4A"/>
    <w:rsid w:val="00770FE1"/>
    <w:rsid w:val="0077340A"/>
    <w:rsid w:val="007734AE"/>
    <w:rsid w:val="007737A6"/>
    <w:rsid w:val="00773CD7"/>
    <w:rsid w:val="007740FD"/>
    <w:rsid w:val="007742C9"/>
    <w:rsid w:val="0077451D"/>
    <w:rsid w:val="00774F67"/>
    <w:rsid w:val="00775795"/>
    <w:rsid w:val="0077583A"/>
    <w:rsid w:val="0077586F"/>
    <w:rsid w:val="00776A10"/>
    <w:rsid w:val="0077771A"/>
    <w:rsid w:val="00777DBB"/>
    <w:rsid w:val="00780033"/>
    <w:rsid w:val="00780ED9"/>
    <w:rsid w:val="007811C5"/>
    <w:rsid w:val="007816BE"/>
    <w:rsid w:val="00782029"/>
    <w:rsid w:val="00782E24"/>
    <w:rsid w:val="0078340A"/>
    <w:rsid w:val="007836F6"/>
    <w:rsid w:val="00784836"/>
    <w:rsid w:val="007849C0"/>
    <w:rsid w:val="00784AB6"/>
    <w:rsid w:val="007852BD"/>
    <w:rsid w:val="00785ABE"/>
    <w:rsid w:val="00786452"/>
    <w:rsid w:val="00786578"/>
    <w:rsid w:val="00786AD9"/>
    <w:rsid w:val="00786AF9"/>
    <w:rsid w:val="00787BED"/>
    <w:rsid w:val="00790283"/>
    <w:rsid w:val="00790678"/>
    <w:rsid w:val="00791285"/>
    <w:rsid w:val="007918A7"/>
    <w:rsid w:val="007928BE"/>
    <w:rsid w:val="007929E3"/>
    <w:rsid w:val="0079346F"/>
    <w:rsid w:val="007934A9"/>
    <w:rsid w:val="007937A9"/>
    <w:rsid w:val="007937C3"/>
    <w:rsid w:val="00793993"/>
    <w:rsid w:val="00794225"/>
    <w:rsid w:val="0079447C"/>
    <w:rsid w:val="00794A66"/>
    <w:rsid w:val="00796048"/>
    <w:rsid w:val="00796DF8"/>
    <w:rsid w:val="007970DA"/>
    <w:rsid w:val="007A03A7"/>
    <w:rsid w:val="007A09D3"/>
    <w:rsid w:val="007A0BF5"/>
    <w:rsid w:val="007A1BB1"/>
    <w:rsid w:val="007A1DAE"/>
    <w:rsid w:val="007A2A39"/>
    <w:rsid w:val="007A2F02"/>
    <w:rsid w:val="007A2FC4"/>
    <w:rsid w:val="007A37A5"/>
    <w:rsid w:val="007A3CA6"/>
    <w:rsid w:val="007A400B"/>
    <w:rsid w:val="007A50B4"/>
    <w:rsid w:val="007A5D54"/>
    <w:rsid w:val="007A5FB7"/>
    <w:rsid w:val="007A6105"/>
    <w:rsid w:val="007A68E9"/>
    <w:rsid w:val="007A7413"/>
    <w:rsid w:val="007B0230"/>
    <w:rsid w:val="007B05BF"/>
    <w:rsid w:val="007B073B"/>
    <w:rsid w:val="007B0834"/>
    <w:rsid w:val="007B0CDD"/>
    <w:rsid w:val="007B151C"/>
    <w:rsid w:val="007B2254"/>
    <w:rsid w:val="007B3F79"/>
    <w:rsid w:val="007B4008"/>
    <w:rsid w:val="007B403F"/>
    <w:rsid w:val="007B4433"/>
    <w:rsid w:val="007B4BC6"/>
    <w:rsid w:val="007B4DCE"/>
    <w:rsid w:val="007B63E0"/>
    <w:rsid w:val="007B66E3"/>
    <w:rsid w:val="007B68BB"/>
    <w:rsid w:val="007B77A1"/>
    <w:rsid w:val="007B7EA8"/>
    <w:rsid w:val="007C0064"/>
    <w:rsid w:val="007C067A"/>
    <w:rsid w:val="007C081C"/>
    <w:rsid w:val="007C08FF"/>
    <w:rsid w:val="007C0CE3"/>
    <w:rsid w:val="007C0E78"/>
    <w:rsid w:val="007C15CA"/>
    <w:rsid w:val="007C2070"/>
    <w:rsid w:val="007C295E"/>
    <w:rsid w:val="007C29D2"/>
    <w:rsid w:val="007C2F46"/>
    <w:rsid w:val="007C2FDC"/>
    <w:rsid w:val="007C555C"/>
    <w:rsid w:val="007C5DEC"/>
    <w:rsid w:val="007C672A"/>
    <w:rsid w:val="007C690C"/>
    <w:rsid w:val="007C70CD"/>
    <w:rsid w:val="007D0107"/>
    <w:rsid w:val="007D0167"/>
    <w:rsid w:val="007D0B44"/>
    <w:rsid w:val="007D133E"/>
    <w:rsid w:val="007D1EA0"/>
    <w:rsid w:val="007D2D1F"/>
    <w:rsid w:val="007D2D75"/>
    <w:rsid w:val="007D347A"/>
    <w:rsid w:val="007D3945"/>
    <w:rsid w:val="007D5C62"/>
    <w:rsid w:val="007D5F3C"/>
    <w:rsid w:val="007D7294"/>
    <w:rsid w:val="007D7394"/>
    <w:rsid w:val="007D7E90"/>
    <w:rsid w:val="007E0376"/>
    <w:rsid w:val="007E083F"/>
    <w:rsid w:val="007E142A"/>
    <w:rsid w:val="007E1CC1"/>
    <w:rsid w:val="007E1F60"/>
    <w:rsid w:val="007E2278"/>
    <w:rsid w:val="007E2855"/>
    <w:rsid w:val="007E2857"/>
    <w:rsid w:val="007E2F48"/>
    <w:rsid w:val="007E369E"/>
    <w:rsid w:val="007E4120"/>
    <w:rsid w:val="007E4A79"/>
    <w:rsid w:val="007E5101"/>
    <w:rsid w:val="007E5488"/>
    <w:rsid w:val="007F0347"/>
    <w:rsid w:val="007F0982"/>
    <w:rsid w:val="007F1317"/>
    <w:rsid w:val="007F1CB5"/>
    <w:rsid w:val="007F1CFD"/>
    <w:rsid w:val="007F3071"/>
    <w:rsid w:val="007F33F9"/>
    <w:rsid w:val="007F4A49"/>
    <w:rsid w:val="007F59E4"/>
    <w:rsid w:val="007F5F2B"/>
    <w:rsid w:val="007F6225"/>
    <w:rsid w:val="007F70C9"/>
    <w:rsid w:val="007F77A6"/>
    <w:rsid w:val="008003B9"/>
    <w:rsid w:val="008004F9"/>
    <w:rsid w:val="00800ABA"/>
    <w:rsid w:val="00800F9C"/>
    <w:rsid w:val="00801474"/>
    <w:rsid w:val="00801A1E"/>
    <w:rsid w:val="00801EBC"/>
    <w:rsid w:val="00802047"/>
    <w:rsid w:val="00802AF3"/>
    <w:rsid w:val="00802B17"/>
    <w:rsid w:val="0080338C"/>
    <w:rsid w:val="00803A83"/>
    <w:rsid w:val="008043B4"/>
    <w:rsid w:val="008055FA"/>
    <w:rsid w:val="00805AA1"/>
    <w:rsid w:val="00805B4A"/>
    <w:rsid w:val="00805BFF"/>
    <w:rsid w:val="00805D90"/>
    <w:rsid w:val="00806D28"/>
    <w:rsid w:val="00807E63"/>
    <w:rsid w:val="00810537"/>
    <w:rsid w:val="00810F8E"/>
    <w:rsid w:val="008121A5"/>
    <w:rsid w:val="008122A0"/>
    <w:rsid w:val="00812336"/>
    <w:rsid w:val="008126E5"/>
    <w:rsid w:val="008132F3"/>
    <w:rsid w:val="008135C8"/>
    <w:rsid w:val="008136E1"/>
    <w:rsid w:val="0081386F"/>
    <w:rsid w:val="00813C00"/>
    <w:rsid w:val="00814A3E"/>
    <w:rsid w:val="00814E0F"/>
    <w:rsid w:val="00815DB4"/>
    <w:rsid w:val="008168C6"/>
    <w:rsid w:val="00816A22"/>
    <w:rsid w:val="00816E10"/>
    <w:rsid w:val="00817D93"/>
    <w:rsid w:val="0082012F"/>
    <w:rsid w:val="00820584"/>
    <w:rsid w:val="00820A85"/>
    <w:rsid w:val="00820D31"/>
    <w:rsid w:val="00820DAE"/>
    <w:rsid w:val="00821B9F"/>
    <w:rsid w:val="008221D1"/>
    <w:rsid w:val="00822D25"/>
    <w:rsid w:val="00823150"/>
    <w:rsid w:val="00823CB3"/>
    <w:rsid w:val="00825B9A"/>
    <w:rsid w:val="00826946"/>
    <w:rsid w:val="00826993"/>
    <w:rsid w:val="0082789D"/>
    <w:rsid w:val="008301EB"/>
    <w:rsid w:val="00830C52"/>
    <w:rsid w:val="00831454"/>
    <w:rsid w:val="00831AB2"/>
    <w:rsid w:val="00831F0E"/>
    <w:rsid w:val="00832998"/>
    <w:rsid w:val="00833C67"/>
    <w:rsid w:val="008344E0"/>
    <w:rsid w:val="00834713"/>
    <w:rsid w:val="008348B4"/>
    <w:rsid w:val="00834C00"/>
    <w:rsid w:val="008350CE"/>
    <w:rsid w:val="008364E0"/>
    <w:rsid w:val="008372A3"/>
    <w:rsid w:val="0083764E"/>
    <w:rsid w:val="008400DD"/>
    <w:rsid w:val="00840DE5"/>
    <w:rsid w:val="008410BE"/>
    <w:rsid w:val="00842069"/>
    <w:rsid w:val="0084241F"/>
    <w:rsid w:val="00842CD1"/>
    <w:rsid w:val="00842DAE"/>
    <w:rsid w:val="008436C7"/>
    <w:rsid w:val="00844BD8"/>
    <w:rsid w:val="00845262"/>
    <w:rsid w:val="008454C2"/>
    <w:rsid w:val="00846354"/>
    <w:rsid w:val="00846438"/>
    <w:rsid w:val="0084667F"/>
    <w:rsid w:val="00846AFB"/>
    <w:rsid w:val="00846EA7"/>
    <w:rsid w:val="00847D88"/>
    <w:rsid w:val="008502E4"/>
    <w:rsid w:val="008515C9"/>
    <w:rsid w:val="008521E6"/>
    <w:rsid w:val="00853E72"/>
    <w:rsid w:val="00854BC0"/>
    <w:rsid w:val="0085567D"/>
    <w:rsid w:val="008557B0"/>
    <w:rsid w:val="00855B26"/>
    <w:rsid w:val="00855FFD"/>
    <w:rsid w:val="00857D87"/>
    <w:rsid w:val="0086035A"/>
    <w:rsid w:val="008613D9"/>
    <w:rsid w:val="00861688"/>
    <w:rsid w:val="00861889"/>
    <w:rsid w:val="00862FE9"/>
    <w:rsid w:val="00863254"/>
    <w:rsid w:val="00863379"/>
    <w:rsid w:val="008637A2"/>
    <w:rsid w:val="008638C9"/>
    <w:rsid w:val="00863A6F"/>
    <w:rsid w:val="00864B2E"/>
    <w:rsid w:val="00864F97"/>
    <w:rsid w:val="008650FB"/>
    <w:rsid w:val="008658CD"/>
    <w:rsid w:val="0086610F"/>
    <w:rsid w:val="00866340"/>
    <w:rsid w:val="0086683D"/>
    <w:rsid w:val="00867827"/>
    <w:rsid w:val="00867F0E"/>
    <w:rsid w:val="008702AB"/>
    <w:rsid w:val="008704AE"/>
    <w:rsid w:val="0087131F"/>
    <w:rsid w:val="00871496"/>
    <w:rsid w:val="008714DF"/>
    <w:rsid w:val="00871F16"/>
    <w:rsid w:val="008726C3"/>
    <w:rsid w:val="00872745"/>
    <w:rsid w:val="008731F2"/>
    <w:rsid w:val="008743B7"/>
    <w:rsid w:val="008749D3"/>
    <w:rsid w:val="00875148"/>
    <w:rsid w:val="008751A7"/>
    <w:rsid w:val="0087540F"/>
    <w:rsid w:val="00876768"/>
    <w:rsid w:val="00876D38"/>
    <w:rsid w:val="00876DC4"/>
    <w:rsid w:val="00877764"/>
    <w:rsid w:val="00877B6A"/>
    <w:rsid w:val="00877D45"/>
    <w:rsid w:val="00877E89"/>
    <w:rsid w:val="00880332"/>
    <w:rsid w:val="0088094C"/>
    <w:rsid w:val="008811F5"/>
    <w:rsid w:val="00881AA7"/>
    <w:rsid w:val="00881DE5"/>
    <w:rsid w:val="00882237"/>
    <w:rsid w:val="008825DA"/>
    <w:rsid w:val="00883442"/>
    <w:rsid w:val="00884047"/>
    <w:rsid w:val="0088582B"/>
    <w:rsid w:val="00887AB1"/>
    <w:rsid w:val="00887DFC"/>
    <w:rsid w:val="00890EA1"/>
    <w:rsid w:val="008915CC"/>
    <w:rsid w:val="00891A0C"/>
    <w:rsid w:val="00892234"/>
    <w:rsid w:val="008922A1"/>
    <w:rsid w:val="00892474"/>
    <w:rsid w:val="00893D5A"/>
    <w:rsid w:val="0089419D"/>
    <w:rsid w:val="00894800"/>
    <w:rsid w:val="0089498B"/>
    <w:rsid w:val="008957E3"/>
    <w:rsid w:val="00896B15"/>
    <w:rsid w:val="00897514"/>
    <w:rsid w:val="008979C0"/>
    <w:rsid w:val="00897CB9"/>
    <w:rsid w:val="008A013D"/>
    <w:rsid w:val="008A061B"/>
    <w:rsid w:val="008A074E"/>
    <w:rsid w:val="008A0CEA"/>
    <w:rsid w:val="008A160F"/>
    <w:rsid w:val="008A1D95"/>
    <w:rsid w:val="008A25E9"/>
    <w:rsid w:val="008A272F"/>
    <w:rsid w:val="008A2A33"/>
    <w:rsid w:val="008A2BA9"/>
    <w:rsid w:val="008A349F"/>
    <w:rsid w:val="008A3611"/>
    <w:rsid w:val="008A3AC2"/>
    <w:rsid w:val="008A477F"/>
    <w:rsid w:val="008A48EB"/>
    <w:rsid w:val="008A5AF8"/>
    <w:rsid w:val="008A5B11"/>
    <w:rsid w:val="008A6120"/>
    <w:rsid w:val="008A625C"/>
    <w:rsid w:val="008A7BA6"/>
    <w:rsid w:val="008B09CD"/>
    <w:rsid w:val="008B0AAE"/>
    <w:rsid w:val="008B0D17"/>
    <w:rsid w:val="008B28A4"/>
    <w:rsid w:val="008B2A4D"/>
    <w:rsid w:val="008B2DF7"/>
    <w:rsid w:val="008B389A"/>
    <w:rsid w:val="008B3B28"/>
    <w:rsid w:val="008B6FF3"/>
    <w:rsid w:val="008C08AE"/>
    <w:rsid w:val="008C23F6"/>
    <w:rsid w:val="008C25F5"/>
    <w:rsid w:val="008C2F04"/>
    <w:rsid w:val="008C373F"/>
    <w:rsid w:val="008C3F57"/>
    <w:rsid w:val="008C5AEB"/>
    <w:rsid w:val="008C620B"/>
    <w:rsid w:val="008C64B7"/>
    <w:rsid w:val="008C6CC7"/>
    <w:rsid w:val="008C6DCB"/>
    <w:rsid w:val="008C760C"/>
    <w:rsid w:val="008C7877"/>
    <w:rsid w:val="008D0518"/>
    <w:rsid w:val="008D0F8B"/>
    <w:rsid w:val="008D2A77"/>
    <w:rsid w:val="008D30E5"/>
    <w:rsid w:val="008D34DD"/>
    <w:rsid w:val="008D452B"/>
    <w:rsid w:val="008D5280"/>
    <w:rsid w:val="008D53A8"/>
    <w:rsid w:val="008D5A53"/>
    <w:rsid w:val="008D6E5B"/>
    <w:rsid w:val="008D6FF0"/>
    <w:rsid w:val="008E0068"/>
    <w:rsid w:val="008E02EE"/>
    <w:rsid w:val="008E083F"/>
    <w:rsid w:val="008E1183"/>
    <w:rsid w:val="008E2D2F"/>
    <w:rsid w:val="008E3984"/>
    <w:rsid w:val="008E3B06"/>
    <w:rsid w:val="008E4138"/>
    <w:rsid w:val="008E430E"/>
    <w:rsid w:val="008E4E74"/>
    <w:rsid w:val="008E52D8"/>
    <w:rsid w:val="008E5B37"/>
    <w:rsid w:val="008E5C8B"/>
    <w:rsid w:val="008E6BD1"/>
    <w:rsid w:val="008E7134"/>
    <w:rsid w:val="008E7351"/>
    <w:rsid w:val="008F03CF"/>
    <w:rsid w:val="008F1848"/>
    <w:rsid w:val="008F2B0E"/>
    <w:rsid w:val="008F33AC"/>
    <w:rsid w:val="008F38E1"/>
    <w:rsid w:val="008F4238"/>
    <w:rsid w:val="008F484A"/>
    <w:rsid w:val="008F5D02"/>
    <w:rsid w:val="008F5E53"/>
    <w:rsid w:val="008F608D"/>
    <w:rsid w:val="008F6247"/>
    <w:rsid w:val="008F6592"/>
    <w:rsid w:val="008F7513"/>
    <w:rsid w:val="008F77D5"/>
    <w:rsid w:val="0090008C"/>
    <w:rsid w:val="0090053B"/>
    <w:rsid w:val="00900F22"/>
    <w:rsid w:val="00900F62"/>
    <w:rsid w:val="00901287"/>
    <w:rsid w:val="009036BF"/>
    <w:rsid w:val="009036D8"/>
    <w:rsid w:val="00903F37"/>
    <w:rsid w:val="00904118"/>
    <w:rsid w:val="009045CB"/>
    <w:rsid w:val="00905380"/>
    <w:rsid w:val="00905BFA"/>
    <w:rsid w:val="00906696"/>
    <w:rsid w:val="009068A8"/>
    <w:rsid w:val="00907052"/>
    <w:rsid w:val="009073A7"/>
    <w:rsid w:val="009103D9"/>
    <w:rsid w:val="009105D9"/>
    <w:rsid w:val="00910679"/>
    <w:rsid w:val="00910703"/>
    <w:rsid w:val="00910C6A"/>
    <w:rsid w:val="009113D0"/>
    <w:rsid w:val="00913617"/>
    <w:rsid w:val="009136CD"/>
    <w:rsid w:val="00913754"/>
    <w:rsid w:val="00913B44"/>
    <w:rsid w:val="009142A9"/>
    <w:rsid w:val="00914FAE"/>
    <w:rsid w:val="009152F0"/>
    <w:rsid w:val="0091631F"/>
    <w:rsid w:val="00916928"/>
    <w:rsid w:val="00916A6F"/>
    <w:rsid w:val="00916AAD"/>
    <w:rsid w:val="00917A42"/>
    <w:rsid w:val="00920724"/>
    <w:rsid w:val="00920E3C"/>
    <w:rsid w:val="00923310"/>
    <w:rsid w:val="0092354C"/>
    <w:rsid w:val="00924C61"/>
    <w:rsid w:val="00924EA6"/>
    <w:rsid w:val="009253E7"/>
    <w:rsid w:val="00925A52"/>
    <w:rsid w:val="00925DE4"/>
    <w:rsid w:val="00926459"/>
    <w:rsid w:val="00926D4B"/>
    <w:rsid w:val="00927E92"/>
    <w:rsid w:val="009306A0"/>
    <w:rsid w:val="00931915"/>
    <w:rsid w:val="00932593"/>
    <w:rsid w:val="0093303C"/>
    <w:rsid w:val="009332AF"/>
    <w:rsid w:val="00933B50"/>
    <w:rsid w:val="00933DDA"/>
    <w:rsid w:val="00934AB8"/>
    <w:rsid w:val="00936A32"/>
    <w:rsid w:val="00937307"/>
    <w:rsid w:val="00943129"/>
    <w:rsid w:val="009439B5"/>
    <w:rsid w:val="0094530E"/>
    <w:rsid w:val="009454D7"/>
    <w:rsid w:val="00946479"/>
    <w:rsid w:val="00946550"/>
    <w:rsid w:val="00946752"/>
    <w:rsid w:val="00946F92"/>
    <w:rsid w:val="009472B6"/>
    <w:rsid w:val="0094793C"/>
    <w:rsid w:val="0095008E"/>
    <w:rsid w:val="009500A9"/>
    <w:rsid w:val="00950B54"/>
    <w:rsid w:val="00950FA6"/>
    <w:rsid w:val="00952AAC"/>
    <w:rsid w:val="00953BFE"/>
    <w:rsid w:val="009559EC"/>
    <w:rsid w:val="00955C0B"/>
    <w:rsid w:val="00956D3C"/>
    <w:rsid w:val="00957171"/>
    <w:rsid w:val="009573E6"/>
    <w:rsid w:val="00957BE0"/>
    <w:rsid w:val="00957D03"/>
    <w:rsid w:val="009602E5"/>
    <w:rsid w:val="00960E24"/>
    <w:rsid w:val="0096181E"/>
    <w:rsid w:val="00962080"/>
    <w:rsid w:val="00962359"/>
    <w:rsid w:val="00962D11"/>
    <w:rsid w:val="009643E2"/>
    <w:rsid w:val="009654E5"/>
    <w:rsid w:val="00965ED0"/>
    <w:rsid w:val="0096653D"/>
    <w:rsid w:val="009668E4"/>
    <w:rsid w:val="00966D3E"/>
    <w:rsid w:val="00967421"/>
    <w:rsid w:val="00967558"/>
    <w:rsid w:val="0096782F"/>
    <w:rsid w:val="00970EA6"/>
    <w:rsid w:val="009717F6"/>
    <w:rsid w:val="00972823"/>
    <w:rsid w:val="00972F56"/>
    <w:rsid w:val="00972FB9"/>
    <w:rsid w:val="00974179"/>
    <w:rsid w:val="00974C7F"/>
    <w:rsid w:val="00975154"/>
    <w:rsid w:val="0097550C"/>
    <w:rsid w:val="0097618D"/>
    <w:rsid w:val="009767BC"/>
    <w:rsid w:val="009773DD"/>
    <w:rsid w:val="009777DE"/>
    <w:rsid w:val="0097791B"/>
    <w:rsid w:val="00980260"/>
    <w:rsid w:val="00980802"/>
    <w:rsid w:val="00980C8D"/>
    <w:rsid w:val="00981ED0"/>
    <w:rsid w:val="00984958"/>
    <w:rsid w:val="009854DA"/>
    <w:rsid w:val="00986575"/>
    <w:rsid w:val="00986B7F"/>
    <w:rsid w:val="00990052"/>
    <w:rsid w:val="00990363"/>
    <w:rsid w:val="00990B1C"/>
    <w:rsid w:val="00991C3B"/>
    <w:rsid w:val="009920A9"/>
    <w:rsid w:val="009921DA"/>
    <w:rsid w:val="00992CAC"/>
    <w:rsid w:val="00992E26"/>
    <w:rsid w:val="00994762"/>
    <w:rsid w:val="009954E4"/>
    <w:rsid w:val="00996268"/>
    <w:rsid w:val="00996D20"/>
    <w:rsid w:val="009A0C4C"/>
    <w:rsid w:val="009A0C72"/>
    <w:rsid w:val="009A0DAB"/>
    <w:rsid w:val="009A0DEA"/>
    <w:rsid w:val="009A13EB"/>
    <w:rsid w:val="009A14FC"/>
    <w:rsid w:val="009A17AC"/>
    <w:rsid w:val="009A204F"/>
    <w:rsid w:val="009A2CAC"/>
    <w:rsid w:val="009A35BE"/>
    <w:rsid w:val="009A36BD"/>
    <w:rsid w:val="009A3875"/>
    <w:rsid w:val="009A3A2F"/>
    <w:rsid w:val="009A3D35"/>
    <w:rsid w:val="009A4547"/>
    <w:rsid w:val="009A479C"/>
    <w:rsid w:val="009A510C"/>
    <w:rsid w:val="009A5D93"/>
    <w:rsid w:val="009A64AB"/>
    <w:rsid w:val="009A70B8"/>
    <w:rsid w:val="009B0A8C"/>
    <w:rsid w:val="009B1234"/>
    <w:rsid w:val="009B180A"/>
    <w:rsid w:val="009B181C"/>
    <w:rsid w:val="009B18A2"/>
    <w:rsid w:val="009B297E"/>
    <w:rsid w:val="009B2DDE"/>
    <w:rsid w:val="009B3227"/>
    <w:rsid w:val="009B3BD1"/>
    <w:rsid w:val="009B4376"/>
    <w:rsid w:val="009B52C2"/>
    <w:rsid w:val="009B5C48"/>
    <w:rsid w:val="009B6077"/>
    <w:rsid w:val="009B700F"/>
    <w:rsid w:val="009B73D7"/>
    <w:rsid w:val="009C000D"/>
    <w:rsid w:val="009C20E7"/>
    <w:rsid w:val="009C2711"/>
    <w:rsid w:val="009C6279"/>
    <w:rsid w:val="009C731C"/>
    <w:rsid w:val="009C7F4E"/>
    <w:rsid w:val="009D0D43"/>
    <w:rsid w:val="009D0DD0"/>
    <w:rsid w:val="009D1168"/>
    <w:rsid w:val="009D1173"/>
    <w:rsid w:val="009D13C6"/>
    <w:rsid w:val="009D1BAF"/>
    <w:rsid w:val="009D1E14"/>
    <w:rsid w:val="009D20B6"/>
    <w:rsid w:val="009D2600"/>
    <w:rsid w:val="009D2756"/>
    <w:rsid w:val="009D2E97"/>
    <w:rsid w:val="009D3150"/>
    <w:rsid w:val="009D5083"/>
    <w:rsid w:val="009D538A"/>
    <w:rsid w:val="009D545A"/>
    <w:rsid w:val="009D7002"/>
    <w:rsid w:val="009D7760"/>
    <w:rsid w:val="009D7A59"/>
    <w:rsid w:val="009D7B1A"/>
    <w:rsid w:val="009E1AAB"/>
    <w:rsid w:val="009E34E3"/>
    <w:rsid w:val="009E40E0"/>
    <w:rsid w:val="009E4607"/>
    <w:rsid w:val="009E4D03"/>
    <w:rsid w:val="009E5625"/>
    <w:rsid w:val="009E5BAE"/>
    <w:rsid w:val="009E5BD9"/>
    <w:rsid w:val="009E76C9"/>
    <w:rsid w:val="009F18AA"/>
    <w:rsid w:val="009F1AD4"/>
    <w:rsid w:val="009F1B95"/>
    <w:rsid w:val="009F3993"/>
    <w:rsid w:val="009F3ED8"/>
    <w:rsid w:val="009F406E"/>
    <w:rsid w:val="009F4DE0"/>
    <w:rsid w:val="009F4E01"/>
    <w:rsid w:val="009F518E"/>
    <w:rsid w:val="009F535D"/>
    <w:rsid w:val="009F6294"/>
    <w:rsid w:val="009F63AE"/>
    <w:rsid w:val="009F679B"/>
    <w:rsid w:val="009F76A5"/>
    <w:rsid w:val="009F770E"/>
    <w:rsid w:val="00A00118"/>
    <w:rsid w:val="00A00459"/>
    <w:rsid w:val="00A013F7"/>
    <w:rsid w:val="00A018C2"/>
    <w:rsid w:val="00A023E9"/>
    <w:rsid w:val="00A02915"/>
    <w:rsid w:val="00A03C22"/>
    <w:rsid w:val="00A04021"/>
    <w:rsid w:val="00A0426A"/>
    <w:rsid w:val="00A04DB6"/>
    <w:rsid w:val="00A05098"/>
    <w:rsid w:val="00A05BC6"/>
    <w:rsid w:val="00A06068"/>
    <w:rsid w:val="00A060F1"/>
    <w:rsid w:val="00A062DF"/>
    <w:rsid w:val="00A06C86"/>
    <w:rsid w:val="00A07BD8"/>
    <w:rsid w:val="00A07D4A"/>
    <w:rsid w:val="00A10256"/>
    <w:rsid w:val="00A1056C"/>
    <w:rsid w:val="00A1094D"/>
    <w:rsid w:val="00A10C9B"/>
    <w:rsid w:val="00A1158E"/>
    <w:rsid w:val="00A13EC5"/>
    <w:rsid w:val="00A141C4"/>
    <w:rsid w:val="00A14978"/>
    <w:rsid w:val="00A15A68"/>
    <w:rsid w:val="00A16434"/>
    <w:rsid w:val="00A16B13"/>
    <w:rsid w:val="00A16DAF"/>
    <w:rsid w:val="00A173DE"/>
    <w:rsid w:val="00A17BCF"/>
    <w:rsid w:val="00A17D2F"/>
    <w:rsid w:val="00A21146"/>
    <w:rsid w:val="00A21EF3"/>
    <w:rsid w:val="00A22B46"/>
    <w:rsid w:val="00A22D91"/>
    <w:rsid w:val="00A23431"/>
    <w:rsid w:val="00A24D21"/>
    <w:rsid w:val="00A24F12"/>
    <w:rsid w:val="00A2589F"/>
    <w:rsid w:val="00A260BD"/>
    <w:rsid w:val="00A2614B"/>
    <w:rsid w:val="00A26F11"/>
    <w:rsid w:val="00A277BE"/>
    <w:rsid w:val="00A27E07"/>
    <w:rsid w:val="00A306ED"/>
    <w:rsid w:val="00A323B3"/>
    <w:rsid w:val="00A33523"/>
    <w:rsid w:val="00A33C2F"/>
    <w:rsid w:val="00A33E64"/>
    <w:rsid w:val="00A34093"/>
    <w:rsid w:val="00A341CA"/>
    <w:rsid w:val="00A34981"/>
    <w:rsid w:val="00A34D59"/>
    <w:rsid w:val="00A34E3D"/>
    <w:rsid w:val="00A355D9"/>
    <w:rsid w:val="00A35AF2"/>
    <w:rsid w:val="00A35C05"/>
    <w:rsid w:val="00A367C8"/>
    <w:rsid w:val="00A369C3"/>
    <w:rsid w:val="00A369FF"/>
    <w:rsid w:val="00A374DD"/>
    <w:rsid w:val="00A40779"/>
    <w:rsid w:val="00A41768"/>
    <w:rsid w:val="00A42150"/>
    <w:rsid w:val="00A43807"/>
    <w:rsid w:val="00A443B1"/>
    <w:rsid w:val="00A44E72"/>
    <w:rsid w:val="00A4582E"/>
    <w:rsid w:val="00A45D1E"/>
    <w:rsid w:val="00A46B99"/>
    <w:rsid w:val="00A46BBB"/>
    <w:rsid w:val="00A51207"/>
    <w:rsid w:val="00A51FFB"/>
    <w:rsid w:val="00A52B14"/>
    <w:rsid w:val="00A52BDA"/>
    <w:rsid w:val="00A52DED"/>
    <w:rsid w:val="00A52FD4"/>
    <w:rsid w:val="00A53025"/>
    <w:rsid w:val="00A54C44"/>
    <w:rsid w:val="00A557D1"/>
    <w:rsid w:val="00A5593E"/>
    <w:rsid w:val="00A55A69"/>
    <w:rsid w:val="00A576F1"/>
    <w:rsid w:val="00A57CD8"/>
    <w:rsid w:val="00A606F9"/>
    <w:rsid w:val="00A608A0"/>
    <w:rsid w:val="00A60E1D"/>
    <w:rsid w:val="00A622B9"/>
    <w:rsid w:val="00A623D4"/>
    <w:rsid w:val="00A62783"/>
    <w:rsid w:val="00A62D79"/>
    <w:rsid w:val="00A63A55"/>
    <w:rsid w:val="00A642B6"/>
    <w:rsid w:val="00A64688"/>
    <w:rsid w:val="00A6531D"/>
    <w:rsid w:val="00A65BD1"/>
    <w:rsid w:val="00A65C1A"/>
    <w:rsid w:val="00A65DA8"/>
    <w:rsid w:val="00A66450"/>
    <w:rsid w:val="00A66D30"/>
    <w:rsid w:val="00A67043"/>
    <w:rsid w:val="00A70229"/>
    <w:rsid w:val="00A70500"/>
    <w:rsid w:val="00A70698"/>
    <w:rsid w:val="00A71200"/>
    <w:rsid w:val="00A73A45"/>
    <w:rsid w:val="00A74682"/>
    <w:rsid w:val="00A746DC"/>
    <w:rsid w:val="00A75D05"/>
    <w:rsid w:val="00A76089"/>
    <w:rsid w:val="00A76581"/>
    <w:rsid w:val="00A7717D"/>
    <w:rsid w:val="00A771C3"/>
    <w:rsid w:val="00A80466"/>
    <w:rsid w:val="00A80825"/>
    <w:rsid w:val="00A80B15"/>
    <w:rsid w:val="00A81E8E"/>
    <w:rsid w:val="00A82920"/>
    <w:rsid w:val="00A82980"/>
    <w:rsid w:val="00A8323A"/>
    <w:rsid w:val="00A84E61"/>
    <w:rsid w:val="00A8563A"/>
    <w:rsid w:val="00A8595A"/>
    <w:rsid w:val="00A87696"/>
    <w:rsid w:val="00A879F0"/>
    <w:rsid w:val="00A87B2E"/>
    <w:rsid w:val="00A90067"/>
    <w:rsid w:val="00A90089"/>
    <w:rsid w:val="00A902A5"/>
    <w:rsid w:val="00A905F4"/>
    <w:rsid w:val="00A911BF"/>
    <w:rsid w:val="00A91553"/>
    <w:rsid w:val="00A91D21"/>
    <w:rsid w:val="00A92379"/>
    <w:rsid w:val="00A93B11"/>
    <w:rsid w:val="00A941A1"/>
    <w:rsid w:val="00A949C4"/>
    <w:rsid w:val="00A94DF6"/>
    <w:rsid w:val="00A94F58"/>
    <w:rsid w:val="00A952A2"/>
    <w:rsid w:val="00A958FF"/>
    <w:rsid w:val="00A9605A"/>
    <w:rsid w:val="00A96139"/>
    <w:rsid w:val="00A96720"/>
    <w:rsid w:val="00AA04E4"/>
    <w:rsid w:val="00AA0916"/>
    <w:rsid w:val="00AA0BC0"/>
    <w:rsid w:val="00AA125C"/>
    <w:rsid w:val="00AA13ED"/>
    <w:rsid w:val="00AA2FF9"/>
    <w:rsid w:val="00AA3B01"/>
    <w:rsid w:val="00AA3B6B"/>
    <w:rsid w:val="00AA3BC5"/>
    <w:rsid w:val="00AA5131"/>
    <w:rsid w:val="00AA5500"/>
    <w:rsid w:val="00AA5941"/>
    <w:rsid w:val="00AA6917"/>
    <w:rsid w:val="00AA6C62"/>
    <w:rsid w:val="00AA703B"/>
    <w:rsid w:val="00AB20F9"/>
    <w:rsid w:val="00AB2792"/>
    <w:rsid w:val="00AB292D"/>
    <w:rsid w:val="00AB2BE1"/>
    <w:rsid w:val="00AB2E7A"/>
    <w:rsid w:val="00AB3A75"/>
    <w:rsid w:val="00AB3E96"/>
    <w:rsid w:val="00AB4AC6"/>
    <w:rsid w:val="00AB50EC"/>
    <w:rsid w:val="00AB60AF"/>
    <w:rsid w:val="00AB6669"/>
    <w:rsid w:val="00AB6CE3"/>
    <w:rsid w:val="00AB717D"/>
    <w:rsid w:val="00AB7408"/>
    <w:rsid w:val="00AC0721"/>
    <w:rsid w:val="00AC1A77"/>
    <w:rsid w:val="00AC3E7E"/>
    <w:rsid w:val="00AC477C"/>
    <w:rsid w:val="00AC513B"/>
    <w:rsid w:val="00AC5259"/>
    <w:rsid w:val="00AC52D3"/>
    <w:rsid w:val="00AC5710"/>
    <w:rsid w:val="00AC5EE5"/>
    <w:rsid w:val="00AC6398"/>
    <w:rsid w:val="00AC6551"/>
    <w:rsid w:val="00AC770A"/>
    <w:rsid w:val="00AC7D27"/>
    <w:rsid w:val="00AC7F59"/>
    <w:rsid w:val="00AD0C38"/>
    <w:rsid w:val="00AD0CF9"/>
    <w:rsid w:val="00AD0F93"/>
    <w:rsid w:val="00AD1C8D"/>
    <w:rsid w:val="00AD1DD9"/>
    <w:rsid w:val="00AD1E58"/>
    <w:rsid w:val="00AD1F72"/>
    <w:rsid w:val="00AD22F7"/>
    <w:rsid w:val="00AD2844"/>
    <w:rsid w:val="00AD28B7"/>
    <w:rsid w:val="00AD28D4"/>
    <w:rsid w:val="00AD2C03"/>
    <w:rsid w:val="00AD375D"/>
    <w:rsid w:val="00AD3CAC"/>
    <w:rsid w:val="00AD415F"/>
    <w:rsid w:val="00AD4281"/>
    <w:rsid w:val="00AD455E"/>
    <w:rsid w:val="00AD5501"/>
    <w:rsid w:val="00AD618B"/>
    <w:rsid w:val="00AD652E"/>
    <w:rsid w:val="00AD6A1F"/>
    <w:rsid w:val="00AD6EA4"/>
    <w:rsid w:val="00AD73F2"/>
    <w:rsid w:val="00AE18AE"/>
    <w:rsid w:val="00AE3160"/>
    <w:rsid w:val="00AE4D51"/>
    <w:rsid w:val="00AE4E96"/>
    <w:rsid w:val="00AE6125"/>
    <w:rsid w:val="00AE64F1"/>
    <w:rsid w:val="00AE658B"/>
    <w:rsid w:val="00AE747C"/>
    <w:rsid w:val="00AE76B8"/>
    <w:rsid w:val="00AE7975"/>
    <w:rsid w:val="00AE7A21"/>
    <w:rsid w:val="00AE7BA2"/>
    <w:rsid w:val="00AF0295"/>
    <w:rsid w:val="00AF03C6"/>
    <w:rsid w:val="00AF0A6F"/>
    <w:rsid w:val="00AF0AEF"/>
    <w:rsid w:val="00AF185F"/>
    <w:rsid w:val="00AF190D"/>
    <w:rsid w:val="00AF51CA"/>
    <w:rsid w:val="00AF51EA"/>
    <w:rsid w:val="00AF5F44"/>
    <w:rsid w:val="00AF60BA"/>
    <w:rsid w:val="00AF654A"/>
    <w:rsid w:val="00AF7528"/>
    <w:rsid w:val="00B00125"/>
    <w:rsid w:val="00B012D8"/>
    <w:rsid w:val="00B01315"/>
    <w:rsid w:val="00B01AB3"/>
    <w:rsid w:val="00B01ED0"/>
    <w:rsid w:val="00B0283F"/>
    <w:rsid w:val="00B030EB"/>
    <w:rsid w:val="00B0346A"/>
    <w:rsid w:val="00B036C5"/>
    <w:rsid w:val="00B050F5"/>
    <w:rsid w:val="00B05961"/>
    <w:rsid w:val="00B06638"/>
    <w:rsid w:val="00B06EDA"/>
    <w:rsid w:val="00B109F8"/>
    <w:rsid w:val="00B11A7C"/>
    <w:rsid w:val="00B12E36"/>
    <w:rsid w:val="00B1349C"/>
    <w:rsid w:val="00B13F3F"/>
    <w:rsid w:val="00B1565B"/>
    <w:rsid w:val="00B15CEC"/>
    <w:rsid w:val="00B1635E"/>
    <w:rsid w:val="00B163FB"/>
    <w:rsid w:val="00B1640E"/>
    <w:rsid w:val="00B1759A"/>
    <w:rsid w:val="00B17D3E"/>
    <w:rsid w:val="00B17F34"/>
    <w:rsid w:val="00B17F41"/>
    <w:rsid w:val="00B17F80"/>
    <w:rsid w:val="00B202FE"/>
    <w:rsid w:val="00B21943"/>
    <w:rsid w:val="00B21B50"/>
    <w:rsid w:val="00B21CE0"/>
    <w:rsid w:val="00B2258F"/>
    <w:rsid w:val="00B22679"/>
    <w:rsid w:val="00B23E0C"/>
    <w:rsid w:val="00B2496A"/>
    <w:rsid w:val="00B24C5C"/>
    <w:rsid w:val="00B24E15"/>
    <w:rsid w:val="00B2553C"/>
    <w:rsid w:val="00B255FE"/>
    <w:rsid w:val="00B25B7D"/>
    <w:rsid w:val="00B26096"/>
    <w:rsid w:val="00B267AD"/>
    <w:rsid w:val="00B26DF6"/>
    <w:rsid w:val="00B30F54"/>
    <w:rsid w:val="00B317FA"/>
    <w:rsid w:val="00B3187E"/>
    <w:rsid w:val="00B31DE9"/>
    <w:rsid w:val="00B31F98"/>
    <w:rsid w:val="00B32D61"/>
    <w:rsid w:val="00B3436F"/>
    <w:rsid w:val="00B34C9B"/>
    <w:rsid w:val="00B34EDC"/>
    <w:rsid w:val="00B34F3C"/>
    <w:rsid w:val="00B35071"/>
    <w:rsid w:val="00B3562D"/>
    <w:rsid w:val="00B36A54"/>
    <w:rsid w:val="00B37210"/>
    <w:rsid w:val="00B372CE"/>
    <w:rsid w:val="00B3739C"/>
    <w:rsid w:val="00B37905"/>
    <w:rsid w:val="00B40237"/>
    <w:rsid w:val="00B410CA"/>
    <w:rsid w:val="00B42336"/>
    <w:rsid w:val="00B429F0"/>
    <w:rsid w:val="00B435CF"/>
    <w:rsid w:val="00B4371A"/>
    <w:rsid w:val="00B441CC"/>
    <w:rsid w:val="00B45DCC"/>
    <w:rsid w:val="00B45E2E"/>
    <w:rsid w:val="00B45EAA"/>
    <w:rsid w:val="00B4614F"/>
    <w:rsid w:val="00B475E1"/>
    <w:rsid w:val="00B47741"/>
    <w:rsid w:val="00B479AD"/>
    <w:rsid w:val="00B50267"/>
    <w:rsid w:val="00B5031C"/>
    <w:rsid w:val="00B50A2B"/>
    <w:rsid w:val="00B50F5D"/>
    <w:rsid w:val="00B514C7"/>
    <w:rsid w:val="00B516FE"/>
    <w:rsid w:val="00B517EC"/>
    <w:rsid w:val="00B519F1"/>
    <w:rsid w:val="00B5242B"/>
    <w:rsid w:val="00B52498"/>
    <w:rsid w:val="00B5291D"/>
    <w:rsid w:val="00B5320A"/>
    <w:rsid w:val="00B53D17"/>
    <w:rsid w:val="00B53DBE"/>
    <w:rsid w:val="00B5436F"/>
    <w:rsid w:val="00B54B02"/>
    <w:rsid w:val="00B54F41"/>
    <w:rsid w:val="00B55439"/>
    <w:rsid w:val="00B554F9"/>
    <w:rsid w:val="00B55B29"/>
    <w:rsid w:val="00B562AA"/>
    <w:rsid w:val="00B56829"/>
    <w:rsid w:val="00B56F7A"/>
    <w:rsid w:val="00B60392"/>
    <w:rsid w:val="00B6075A"/>
    <w:rsid w:val="00B608BC"/>
    <w:rsid w:val="00B61177"/>
    <w:rsid w:val="00B6359A"/>
    <w:rsid w:val="00B63653"/>
    <w:rsid w:val="00B63B08"/>
    <w:rsid w:val="00B63C7B"/>
    <w:rsid w:val="00B63F47"/>
    <w:rsid w:val="00B64697"/>
    <w:rsid w:val="00B67F40"/>
    <w:rsid w:val="00B70207"/>
    <w:rsid w:val="00B70306"/>
    <w:rsid w:val="00B71292"/>
    <w:rsid w:val="00B712DA"/>
    <w:rsid w:val="00B71AFC"/>
    <w:rsid w:val="00B72151"/>
    <w:rsid w:val="00B72583"/>
    <w:rsid w:val="00B74460"/>
    <w:rsid w:val="00B74EF7"/>
    <w:rsid w:val="00B74F50"/>
    <w:rsid w:val="00B76235"/>
    <w:rsid w:val="00B76AD5"/>
    <w:rsid w:val="00B76B7E"/>
    <w:rsid w:val="00B8217E"/>
    <w:rsid w:val="00B827B5"/>
    <w:rsid w:val="00B82FB1"/>
    <w:rsid w:val="00B8317F"/>
    <w:rsid w:val="00B83353"/>
    <w:rsid w:val="00B84C5F"/>
    <w:rsid w:val="00B85D5F"/>
    <w:rsid w:val="00B86BB8"/>
    <w:rsid w:val="00B874BC"/>
    <w:rsid w:val="00B8765F"/>
    <w:rsid w:val="00B90112"/>
    <w:rsid w:val="00B90612"/>
    <w:rsid w:val="00B91D2F"/>
    <w:rsid w:val="00B920D4"/>
    <w:rsid w:val="00B9373A"/>
    <w:rsid w:val="00B93E40"/>
    <w:rsid w:val="00B94177"/>
    <w:rsid w:val="00B9436B"/>
    <w:rsid w:val="00B948FD"/>
    <w:rsid w:val="00B94B85"/>
    <w:rsid w:val="00B951E8"/>
    <w:rsid w:val="00B95244"/>
    <w:rsid w:val="00B95784"/>
    <w:rsid w:val="00B957EE"/>
    <w:rsid w:val="00B95DC2"/>
    <w:rsid w:val="00B9606F"/>
    <w:rsid w:val="00B96A65"/>
    <w:rsid w:val="00B96BBC"/>
    <w:rsid w:val="00B9723D"/>
    <w:rsid w:val="00B9729F"/>
    <w:rsid w:val="00B97326"/>
    <w:rsid w:val="00B97554"/>
    <w:rsid w:val="00BA0217"/>
    <w:rsid w:val="00BA04E0"/>
    <w:rsid w:val="00BA0CF1"/>
    <w:rsid w:val="00BA14D9"/>
    <w:rsid w:val="00BA2440"/>
    <w:rsid w:val="00BA2E3A"/>
    <w:rsid w:val="00BA381B"/>
    <w:rsid w:val="00BA4E1C"/>
    <w:rsid w:val="00BA58FC"/>
    <w:rsid w:val="00BA5CFD"/>
    <w:rsid w:val="00BA7A34"/>
    <w:rsid w:val="00BB13E3"/>
    <w:rsid w:val="00BB1657"/>
    <w:rsid w:val="00BB1B44"/>
    <w:rsid w:val="00BB1C37"/>
    <w:rsid w:val="00BB1CB0"/>
    <w:rsid w:val="00BB1F6B"/>
    <w:rsid w:val="00BB2843"/>
    <w:rsid w:val="00BB3239"/>
    <w:rsid w:val="00BB3504"/>
    <w:rsid w:val="00BB358D"/>
    <w:rsid w:val="00BB4B96"/>
    <w:rsid w:val="00BB5BBC"/>
    <w:rsid w:val="00BB6289"/>
    <w:rsid w:val="00BB6812"/>
    <w:rsid w:val="00BB74C0"/>
    <w:rsid w:val="00BB76A8"/>
    <w:rsid w:val="00BB7CE2"/>
    <w:rsid w:val="00BC0729"/>
    <w:rsid w:val="00BC09C2"/>
    <w:rsid w:val="00BC1559"/>
    <w:rsid w:val="00BC1852"/>
    <w:rsid w:val="00BC20CA"/>
    <w:rsid w:val="00BC271E"/>
    <w:rsid w:val="00BC2E37"/>
    <w:rsid w:val="00BC306C"/>
    <w:rsid w:val="00BC334B"/>
    <w:rsid w:val="00BC36FA"/>
    <w:rsid w:val="00BC3C8B"/>
    <w:rsid w:val="00BC3E73"/>
    <w:rsid w:val="00BC445C"/>
    <w:rsid w:val="00BC4620"/>
    <w:rsid w:val="00BC4830"/>
    <w:rsid w:val="00BC4DFC"/>
    <w:rsid w:val="00BC503D"/>
    <w:rsid w:val="00BC5D12"/>
    <w:rsid w:val="00BC61F4"/>
    <w:rsid w:val="00BC7358"/>
    <w:rsid w:val="00BC76E3"/>
    <w:rsid w:val="00BD01BC"/>
    <w:rsid w:val="00BD1B2F"/>
    <w:rsid w:val="00BD1D9E"/>
    <w:rsid w:val="00BD22C8"/>
    <w:rsid w:val="00BD23EE"/>
    <w:rsid w:val="00BD2581"/>
    <w:rsid w:val="00BD36AD"/>
    <w:rsid w:val="00BD447B"/>
    <w:rsid w:val="00BD4BD6"/>
    <w:rsid w:val="00BD5D5C"/>
    <w:rsid w:val="00BD5FDF"/>
    <w:rsid w:val="00BD638D"/>
    <w:rsid w:val="00BD65D9"/>
    <w:rsid w:val="00BD6EE1"/>
    <w:rsid w:val="00BD7BDA"/>
    <w:rsid w:val="00BD7C11"/>
    <w:rsid w:val="00BD7DCF"/>
    <w:rsid w:val="00BE0F8F"/>
    <w:rsid w:val="00BE11EB"/>
    <w:rsid w:val="00BE1323"/>
    <w:rsid w:val="00BE154C"/>
    <w:rsid w:val="00BE1C94"/>
    <w:rsid w:val="00BE2029"/>
    <w:rsid w:val="00BE229C"/>
    <w:rsid w:val="00BE2315"/>
    <w:rsid w:val="00BE23B6"/>
    <w:rsid w:val="00BE269D"/>
    <w:rsid w:val="00BE280A"/>
    <w:rsid w:val="00BE40F9"/>
    <w:rsid w:val="00BE4EE6"/>
    <w:rsid w:val="00BE5CC1"/>
    <w:rsid w:val="00BE6ABC"/>
    <w:rsid w:val="00BE6B1A"/>
    <w:rsid w:val="00BE6CAD"/>
    <w:rsid w:val="00BE6EA2"/>
    <w:rsid w:val="00BE7467"/>
    <w:rsid w:val="00BE7604"/>
    <w:rsid w:val="00BE7948"/>
    <w:rsid w:val="00BF217B"/>
    <w:rsid w:val="00BF2366"/>
    <w:rsid w:val="00BF471C"/>
    <w:rsid w:val="00BF4E6F"/>
    <w:rsid w:val="00BF4F50"/>
    <w:rsid w:val="00BF7728"/>
    <w:rsid w:val="00C017C3"/>
    <w:rsid w:val="00C019B1"/>
    <w:rsid w:val="00C02F83"/>
    <w:rsid w:val="00C0319D"/>
    <w:rsid w:val="00C037A0"/>
    <w:rsid w:val="00C03970"/>
    <w:rsid w:val="00C03B40"/>
    <w:rsid w:val="00C040A6"/>
    <w:rsid w:val="00C0458D"/>
    <w:rsid w:val="00C04699"/>
    <w:rsid w:val="00C05FA6"/>
    <w:rsid w:val="00C06383"/>
    <w:rsid w:val="00C067BC"/>
    <w:rsid w:val="00C071BC"/>
    <w:rsid w:val="00C07BE9"/>
    <w:rsid w:val="00C07C0C"/>
    <w:rsid w:val="00C10C19"/>
    <w:rsid w:val="00C11411"/>
    <w:rsid w:val="00C11476"/>
    <w:rsid w:val="00C115BB"/>
    <w:rsid w:val="00C117F9"/>
    <w:rsid w:val="00C1183F"/>
    <w:rsid w:val="00C11B5B"/>
    <w:rsid w:val="00C11BFC"/>
    <w:rsid w:val="00C12692"/>
    <w:rsid w:val="00C12E31"/>
    <w:rsid w:val="00C13747"/>
    <w:rsid w:val="00C154D4"/>
    <w:rsid w:val="00C15863"/>
    <w:rsid w:val="00C158FA"/>
    <w:rsid w:val="00C15BD8"/>
    <w:rsid w:val="00C15CAF"/>
    <w:rsid w:val="00C15FAE"/>
    <w:rsid w:val="00C160FA"/>
    <w:rsid w:val="00C20529"/>
    <w:rsid w:val="00C208DA"/>
    <w:rsid w:val="00C20E56"/>
    <w:rsid w:val="00C222B9"/>
    <w:rsid w:val="00C22511"/>
    <w:rsid w:val="00C22718"/>
    <w:rsid w:val="00C22CFE"/>
    <w:rsid w:val="00C22DC2"/>
    <w:rsid w:val="00C23E43"/>
    <w:rsid w:val="00C249C3"/>
    <w:rsid w:val="00C24C17"/>
    <w:rsid w:val="00C2593B"/>
    <w:rsid w:val="00C259A2"/>
    <w:rsid w:val="00C25DED"/>
    <w:rsid w:val="00C26407"/>
    <w:rsid w:val="00C26D82"/>
    <w:rsid w:val="00C26F28"/>
    <w:rsid w:val="00C279C9"/>
    <w:rsid w:val="00C27BC9"/>
    <w:rsid w:val="00C30E81"/>
    <w:rsid w:val="00C31822"/>
    <w:rsid w:val="00C31D90"/>
    <w:rsid w:val="00C32176"/>
    <w:rsid w:val="00C33277"/>
    <w:rsid w:val="00C333A5"/>
    <w:rsid w:val="00C33796"/>
    <w:rsid w:val="00C33B29"/>
    <w:rsid w:val="00C34315"/>
    <w:rsid w:val="00C3440E"/>
    <w:rsid w:val="00C3475A"/>
    <w:rsid w:val="00C34D52"/>
    <w:rsid w:val="00C35420"/>
    <w:rsid w:val="00C359A0"/>
    <w:rsid w:val="00C35F45"/>
    <w:rsid w:val="00C36727"/>
    <w:rsid w:val="00C369A6"/>
    <w:rsid w:val="00C3765D"/>
    <w:rsid w:val="00C40189"/>
    <w:rsid w:val="00C40705"/>
    <w:rsid w:val="00C40B88"/>
    <w:rsid w:val="00C40CD6"/>
    <w:rsid w:val="00C40CEE"/>
    <w:rsid w:val="00C40FA2"/>
    <w:rsid w:val="00C4114A"/>
    <w:rsid w:val="00C41223"/>
    <w:rsid w:val="00C41D98"/>
    <w:rsid w:val="00C4257F"/>
    <w:rsid w:val="00C43EA0"/>
    <w:rsid w:val="00C43EDF"/>
    <w:rsid w:val="00C45899"/>
    <w:rsid w:val="00C458C2"/>
    <w:rsid w:val="00C45E49"/>
    <w:rsid w:val="00C4622E"/>
    <w:rsid w:val="00C4736F"/>
    <w:rsid w:val="00C47E00"/>
    <w:rsid w:val="00C47FC0"/>
    <w:rsid w:val="00C509B9"/>
    <w:rsid w:val="00C50D02"/>
    <w:rsid w:val="00C51430"/>
    <w:rsid w:val="00C51DFC"/>
    <w:rsid w:val="00C52ACC"/>
    <w:rsid w:val="00C54004"/>
    <w:rsid w:val="00C5411B"/>
    <w:rsid w:val="00C542C8"/>
    <w:rsid w:val="00C54533"/>
    <w:rsid w:val="00C5457C"/>
    <w:rsid w:val="00C546C3"/>
    <w:rsid w:val="00C5495A"/>
    <w:rsid w:val="00C557C0"/>
    <w:rsid w:val="00C55DF1"/>
    <w:rsid w:val="00C55F34"/>
    <w:rsid w:val="00C56FDE"/>
    <w:rsid w:val="00C6187F"/>
    <w:rsid w:val="00C61F25"/>
    <w:rsid w:val="00C62286"/>
    <w:rsid w:val="00C62544"/>
    <w:rsid w:val="00C62E9F"/>
    <w:rsid w:val="00C631F0"/>
    <w:rsid w:val="00C636E1"/>
    <w:rsid w:val="00C64584"/>
    <w:rsid w:val="00C66089"/>
    <w:rsid w:val="00C66EFF"/>
    <w:rsid w:val="00C6744B"/>
    <w:rsid w:val="00C67495"/>
    <w:rsid w:val="00C6799C"/>
    <w:rsid w:val="00C7061C"/>
    <w:rsid w:val="00C70C97"/>
    <w:rsid w:val="00C712EC"/>
    <w:rsid w:val="00C7134C"/>
    <w:rsid w:val="00C718FC"/>
    <w:rsid w:val="00C728B4"/>
    <w:rsid w:val="00C73B10"/>
    <w:rsid w:val="00C745E2"/>
    <w:rsid w:val="00C756C1"/>
    <w:rsid w:val="00C75880"/>
    <w:rsid w:val="00C765E5"/>
    <w:rsid w:val="00C76847"/>
    <w:rsid w:val="00C77725"/>
    <w:rsid w:val="00C77B4E"/>
    <w:rsid w:val="00C77EC4"/>
    <w:rsid w:val="00C80600"/>
    <w:rsid w:val="00C817D7"/>
    <w:rsid w:val="00C818B0"/>
    <w:rsid w:val="00C81D92"/>
    <w:rsid w:val="00C822D0"/>
    <w:rsid w:val="00C82477"/>
    <w:rsid w:val="00C84436"/>
    <w:rsid w:val="00C848CC"/>
    <w:rsid w:val="00C85380"/>
    <w:rsid w:val="00C8649D"/>
    <w:rsid w:val="00C86683"/>
    <w:rsid w:val="00C86E7D"/>
    <w:rsid w:val="00C86F34"/>
    <w:rsid w:val="00C87079"/>
    <w:rsid w:val="00C87C27"/>
    <w:rsid w:val="00C87D16"/>
    <w:rsid w:val="00C90582"/>
    <w:rsid w:val="00C905ED"/>
    <w:rsid w:val="00C923C7"/>
    <w:rsid w:val="00C924FC"/>
    <w:rsid w:val="00C929F7"/>
    <w:rsid w:val="00C92C87"/>
    <w:rsid w:val="00C92F4D"/>
    <w:rsid w:val="00C9411E"/>
    <w:rsid w:val="00C94679"/>
    <w:rsid w:val="00C94893"/>
    <w:rsid w:val="00C9494C"/>
    <w:rsid w:val="00C94991"/>
    <w:rsid w:val="00C9572E"/>
    <w:rsid w:val="00C958CE"/>
    <w:rsid w:val="00C95965"/>
    <w:rsid w:val="00C96155"/>
    <w:rsid w:val="00C97E3C"/>
    <w:rsid w:val="00CA0153"/>
    <w:rsid w:val="00CA11D7"/>
    <w:rsid w:val="00CA1269"/>
    <w:rsid w:val="00CA274A"/>
    <w:rsid w:val="00CA2E98"/>
    <w:rsid w:val="00CA33FA"/>
    <w:rsid w:val="00CA4D64"/>
    <w:rsid w:val="00CA5533"/>
    <w:rsid w:val="00CA73E3"/>
    <w:rsid w:val="00CA7A59"/>
    <w:rsid w:val="00CB0217"/>
    <w:rsid w:val="00CB0D60"/>
    <w:rsid w:val="00CB1761"/>
    <w:rsid w:val="00CB1EE1"/>
    <w:rsid w:val="00CB2656"/>
    <w:rsid w:val="00CB28EF"/>
    <w:rsid w:val="00CB2C97"/>
    <w:rsid w:val="00CB4B49"/>
    <w:rsid w:val="00CB779E"/>
    <w:rsid w:val="00CC0601"/>
    <w:rsid w:val="00CC1079"/>
    <w:rsid w:val="00CC1C8E"/>
    <w:rsid w:val="00CC21BF"/>
    <w:rsid w:val="00CC2FB0"/>
    <w:rsid w:val="00CC3124"/>
    <w:rsid w:val="00CC32A4"/>
    <w:rsid w:val="00CC32B6"/>
    <w:rsid w:val="00CC3906"/>
    <w:rsid w:val="00CC4514"/>
    <w:rsid w:val="00CC4588"/>
    <w:rsid w:val="00CC4664"/>
    <w:rsid w:val="00CC5EA7"/>
    <w:rsid w:val="00CC68DD"/>
    <w:rsid w:val="00CC69C9"/>
    <w:rsid w:val="00CC7350"/>
    <w:rsid w:val="00CC740C"/>
    <w:rsid w:val="00CD06CF"/>
    <w:rsid w:val="00CD090D"/>
    <w:rsid w:val="00CD0D69"/>
    <w:rsid w:val="00CD1305"/>
    <w:rsid w:val="00CD1EE4"/>
    <w:rsid w:val="00CD2091"/>
    <w:rsid w:val="00CD2784"/>
    <w:rsid w:val="00CD2930"/>
    <w:rsid w:val="00CD42E6"/>
    <w:rsid w:val="00CD4751"/>
    <w:rsid w:val="00CD4A02"/>
    <w:rsid w:val="00CD54FC"/>
    <w:rsid w:val="00CD5E21"/>
    <w:rsid w:val="00CD6C91"/>
    <w:rsid w:val="00CE1CAB"/>
    <w:rsid w:val="00CE2FBE"/>
    <w:rsid w:val="00CE3520"/>
    <w:rsid w:val="00CE36A5"/>
    <w:rsid w:val="00CE4690"/>
    <w:rsid w:val="00CE4AA4"/>
    <w:rsid w:val="00CE5A67"/>
    <w:rsid w:val="00CE69B8"/>
    <w:rsid w:val="00CE7121"/>
    <w:rsid w:val="00CE7378"/>
    <w:rsid w:val="00CE76BD"/>
    <w:rsid w:val="00CF0643"/>
    <w:rsid w:val="00CF0881"/>
    <w:rsid w:val="00CF0B5F"/>
    <w:rsid w:val="00CF1D08"/>
    <w:rsid w:val="00CF236F"/>
    <w:rsid w:val="00CF4215"/>
    <w:rsid w:val="00CF52D6"/>
    <w:rsid w:val="00CF5A5E"/>
    <w:rsid w:val="00CF5CFB"/>
    <w:rsid w:val="00CF6E92"/>
    <w:rsid w:val="00CF782D"/>
    <w:rsid w:val="00CF78E9"/>
    <w:rsid w:val="00CF7915"/>
    <w:rsid w:val="00D000FE"/>
    <w:rsid w:val="00D00714"/>
    <w:rsid w:val="00D01660"/>
    <w:rsid w:val="00D0189E"/>
    <w:rsid w:val="00D01AB8"/>
    <w:rsid w:val="00D01D43"/>
    <w:rsid w:val="00D02713"/>
    <w:rsid w:val="00D02F10"/>
    <w:rsid w:val="00D042F8"/>
    <w:rsid w:val="00D048F0"/>
    <w:rsid w:val="00D04FC9"/>
    <w:rsid w:val="00D051FF"/>
    <w:rsid w:val="00D058DF"/>
    <w:rsid w:val="00D05D6A"/>
    <w:rsid w:val="00D0762D"/>
    <w:rsid w:val="00D07D5A"/>
    <w:rsid w:val="00D1061F"/>
    <w:rsid w:val="00D11823"/>
    <w:rsid w:val="00D11EC2"/>
    <w:rsid w:val="00D1218D"/>
    <w:rsid w:val="00D131FD"/>
    <w:rsid w:val="00D133C3"/>
    <w:rsid w:val="00D13761"/>
    <w:rsid w:val="00D137C2"/>
    <w:rsid w:val="00D13AD4"/>
    <w:rsid w:val="00D13CF8"/>
    <w:rsid w:val="00D140E1"/>
    <w:rsid w:val="00D14463"/>
    <w:rsid w:val="00D16331"/>
    <w:rsid w:val="00D16D0F"/>
    <w:rsid w:val="00D17ADA"/>
    <w:rsid w:val="00D209AE"/>
    <w:rsid w:val="00D219D1"/>
    <w:rsid w:val="00D22979"/>
    <w:rsid w:val="00D236AA"/>
    <w:rsid w:val="00D2422B"/>
    <w:rsid w:val="00D2438D"/>
    <w:rsid w:val="00D24649"/>
    <w:rsid w:val="00D24B8F"/>
    <w:rsid w:val="00D252CC"/>
    <w:rsid w:val="00D25440"/>
    <w:rsid w:val="00D255C0"/>
    <w:rsid w:val="00D2560C"/>
    <w:rsid w:val="00D25632"/>
    <w:rsid w:val="00D25975"/>
    <w:rsid w:val="00D25D8B"/>
    <w:rsid w:val="00D269C6"/>
    <w:rsid w:val="00D26D2D"/>
    <w:rsid w:val="00D30668"/>
    <w:rsid w:val="00D3143F"/>
    <w:rsid w:val="00D31771"/>
    <w:rsid w:val="00D317B8"/>
    <w:rsid w:val="00D31A2E"/>
    <w:rsid w:val="00D31C60"/>
    <w:rsid w:val="00D32395"/>
    <w:rsid w:val="00D34E19"/>
    <w:rsid w:val="00D35B34"/>
    <w:rsid w:val="00D35D26"/>
    <w:rsid w:val="00D35D8E"/>
    <w:rsid w:val="00D36B69"/>
    <w:rsid w:val="00D36E6C"/>
    <w:rsid w:val="00D37044"/>
    <w:rsid w:val="00D376B0"/>
    <w:rsid w:val="00D405C0"/>
    <w:rsid w:val="00D4111B"/>
    <w:rsid w:val="00D4134C"/>
    <w:rsid w:val="00D418CD"/>
    <w:rsid w:val="00D42E72"/>
    <w:rsid w:val="00D430AE"/>
    <w:rsid w:val="00D43C12"/>
    <w:rsid w:val="00D43DFD"/>
    <w:rsid w:val="00D46805"/>
    <w:rsid w:val="00D468BD"/>
    <w:rsid w:val="00D47D73"/>
    <w:rsid w:val="00D5144B"/>
    <w:rsid w:val="00D515F9"/>
    <w:rsid w:val="00D52020"/>
    <w:rsid w:val="00D53310"/>
    <w:rsid w:val="00D54193"/>
    <w:rsid w:val="00D54341"/>
    <w:rsid w:val="00D54756"/>
    <w:rsid w:val="00D55B56"/>
    <w:rsid w:val="00D5675E"/>
    <w:rsid w:val="00D56DB7"/>
    <w:rsid w:val="00D56F84"/>
    <w:rsid w:val="00D579C6"/>
    <w:rsid w:val="00D609C5"/>
    <w:rsid w:val="00D61464"/>
    <w:rsid w:val="00D62532"/>
    <w:rsid w:val="00D62A3C"/>
    <w:rsid w:val="00D63420"/>
    <w:rsid w:val="00D63676"/>
    <w:rsid w:val="00D64145"/>
    <w:rsid w:val="00D64B03"/>
    <w:rsid w:val="00D66BBF"/>
    <w:rsid w:val="00D6724F"/>
    <w:rsid w:val="00D6797A"/>
    <w:rsid w:val="00D679F5"/>
    <w:rsid w:val="00D67AB1"/>
    <w:rsid w:val="00D67B5B"/>
    <w:rsid w:val="00D67F0E"/>
    <w:rsid w:val="00D705AA"/>
    <w:rsid w:val="00D71A5F"/>
    <w:rsid w:val="00D72149"/>
    <w:rsid w:val="00D72850"/>
    <w:rsid w:val="00D732B3"/>
    <w:rsid w:val="00D73E49"/>
    <w:rsid w:val="00D74B9C"/>
    <w:rsid w:val="00D75B9F"/>
    <w:rsid w:val="00D75C0A"/>
    <w:rsid w:val="00D75F7F"/>
    <w:rsid w:val="00D77677"/>
    <w:rsid w:val="00D801BA"/>
    <w:rsid w:val="00D802C4"/>
    <w:rsid w:val="00D80761"/>
    <w:rsid w:val="00D811EA"/>
    <w:rsid w:val="00D81797"/>
    <w:rsid w:val="00D81CC7"/>
    <w:rsid w:val="00D824C7"/>
    <w:rsid w:val="00D82665"/>
    <w:rsid w:val="00D82A4B"/>
    <w:rsid w:val="00D83BE8"/>
    <w:rsid w:val="00D85868"/>
    <w:rsid w:val="00D85E04"/>
    <w:rsid w:val="00D85F53"/>
    <w:rsid w:val="00D86A1F"/>
    <w:rsid w:val="00D870A2"/>
    <w:rsid w:val="00D872EA"/>
    <w:rsid w:val="00D87DA1"/>
    <w:rsid w:val="00D90ECC"/>
    <w:rsid w:val="00D91675"/>
    <w:rsid w:val="00D924DD"/>
    <w:rsid w:val="00D927F1"/>
    <w:rsid w:val="00D92EC6"/>
    <w:rsid w:val="00D93977"/>
    <w:rsid w:val="00D939AB"/>
    <w:rsid w:val="00D93AAA"/>
    <w:rsid w:val="00D95F80"/>
    <w:rsid w:val="00D96A7B"/>
    <w:rsid w:val="00D972D6"/>
    <w:rsid w:val="00D97E37"/>
    <w:rsid w:val="00DA09F4"/>
    <w:rsid w:val="00DA1F4C"/>
    <w:rsid w:val="00DA2A1C"/>
    <w:rsid w:val="00DA2BE0"/>
    <w:rsid w:val="00DA33EC"/>
    <w:rsid w:val="00DA36BA"/>
    <w:rsid w:val="00DA3D4B"/>
    <w:rsid w:val="00DA4995"/>
    <w:rsid w:val="00DA4D22"/>
    <w:rsid w:val="00DA5CD4"/>
    <w:rsid w:val="00DA5DB1"/>
    <w:rsid w:val="00DA6477"/>
    <w:rsid w:val="00DA65C8"/>
    <w:rsid w:val="00DA6730"/>
    <w:rsid w:val="00DA67C8"/>
    <w:rsid w:val="00DA71E4"/>
    <w:rsid w:val="00DA7839"/>
    <w:rsid w:val="00DA7AF8"/>
    <w:rsid w:val="00DB15DF"/>
    <w:rsid w:val="00DB1A8C"/>
    <w:rsid w:val="00DB2529"/>
    <w:rsid w:val="00DB2FE9"/>
    <w:rsid w:val="00DB3853"/>
    <w:rsid w:val="00DB3E2B"/>
    <w:rsid w:val="00DB45E5"/>
    <w:rsid w:val="00DB6D9E"/>
    <w:rsid w:val="00DB794C"/>
    <w:rsid w:val="00DB7B35"/>
    <w:rsid w:val="00DC042B"/>
    <w:rsid w:val="00DC1520"/>
    <w:rsid w:val="00DC16DD"/>
    <w:rsid w:val="00DC1F72"/>
    <w:rsid w:val="00DC203A"/>
    <w:rsid w:val="00DC2B4E"/>
    <w:rsid w:val="00DC3D55"/>
    <w:rsid w:val="00DC3E5C"/>
    <w:rsid w:val="00DC520A"/>
    <w:rsid w:val="00DC5A24"/>
    <w:rsid w:val="00DC62E7"/>
    <w:rsid w:val="00DC682E"/>
    <w:rsid w:val="00DC709F"/>
    <w:rsid w:val="00DD062C"/>
    <w:rsid w:val="00DD0800"/>
    <w:rsid w:val="00DD0E74"/>
    <w:rsid w:val="00DD1C45"/>
    <w:rsid w:val="00DD1D5E"/>
    <w:rsid w:val="00DD1FA8"/>
    <w:rsid w:val="00DD2207"/>
    <w:rsid w:val="00DD23D9"/>
    <w:rsid w:val="00DD2737"/>
    <w:rsid w:val="00DD313F"/>
    <w:rsid w:val="00DD338D"/>
    <w:rsid w:val="00DD38AF"/>
    <w:rsid w:val="00DD3B55"/>
    <w:rsid w:val="00DD3B87"/>
    <w:rsid w:val="00DD410A"/>
    <w:rsid w:val="00DD47D3"/>
    <w:rsid w:val="00DD4846"/>
    <w:rsid w:val="00DD7B65"/>
    <w:rsid w:val="00DD7EF7"/>
    <w:rsid w:val="00DE028A"/>
    <w:rsid w:val="00DE1DF6"/>
    <w:rsid w:val="00DE382F"/>
    <w:rsid w:val="00DE3855"/>
    <w:rsid w:val="00DE516A"/>
    <w:rsid w:val="00DE697D"/>
    <w:rsid w:val="00DE7272"/>
    <w:rsid w:val="00DE7F5C"/>
    <w:rsid w:val="00DF0FA8"/>
    <w:rsid w:val="00DF10BF"/>
    <w:rsid w:val="00DF1D51"/>
    <w:rsid w:val="00DF2469"/>
    <w:rsid w:val="00DF3500"/>
    <w:rsid w:val="00DF3817"/>
    <w:rsid w:val="00DF3923"/>
    <w:rsid w:val="00DF44E8"/>
    <w:rsid w:val="00DF50B7"/>
    <w:rsid w:val="00DF574B"/>
    <w:rsid w:val="00DF752C"/>
    <w:rsid w:val="00DF768D"/>
    <w:rsid w:val="00DF7878"/>
    <w:rsid w:val="00DF7CE7"/>
    <w:rsid w:val="00E01403"/>
    <w:rsid w:val="00E01E1D"/>
    <w:rsid w:val="00E02708"/>
    <w:rsid w:val="00E02C30"/>
    <w:rsid w:val="00E02E4B"/>
    <w:rsid w:val="00E03CFB"/>
    <w:rsid w:val="00E05A5E"/>
    <w:rsid w:val="00E06D89"/>
    <w:rsid w:val="00E077C5"/>
    <w:rsid w:val="00E07B53"/>
    <w:rsid w:val="00E105D0"/>
    <w:rsid w:val="00E108ED"/>
    <w:rsid w:val="00E1100A"/>
    <w:rsid w:val="00E1103D"/>
    <w:rsid w:val="00E129D5"/>
    <w:rsid w:val="00E12DA7"/>
    <w:rsid w:val="00E131D6"/>
    <w:rsid w:val="00E1357B"/>
    <w:rsid w:val="00E135F0"/>
    <w:rsid w:val="00E13A10"/>
    <w:rsid w:val="00E1558E"/>
    <w:rsid w:val="00E15640"/>
    <w:rsid w:val="00E1590E"/>
    <w:rsid w:val="00E15EE6"/>
    <w:rsid w:val="00E16573"/>
    <w:rsid w:val="00E17F74"/>
    <w:rsid w:val="00E17F84"/>
    <w:rsid w:val="00E205B7"/>
    <w:rsid w:val="00E20743"/>
    <w:rsid w:val="00E20FAE"/>
    <w:rsid w:val="00E21182"/>
    <w:rsid w:val="00E21B84"/>
    <w:rsid w:val="00E224D9"/>
    <w:rsid w:val="00E22BE8"/>
    <w:rsid w:val="00E22D57"/>
    <w:rsid w:val="00E233EF"/>
    <w:rsid w:val="00E23B9E"/>
    <w:rsid w:val="00E248A4"/>
    <w:rsid w:val="00E25724"/>
    <w:rsid w:val="00E2635F"/>
    <w:rsid w:val="00E269A6"/>
    <w:rsid w:val="00E26E6C"/>
    <w:rsid w:val="00E27439"/>
    <w:rsid w:val="00E275F3"/>
    <w:rsid w:val="00E30498"/>
    <w:rsid w:val="00E30D3A"/>
    <w:rsid w:val="00E30E53"/>
    <w:rsid w:val="00E318AB"/>
    <w:rsid w:val="00E31E89"/>
    <w:rsid w:val="00E324B9"/>
    <w:rsid w:val="00E35029"/>
    <w:rsid w:val="00E35301"/>
    <w:rsid w:val="00E35791"/>
    <w:rsid w:val="00E35A5B"/>
    <w:rsid w:val="00E36088"/>
    <w:rsid w:val="00E377B6"/>
    <w:rsid w:val="00E4127C"/>
    <w:rsid w:val="00E42983"/>
    <w:rsid w:val="00E42EA0"/>
    <w:rsid w:val="00E43769"/>
    <w:rsid w:val="00E43F80"/>
    <w:rsid w:val="00E44DCB"/>
    <w:rsid w:val="00E4678B"/>
    <w:rsid w:val="00E469BA"/>
    <w:rsid w:val="00E4722F"/>
    <w:rsid w:val="00E47364"/>
    <w:rsid w:val="00E474FF"/>
    <w:rsid w:val="00E47C16"/>
    <w:rsid w:val="00E50F6F"/>
    <w:rsid w:val="00E510D6"/>
    <w:rsid w:val="00E511DA"/>
    <w:rsid w:val="00E51530"/>
    <w:rsid w:val="00E51B0D"/>
    <w:rsid w:val="00E52F48"/>
    <w:rsid w:val="00E54719"/>
    <w:rsid w:val="00E54896"/>
    <w:rsid w:val="00E54DDB"/>
    <w:rsid w:val="00E5532C"/>
    <w:rsid w:val="00E5546A"/>
    <w:rsid w:val="00E563D0"/>
    <w:rsid w:val="00E57451"/>
    <w:rsid w:val="00E60305"/>
    <w:rsid w:val="00E603E7"/>
    <w:rsid w:val="00E60908"/>
    <w:rsid w:val="00E60CC6"/>
    <w:rsid w:val="00E61C9C"/>
    <w:rsid w:val="00E6262A"/>
    <w:rsid w:val="00E6272B"/>
    <w:rsid w:val="00E62A33"/>
    <w:rsid w:val="00E62E37"/>
    <w:rsid w:val="00E63E51"/>
    <w:rsid w:val="00E66282"/>
    <w:rsid w:val="00E66BAC"/>
    <w:rsid w:val="00E674E0"/>
    <w:rsid w:val="00E6750C"/>
    <w:rsid w:val="00E675D8"/>
    <w:rsid w:val="00E678EA"/>
    <w:rsid w:val="00E67E4E"/>
    <w:rsid w:val="00E709C9"/>
    <w:rsid w:val="00E71572"/>
    <w:rsid w:val="00E71BAC"/>
    <w:rsid w:val="00E72236"/>
    <w:rsid w:val="00E7229C"/>
    <w:rsid w:val="00E729F7"/>
    <w:rsid w:val="00E74E05"/>
    <w:rsid w:val="00E74EBC"/>
    <w:rsid w:val="00E752AE"/>
    <w:rsid w:val="00E752E7"/>
    <w:rsid w:val="00E75734"/>
    <w:rsid w:val="00E757A7"/>
    <w:rsid w:val="00E76114"/>
    <w:rsid w:val="00E7705A"/>
    <w:rsid w:val="00E770AF"/>
    <w:rsid w:val="00E77331"/>
    <w:rsid w:val="00E8028D"/>
    <w:rsid w:val="00E805D9"/>
    <w:rsid w:val="00E806D7"/>
    <w:rsid w:val="00E81B33"/>
    <w:rsid w:val="00E81D2E"/>
    <w:rsid w:val="00E83440"/>
    <w:rsid w:val="00E85B16"/>
    <w:rsid w:val="00E85EA9"/>
    <w:rsid w:val="00E8665E"/>
    <w:rsid w:val="00E91055"/>
    <w:rsid w:val="00E92628"/>
    <w:rsid w:val="00E92B86"/>
    <w:rsid w:val="00E9310D"/>
    <w:rsid w:val="00E9349B"/>
    <w:rsid w:val="00E93587"/>
    <w:rsid w:val="00E93E55"/>
    <w:rsid w:val="00E94315"/>
    <w:rsid w:val="00E94864"/>
    <w:rsid w:val="00E94C2B"/>
    <w:rsid w:val="00E9698F"/>
    <w:rsid w:val="00E971E5"/>
    <w:rsid w:val="00E97AFA"/>
    <w:rsid w:val="00EA0B8D"/>
    <w:rsid w:val="00EA0F2E"/>
    <w:rsid w:val="00EA1A8D"/>
    <w:rsid w:val="00EA29DB"/>
    <w:rsid w:val="00EA2C87"/>
    <w:rsid w:val="00EA3020"/>
    <w:rsid w:val="00EA3083"/>
    <w:rsid w:val="00EA3500"/>
    <w:rsid w:val="00EA3720"/>
    <w:rsid w:val="00EA41A2"/>
    <w:rsid w:val="00EA4507"/>
    <w:rsid w:val="00EA502D"/>
    <w:rsid w:val="00EA571D"/>
    <w:rsid w:val="00EA5738"/>
    <w:rsid w:val="00EA5D2E"/>
    <w:rsid w:val="00EA67C7"/>
    <w:rsid w:val="00EA7009"/>
    <w:rsid w:val="00EB0292"/>
    <w:rsid w:val="00EB1CAF"/>
    <w:rsid w:val="00EB204C"/>
    <w:rsid w:val="00EB22DB"/>
    <w:rsid w:val="00EB2574"/>
    <w:rsid w:val="00EB2996"/>
    <w:rsid w:val="00EB2ED2"/>
    <w:rsid w:val="00EB332D"/>
    <w:rsid w:val="00EB3A6C"/>
    <w:rsid w:val="00EB3CC6"/>
    <w:rsid w:val="00EB438B"/>
    <w:rsid w:val="00EB4CFB"/>
    <w:rsid w:val="00EB4D4E"/>
    <w:rsid w:val="00EB4EA1"/>
    <w:rsid w:val="00EB576B"/>
    <w:rsid w:val="00EB6397"/>
    <w:rsid w:val="00EB69F4"/>
    <w:rsid w:val="00EB72A1"/>
    <w:rsid w:val="00EB7857"/>
    <w:rsid w:val="00EB7F53"/>
    <w:rsid w:val="00EC0374"/>
    <w:rsid w:val="00EC07A8"/>
    <w:rsid w:val="00EC08A7"/>
    <w:rsid w:val="00EC1491"/>
    <w:rsid w:val="00EC1B9B"/>
    <w:rsid w:val="00EC1CD7"/>
    <w:rsid w:val="00EC20AA"/>
    <w:rsid w:val="00EC3357"/>
    <w:rsid w:val="00EC3632"/>
    <w:rsid w:val="00EC3ADB"/>
    <w:rsid w:val="00EC4216"/>
    <w:rsid w:val="00EC57C5"/>
    <w:rsid w:val="00EC5896"/>
    <w:rsid w:val="00EC6639"/>
    <w:rsid w:val="00EC6A75"/>
    <w:rsid w:val="00ED0DFF"/>
    <w:rsid w:val="00ED2A3E"/>
    <w:rsid w:val="00ED31A2"/>
    <w:rsid w:val="00ED3C86"/>
    <w:rsid w:val="00ED3D1A"/>
    <w:rsid w:val="00ED465F"/>
    <w:rsid w:val="00ED4891"/>
    <w:rsid w:val="00ED6B4C"/>
    <w:rsid w:val="00ED6B83"/>
    <w:rsid w:val="00ED7825"/>
    <w:rsid w:val="00ED7C60"/>
    <w:rsid w:val="00ED7ED1"/>
    <w:rsid w:val="00EE0DC1"/>
    <w:rsid w:val="00EE106A"/>
    <w:rsid w:val="00EE1D00"/>
    <w:rsid w:val="00EE1DC5"/>
    <w:rsid w:val="00EE2448"/>
    <w:rsid w:val="00EE2DEC"/>
    <w:rsid w:val="00EE307E"/>
    <w:rsid w:val="00EE357B"/>
    <w:rsid w:val="00EE41AB"/>
    <w:rsid w:val="00EE4C34"/>
    <w:rsid w:val="00EE5893"/>
    <w:rsid w:val="00EE596A"/>
    <w:rsid w:val="00EE61F6"/>
    <w:rsid w:val="00EE648A"/>
    <w:rsid w:val="00EE7154"/>
    <w:rsid w:val="00EF08FD"/>
    <w:rsid w:val="00EF0AAD"/>
    <w:rsid w:val="00EF0C5D"/>
    <w:rsid w:val="00EF0CE8"/>
    <w:rsid w:val="00EF2748"/>
    <w:rsid w:val="00EF27AF"/>
    <w:rsid w:val="00EF345F"/>
    <w:rsid w:val="00EF3778"/>
    <w:rsid w:val="00EF3883"/>
    <w:rsid w:val="00EF3EBA"/>
    <w:rsid w:val="00EF52F2"/>
    <w:rsid w:val="00EF53C2"/>
    <w:rsid w:val="00EF562D"/>
    <w:rsid w:val="00EF5CE5"/>
    <w:rsid w:val="00EF663A"/>
    <w:rsid w:val="00EF7449"/>
    <w:rsid w:val="00EF7BDA"/>
    <w:rsid w:val="00EF7F10"/>
    <w:rsid w:val="00F00588"/>
    <w:rsid w:val="00F00B7C"/>
    <w:rsid w:val="00F00D78"/>
    <w:rsid w:val="00F01637"/>
    <w:rsid w:val="00F02245"/>
    <w:rsid w:val="00F02E69"/>
    <w:rsid w:val="00F0406D"/>
    <w:rsid w:val="00F04192"/>
    <w:rsid w:val="00F044B0"/>
    <w:rsid w:val="00F04511"/>
    <w:rsid w:val="00F04666"/>
    <w:rsid w:val="00F0474F"/>
    <w:rsid w:val="00F0478E"/>
    <w:rsid w:val="00F0562E"/>
    <w:rsid w:val="00F05787"/>
    <w:rsid w:val="00F05825"/>
    <w:rsid w:val="00F07147"/>
    <w:rsid w:val="00F07C49"/>
    <w:rsid w:val="00F07C7C"/>
    <w:rsid w:val="00F1105C"/>
    <w:rsid w:val="00F11B1F"/>
    <w:rsid w:val="00F11D0D"/>
    <w:rsid w:val="00F13109"/>
    <w:rsid w:val="00F132C2"/>
    <w:rsid w:val="00F13331"/>
    <w:rsid w:val="00F13621"/>
    <w:rsid w:val="00F14174"/>
    <w:rsid w:val="00F142AD"/>
    <w:rsid w:val="00F154F3"/>
    <w:rsid w:val="00F15535"/>
    <w:rsid w:val="00F158E6"/>
    <w:rsid w:val="00F15A09"/>
    <w:rsid w:val="00F15EB0"/>
    <w:rsid w:val="00F16B22"/>
    <w:rsid w:val="00F16C5C"/>
    <w:rsid w:val="00F17469"/>
    <w:rsid w:val="00F2040D"/>
    <w:rsid w:val="00F20438"/>
    <w:rsid w:val="00F207A3"/>
    <w:rsid w:val="00F213D9"/>
    <w:rsid w:val="00F21710"/>
    <w:rsid w:val="00F21B60"/>
    <w:rsid w:val="00F224BC"/>
    <w:rsid w:val="00F22AE0"/>
    <w:rsid w:val="00F22BF6"/>
    <w:rsid w:val="00F23130"/>
    <w:rsid w:val="00F234A0"/>
    <w:rsid w:val="00F24629"/>
    <w:rsid w:val="00F247AE"/>
    <w:rsid w:val="00F256E6"/>
    <w:rsid w:val="00F25F79"/>
    <w:rsid w:val="00F26D6E"/>
    <w:rsid w:val="00F27282"/>
    <w:rsid w:val="00F30EFC"/>
    <w:rsid w:val="00F3209F"/>
    <w:rsid w:val="00F33283"/>
    <w:rsid w:val="00F3336C"/>
    <w:rsid w:val="00F33A11"/>
    <w:rsid w:val="00F33A24"/>
    <w:rsid w:val="00F34C2A"/>
    <w:rsid w:val="00F35154"/>
    <w:rsid w:val="00F352F5"/>
    <w:rsid w:val="00F35595"/>
    <w:rsid w:val="00F355B0"/>
    <w:rsid w:val="00F35821"/>
    <w:rsid w:val="00F35B44"/>
    <w:rsid w:val="00F35D7D"/>
    <w:rsid w:val="00F36E4E"/>
    <w:rsid w:val="00F37DEB"/>
    <w:rsid w:val="00F40535"/>
    <w:rsid w:val="00F411FE"/>
    <w:rsid w:val="00F41883"/>
    <w:rsid w:val="00F42FA4"/>
    <w:rsid w:val="00F43A82"/>
    <w:rsid w:val="00F43A8A"/>
    <w:rsid w:val="00F43C31"/>
    <w:rsid w:val="00F43EFF"/>
    <w:rsid w:val="00F449BB"/>
    <w:rsid w:val="00F45962"/>
    <w:rsid w:val="00F459B1"/>
    <w:rsid w:val="00F503D4"/>
    <w:rsid w:val="00F50C22"/>
    <w:rsid w:val="00F5107A"/>
    <w:rsid w:val="00F5210B"/>
    <w:rsid w:val="00F5297B"/>
    <w:rsid w:val="00F5315C"/>
    <w:rsid w:val="00F532DF"/>
    <w:rsid w:val="00F535DE"/>
    <w:rsid w:val="00F546EA"/>
    <w:rsid w:val="00F54FB7"/>
    <w:rsid w:val="00F55F28"/>
    <w:rsid w:val="00F55F36"/>
    <w:rsid w:val="00F61C0C"/>
    <w:rsid w:val="00F61CDD"/>
    <w:rsid w:val="00F631C4"/>
    <w:rsid w:val="00F637C3"/>
    <w:rsid w:val="00F6440C"/>
    <w:rsid w:val="00F64A70"/>
    <w:rsid w:val="00F64F0E"/>
    <w:rsid w:val="00F66714"/>
    <w:rsid w:val="00F66992"/>
    <w:rsid w:val="00F670CC"/>
    <w:rsid w:val="00F679A8"/>
    <w:rsid w:val="00F7029F"/>
    <w:rsid w:val="00F70D3D"/>
    <w:rsid w:val="00F71404"/>
    <w:rsid w:val="00F71E11"/>
    <w:rsid w:val="00F72963"/>
    <w:rsid w:val="00F73039"/>
    <w:rsid w:val="00F73118"/>
    <w:rsid w:val="00F735E5"/>
    <w:rsid w:val="00F74AE3"/>
    <w:rsid w:val="00F74F8B"/>
    <w:rsid w:val="00F7567C"/>
    <w:rsid w:val="00F75A24"/>
    <w:rsid w:val="00F75E19"/>
    <w:rsid w:val="00F7696D"/>
    <w:rsid w:val="00F80466"/>
    <w:rsid w:val="00F80FF4"/>
    <w:rsid w:val="00F818FA"/>
    <w:rsid w:val="00F826D5"/>
    <w:rsid w:val="00F8297D"/>
    <w:rsid w:val="00F82D68"/>
    <w:rsid w:val="00F82E0F"/>
    <w:rsid w:val="00F82F67"/>
    <w:rsid w:val="00F83B30"/>
    <w:rsid w:val="00F840E8"/>
    <w:rsid w:val="00F84BA7"/>
    <w:rsid w:val="00F85BE1"/>
    <w:rsid w:val="00F8690B"/>
    <w:rsid w:val="00F8730A"/>
    <w:rsid w:val="00F8735F"/>
    <w:rsid w:val="00F90223"/>
    <w:rsid w:val="00F9073F"/>
    <w:rsid w:val="00F908EB"/>
    <w:rsid w:val="00F92143"/>
    <w:rsid w:val="00F92AA2"/>
    <w:rsid w:val="00F92EDC"/>
    <w:rsid w:val="00F9400A"/>
    <w:rsid w:val="00F94979"/>
    <w:rsid w:val="00F94EBE"/>
    <w:rsid w:val="00F95AA8"/>
    <w:rsid w:val="00F96500"/>
    <w:rsid w:val="00F96524"/>
    <w:rsid w:val="00F96976"/>
    <w:rsid w:val="00F97C8C"/>
    <w:rsid w:val="00FA0259"/>
    <w:rsid w:val="00FA09AA"/>
    <w:rsid w:val="00FA0D95"/>
    <w:rsid w:val="00FA0EB9"/>
    <w:rsid w:val="00FA195F"/>
    <w:rsid w:val="00FA199C"/>
    <w:rsid w:val="00FA2112"/>
    <w:rsid w:val="00FA271A"/>
    <w:rsid w:val="00FA3321"/>
    <w:rsid w:val="00FA3520"/>
    <w:rsid w:val="00FA48B7"/>
    <w:rsid w:val="00FA4925"/>
    <w:rsid w:val="00FA5D9C"/>
    <w:rsid w:val="00FA5FDE"/>
    <w:rsid w:val="00FA6BBD"/>
    <w:rsid w:val="00FA6DFD"/>
    <w:rsid w:val="00FA6E9B"/>
    <w:rsid w:val="00FA7727"/>
    <w:rsid w:val="00FA7C95"/>
    <w:rsid w:val="00FA7FA4"/>
    <w:rsid w:val="00FB03BE"/>
    <w:rsid w:val="00FB0545"/>
    <w:rsid w:val="00FB07E6"/>
    <w:rsid w:val="00FB0820"/>
    <w:rsid w:val="00FB08BF"/>
    <w:rsid w:val="00FB0A37"/>
    <w:rsid w:val="00FB0EBB"/>
    <w:rsid w:val="00FB2725"/>
    <w:rsid w:val="00FB33A7"/>
    <w:rsid w:val="00FB3E38"/>
    <w:rsid w:val="00FB49F4"/>
    <w:rsid w:val="00FB5E96"/>
    <w:rsid w:val="00FB719C"/>
    <w:rsid w:val="00FB7491"/>
    <w:rsid w:val="00FC0926"/>
    <w:rsid w:val="00FC36AC"/>
    <w:rsid w:val="00FC4937"/>
    <w:rsid w:val="00FC4989"/>
    <w:rsid w:val="00FC4F34"/>
    <w:rsid w:val="00FC5083"/>
    <w:rsid w:val="00FC5158"/>
    <w:rsid w:val="00FC528A"/>
    <w:rsid w:val="00FC64A6"/>
    <w:rsid w:val="00FC7DA5"/>
    <w:rsid w:val="00FD084E"/>
    <w:rsid w:val="00FD08E5"/>
    <w:rsid w:val="00FD0CC2"/>
    <w:rsid w:val="00FD1906"/>
    <w:rsid w:val="00FD1C5E"/>
    <w:rsid w:val="00FD2C39"/>
    <w:rsid w:val="00FD3829"/>
    <w:rsid w:val="00FD40A6"/>
    <w:rsid w:val="00FD4C7F"/>
    <w:rsid w:val="00FD593A"/>
    <w:rsid w:val="00FD6799"/>
    <w:rsid w:val="00FD6829"/>
    <w:rsid w:val="00FD6D60"/>
    <w:rsid w:val="00FD7370"/>
    <w:rsid w:val="00FE019F"/>
    <w:rsid w:val="00FE0DDF"/>
    <w:rsid w:val="00FE0FB1"/>
    <w:rsid w:val="00FE1418"/>
    <w:rsid w:val="00FE1F75"/>
    <w:rsid w:val="00FE2812"/>
    <w:rsid w:val="00FE323D"/>
    <w:rsid w:val="00FE3487"/>
    <w:rsid w:val="00FE3D4C"/>
    <w:rsid w:val="00FE43AC"/>
    <w:rsid w:val="00FE4745"/>
    <w:rsid w:val="00FE4A2A"/>
    <w:rsid w:val="00FE4CB5"/>
    <w:rsid w:val="00FE4F9C"/>
    <w:rsid w:val="00FE4FF0"/>
    <w:rsid w:val="00FF0338"/>
    <w:rsid w:val="00FF19ED"/>
    <w:rsid w:val="00FF1D61"/>
    <w:rsid w:val="00FF20F7"/>
    <w:rsid w:val="00FF2785"/>
    <w:rsid w:val="00FF2BCE"/>
    <w:rsid w:val="00FF3BEF"/>
    <w:rsid w:val="00FF4C54"/>
    <w:rsid w:val="00FF51D5"/>
    <w:rsid w:val="00FF6328"/>
    <w:rsid w:val="00FF7B99"/>
    <w:rsid w:val="0294D14A"/>
    <w:rsid w:val="02D9C839"/>
    <w:rsid w:val="0312BB37"/>
    <w:rsid w:val="051BF442"/>
    <w:rsid w:val="0A3DFBA0"/>
    <w:rsid w:val="0A46A17E"/>
    <w:rsid w:val="0BD4616A"/>
    <w:rsid w:val="0C9E9839"/>
    <w:rsid w:val="0DACEBC1"/>
    <w:rsid w:val="0E6EDAED"/>
    <w:rsid w:val="13054C4E"/>
    <w:rsid w:val="189E8F34"/>
    <w:rsid w:val="1A3D1E52"/>
    <w:rsid w:val="1EFBE8CD"/>
    <w:rsid w:val="211BEB7C"/>
    <w:rsid w:val="26362CDC"/>
    <w:rsid w:val="27C98404"/>
    <w:rsid w:val="291668B7"/>
    <w:rsid w:val="296D8A1E"/>
    <w:rsid w:val="2AD3CF2F"/>
    <w:rsid w:val="2D50C8C8"/>
    <w:rsid w:val="2D770C6B"/>
    <w:rsid w:val="3933DA26"/>
    <w:rsid w:val="3BB7BF26"/>
    <w:rsid w:val="3DF53A55"/>
    <w:rsid w:val="3EE8B7FF"/>
    <w:rsid w:val="4399CF91"/>
    <w:rsid w:val="46D0D8DB"/>
    <w:rsid w:val="4C9B7492"/>
    <w:rsid w:val="5014C264"/>
    <w:rsid w:val="52B5FA32"/>
    <w:rsid w:val="54DCA559"/>
    <w:rsid w:val="57C9B697"/>
    <w:rsid w:val="5CC253D4"/>
    <w:rsid w:val="61754EE6"/>
    <w:rsid w:val="61957F69"/>
    <w:rsid w:val="61A68004"/>
    <w:rsid w:val="6356E023"/>
    <w:rsid w:val="647E39CD"/>
    <w:rsid w:val="6ACEC50E"/>
    <w:rsid w:val="76682C33"/>
    <w:rsid w:val="78F8E1F9"/>
    <w:rsid w:val="792E2F90"/>
    <w:rsid w:val="7B5D0CB1"/>
    <w:rsid w:val="7DB1FE49"/>
    <w:rsid w:val="7FC68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F566"/>
  <w15:chartTrackingRefBased/>
  <w15:docId w15:val="{0BBC488C-E4A6-45E1-BC3A-99BB01E1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F"/>
  </w:style>
  <w:style w:type="paragraph" w:styleId="Footer">
    <w:name w:val="footer"/>
    <w:basedOn w:val="Normal"/>
    <w:link w:val="FooterChar"/>
    <w:uiPriority w:val="99"/>
    <w:unhideWhenUsed/>
    <w:rsid w:val="0048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F"/>
  </w:style>
  <w:style w:type="character" w:styleId="Hyperlink">
    <w:name w:val="Hyperlink"/>
    <w:basedOn w:val="DefaultParagraphFont"/>
    <w:uiPriority w:val="99"/>
    <w:unhideWhenUsed/>
    <w:rsid w:val="00453C37"/>
    <w:rPr>
      <w:color w:val="0563C1" w:themeColor="hyperlink"/>
      <w:u w:val="single"/>
    </w:rPr>
  </w:style>
  <w:style w:type="character" w:styleId="UnresolvedMention">
    <w:name w:val="Unresolved Mention"/>
    <w:basedOn w:val="DefaultParagraphFont"/>
    <w:uiPriority w:val="99"/>
    <w:semiHidden/>
    <w:unhideWhenUsed/>
    <w:rsid w:val="00453C37"/>
    <w:rPr>
      <w:color w:val="605E5C"/>
      <w:shd w:val="clear" w:color="auto" w:fill="E1DFDD"/>
    </w:rPr>
  </w:style>
  <w:style w:type="paragraph" w:styleId="ListParagraph">
    <w:name w:val="List Paragraph"/>
    <w:basedOn w:val="Normal"/>
    <w:uiPriority w:val="34"/>
    <w:qFormat/>
    <w:rsid w:val="002F3355"/>
    <w:pPr>
      <w:ind w:left="720"/>
      <w:contextualSpacing/>
    </w:pPr>
  </w:style>
  <w:style w:type="character" w:styleId="CommentReference">
    <w:name w:val="annotation reference"/>
    <w:basedOn w:val="DefaultParagraphFont"/>
    <w:uiPriority w:val="99"/>
    <w:semiHidden/>
    <w:unhideWhenUsed/>
    <w:rsid w:val="006373BC"/>
    <w:rPr>
      <w:sz w:val="16"/>
      <w:szCs w:val="16"/>
    </w:rPr>
  </w:style>
  <w:style w:type="paragraph" w:styleId="CommentText">
    <w:name w:val="annotation text"/>
    <w:basedOn w:val="Normal"/>
    <w:link w:val="CommentTextChar"/>
    <w:uiPriority w:val="99"/>
    <w:unhideWhenUsed/>
    <w:rsid w:val="006373BC"/>
    <w:pPr>
      <w:spacing w:line="240" w:lineRule="auto"/>
    </w:pPr>
    <w:rPr>
      <w:sz w:val="20"/>
      <w:szCs w:val="20"/>
    </w:rPr>
  </w:style>
  <w:style w:type="character" w:customStyle="1" w:styleId="CommentTextChar">
    <w:name w:val="Comment Text Char"/>
    <w:basedOn w:val="DefaultParagraphFont"/>
    <w:link w:val="CommentText"/>
    <w:uiPriority w:val="99"/>
    <w:rsid w:val="006373BC"/>
    <w:rPr>
      <w:sz w:val="20"/>
      <w:szCs w:val="20"/>
    </w:rPr>
  </w:style>
  <w:style w:type="paragraph" w:styleId="CommentSubject">
    <w:name w:val="annotation subject"/>
    <w:basedOn w:val="CommentText"/>
    <w:next w:val="CommentText"/>
    <w:link w:val="CommentSubjectChar"/>
    <w:uiPriority w:val="99"/>
    <w:semiHidden/>
    <w:unhideWhenUsed/>
    <w:rsid w:val="006373BC"/>
    <w:rPr>
      <w:b/>
      <w:bCs/>
    </w:rPr>
  </w:style>
  <w:style w:type="character" w:customStyle="1" w:styleId="CommentSubjectChar">
    <w:name w:val="Comment Subject Char"/>
    <w:basedOn w:val="CommentTextChar"/>
    <w:link w:val="CommentSubject"/>
    <w:uiPriority w:val="99"/>
    <w:semiHidden/>
    <w:rsid w:val="006373BC"/>
    <w:rPr>
      <w:b/>
      <w:bCs/>
      <w:sz w:val="20"/>
      <w:szCs w:val="20"/>
    </w:rPr>
  </w:style>
  <w:style w:type="character" w:styleId="FollowedHyperlink">
    <w:name w:val="FollowedHyperlink"/>
    <w:basedOn w:val="DefaultParagraphFont"/>
    <w:uiPriority w:val="99"/>
    <w:semiHidden/>
    <w:unhideWhenUsed/>
    <w:rsid w:val="00B95DC2"/>
    <w:rPr>
      <w:color w:val="954F72" w:themeColor="followedHyperlink"/>
      <w:u w:val="single"/>
    </w:rPr>
  </w:style>
  <w:style w:type="character" w:styleId="Mention">
    <w:name w:val="Mention"/>
    <w:basedOn w:val="DefaultParagraphFont"/>
    <w:uiPriority w:val="99"/>
    <w:unhideWhenUsed/>
    <w:rsid w:val="008678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830">
      <w:bodyDiv w:val="1"/>
      <w:marLeft w:val="0"/>
      <w:marRight w:val="0"/>
      <w:marTop w:val="0"/>
      <w:marBottom w:val="0"/>
      <w:divBdr>
        <w:top w:val="none" w:sz="0" w:space="0" w:color="auto"/>
        <w:left w:val="none" w:sz="0" w:space="0" w:color="auto"/>
        <w:bottom w:val="none" w:sz="0" w:space="0" w:color="auto"/>
        <w:right w:val="none" w:sz="0" w:space="0" w:color="auto"/>
      </w:divBdr>
    </w:div>
    <w:div w:id="279535004">
      <w:bodyDiv w:val="1"/>
      <w:marLeft w:val="0"/>
      <w:marRight w:val="0"/>
      <w:marTop w:val="0"/>
      <w:marBottom w:val="0"/>
      <w:divBdr>
        <w:top w:val="none" w:sz="0" w:space="0" w:color="auto"/>
        <w:left w:val="none" w:sz="0" w:space="0" w:color="auto"/>
        <w:bottom w:val="none" w:sz="0" w:space="0" w:color="auto"/>
        <w:right w:val="none" w:sz="0" w:space="0" w:color="auto"/>
      </w:divBdr>
      <w:divsChild>
        <w:div w:id="1134177707">
          <w:marLeft w:val="0"/>
          <w:marRight w:val="0"/>
          <w:marTop w:val="0"/>
          <w:marBottom w:val="0"/>
          <w:divBdr>
            <w:top w:val="none" w:sz="0" w:space="0" w:color="auto"/>
            <w:left w:val="none" w:sz="0" w:space="0" w:color="auto"/>
            <w:bottom w:val="none" w:sz="0" w:space="0" w:color="auto"/>
            <w:right w:val="none" w:sz="0" w:space="0" w:color="auto"/>
          </w:divBdr>
          <w:divsChild>
            <w:div w:id="752243599">
              <w:marLeft w:val="0"/>
              <w:marRight w:val="0"/>
              <w:marTop w:val="0"/>
              <w:marBottom w:val="0"/>
              <w:divBdr>
                <w:top w:val="none" w:sz="0" w:space="0" w:color="auto"/>
                <w:left w:val="none" w:sz="0" w:space="0" w:color="auto"/>
                <w:bottom w:val="none" w:sz="0" w:space="0" w:color="auto"/>
                <w:right w:val="none" w:sz="0" w:space="0" w:color="auto"/>
              </w:divBdr>
              <w:divsChild>
                <w:div w:id="1272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475">
      <w:bodyDiv w:val="1"/>
      <w:marLeft w:val="0"/>
      <w:marRight w:val="0"/>
      <w:marTop w:val="0"/>
      <w:marBottom w:val="0"/>
      <w:divBdr>
        <w:top w:val="none" w:sz="0" w:space="0" w:color="auto"/>
        <w:left w:val="none" w:sz="0" w:space="0" w:color="auto"/>
        <w:bottom w:val="none" w:sz="0" w:space="0" w:color="auto"/>
        <w:right w:val="none" w:sz="0" w:space="0" w:color="auto"/>
      </w:divBdr>
    </w:div>
    <w:div w:id="536284140">
      <w:bodyDiv w:val="1"/>
      <w:marLeft w:val="0"/>
      <w:marRight w:val="0"/>
      <w:marTop w:val="0"/>
      <w:marBottom w:val="0"/>
      <w:divBdr>
        <w:top w:val="none" w:sz="0" w:space="0" w:color="auto"/>
        <w:left w:val="none" w:sz="0" w:space="0" w:color="auto"/>
        <w:bottom w:val="none" w:sz="0" w:space="0" w:color="auto"/>
        <w:right w:val="none" w:sz="0" w:space="0" w:color="auto"/>
      </w:divBdr>
    </w:div>
    <w:div w:id="557009293">
      <w:bodyDiv w:val="1"/>
      <w:marLeft w:val="0"/>
      <w:marRight w:val="0"/>
      <w:marTop w:val="0"/>
      <w:marBottom w:val="0"/>
      <w:divBdr>
        <w:top w:val="none" w:sz="0" w:space="0" w:color="auto"/>
        <w:left w:val="none" w:sz="0" w:space="0" w:color="auto"/>
        <w:bottom w:val="none" w:sz="0" w:space="0" w:color="auto"/>
        <w:right w:val="none" w:sz="0" w:space="0" w:color="auto"/>
      </w:divBdr>
    </w:div>
    <w:div w:id="717827800">
      <w:bodyDiv w:val="1"/>
      <w:marLeft w:val="0"/>
      <w:marRight w:val="0"/>
      <w:marTop w:val="0"/>
      <w:marBottom w:val="0"/>
      <w:divBdr>
        <w:top w:val="none" w:sz="0" w:space="0" w:color="auto"/>
        <w:left w:val="none" w:sz="0" w:space="0" w:color="auto"/>
        <w:bottom w:val="none" w:sz="0" w:space="0" w:color="auto"/>
        <w:right w:val="none" w:sz="0" w:space="0" w:color="auto"/>
      </w:divBdr>
      <w:divsChild>
        <w:div w:id="358967091">
          <w:marLeft w:val="0"/>
          <w:marRight w:val="0"/>
          <w:marTop w:val="0"/>
          <w:marBottom w:val="0"/>
          <w:divBdr>
            <w:top w:val="none" w:sz="0" w:space="0" w:color="auto"/>
            <w:left w:val="none" w:sz="0" w:space="0" w:color="auto"/>
            <w:bottom w:val="none" w:sz="0" w:space="0" w:color="auto"/>
            <w:right w:val="none" w:sz="0" w:space="0" w:color="auto"/>
          </w:divBdr>
        </w:div>
      </w:divsChild>
    </w:div>
    <w:div w:id="904266534">
      <w:bodyDiv w:val="1"/>
      <w:marLeft w:val="0"/>
      <w:marRight w:val="0"/>
      <w:marTop w:val="0"/>
      <w:marBottom w:val="0"/>
      <w:divBdr>
        <w:top w:val="none" w:sz="0" w:space="0" w:color="auto"/>
        <w:left w:val="none" w:sz="0" w:space="0" w:color="auto"/>
        <w:bottom w:val="none" w:sz="0" w:space="0" w:color="auto"/>
        <w:right w:val="none" w:sz="0" w:space="0" w:color="auto"/>
      </w:divBdr>
    </w:div>
    <w:div w:id="1082606543">
      <w:bodyDiv w:val="1"/>
      <w:marLeft w:val="0"/>
      <w:marRight w:val="0"/>
      <w:marTop w:val="0"/>
      <w:marBottom w:val="0"/>
      <w:divBdr>
        <w:top w:val="none" w:sz="0" w:space="0" w:color="auto"/>
        <w:left w:val="none" w:sz="0" w:space="0" w:color="auto"/>
        <w:bottom w:val="none" w:sz="0" w:space="0" w:color="auto"/>
        <w:right w:val="none" w:sz="0" w:space="0" w:color="auto"/>
      </w:divBdr>
      <w:divsChild>
        <w:div w:id="2102602730">
          <w:marLeft w:val="0"/>
          <w:marRight w:val="0"/>
          <w:marTop w:val="0"/>
          <w:marBottom w:val="0"/>
          <w:divBdr>
            <w:top w:val="none" w:sz="0" w:space="0" w:color="auto"/>
            <w:left w:val="none" w:sz="0" w:space="0" w:color="auto"/>
            <w:bottom w:val="none" w:sz="0" w:space="0" w:color="auto"/>
            <w:right w:val="none" w:sz="0" w:space="0" w:color="auto"/>
          </w:divBdr>
        </w:div>
      </w:divsChild>
    </w:div>
    <w:div w:id="1120221220">
      <w:bodyDiv w:val="1"/>
      <w:marLeft w:val="0"/>
      <w:marRight w:val="0"/>
      <w:marTop w:val="0"/>
      <w:marBottom w:val="0"/>
      <w:divBdr>
        <w:top w:val="none" w:sz="0" w:space="0" w:color="auto"/>
        <w:left w:val="none" w:sz="0" w:space="0" w:color="auto"/>
        <w:bottom w:val="none" w:sz="0" w:space="0" w:color="auto"/>
        <w:right w:val="none" w:sz="0" w:space="0" w:color="auto"/>
      </w:divBdr>
      <w:divsChild>
        <w:div w:id="1659647622">
          <w:marLeft w:val="0"/>
          <w:marRight w:val="0"/>
          <w:marTop w:val="0"/>
          <w:marBottom w:val="0"/>
          <w:divBdr>
            <w:top w:val="none" w:sz="0" w:space="0" w:color="auto"/>
            <w:left w:val="none" w:sz="0" w:space="0" w:color="auto"/>
            <w:bottom w:val="none" w:sz="0" w:space="0" w:color="auto"/>
            <w:right w:val="none" w:sz="0" w:space="0" w:color="auto"/>
          </w:divBdr>
        </w:div>
      </w:divsChild>
    </w:div>
    <w:div w:id="1149903030">
      <w:bodyDiv w:val="1"/>
      <w:marLeft w:val="0"/>
      <w:marRight w:val="0"/>
      <w:marTop w:val="0"/>
      <w:marBottom w:val="0"/>
      <w:divBdr>
        <w:top w:val="none" w:sz="0" w:space="0" w:color="auto"/>
        <w:left w:val="none" w:sz="0" w:space="0" w:color="auto"/>
        <w:bottom w:val="none" w:sz="0" w:space="0" w:color="auto"/>
        <w:right w:val="none" w:sz="0" w:space="0" w:color="auto"/>
      </w:divBdr>
    </w:div>
    <w:div w:id="1412002246">
      <w:bodyDiv w:val="1"/>
      <w:marLeft w:val="0"/>
      <w:marRight w:val="0"/>
      <w:marTop w:val="0"/>
      <w:marBottom w:val="0"/>
      <w:divBdr>
        <w:top w:val="none" w:sz="0" w:space="0" w:color="auto"/>
        <w:left w:val="none" w:sz="0" w:space="0" w:color="auto"/>
        <w:bottom w:val="none" w:sz="0" w:space="0" w:color="auto"/>
        <w:right w:val="none" w:sz="0" w:space="0" w:color="auto"/>
      </w:divBdr>
    </w:div>
    <w:div w:id="1575629515">
      <w:bodyDiv w:val="1"/>
      <w:marLeft w:val="0"/>
      <w:marRight w:val="0"/>
      <w:marTop w:val="0"/>
      <w:marBottom w:val="0"/>
      <w:divBdr>
        <w:top w:val="none" w:sz="0" w:space="0" w:color="auto"/>
        <w:left w:val="none" w:sz="0" w:space="0" w:color="auto"/>
        <w:bottom w:val="none" w:sz="0" w:space="0" w:color="auto"/>
        <w:right w:val="none" w:sz="0" w:space="0" w:color="auto"/>
      </w:divBdr>
      <w:divsChild>
        <w:div w:id="1407269054">
          <w:marLeft w:val="0"/>
          <w:marRight w:val="0"/>
          <w:marTop w:val="0"/>
          <w:marBottom w:val="0"/>
          <w:divBdr>
            <w:top w:val="none" w:sz="0" w:space="0" w:color="auto"/>
            <w:left w:val="none" w:sz="0" w:space="0" w:color="auto"/>
            <w:bottom w:val="none" w:sz="0" w:space="0" w:color="auto"/>
            <w:right w:val="none" w:sz="0" w:space="0" w:color="auto"/>
          </w:divBdr>
        </w:div>
      </w:divsChild>
    </w:div>
    <w:div w:id="1630285092">
      <w:bodyDiv w:val="1"/>
      <w:marLeft w:val="0"/>
      <w:marRight w:val="0"/>
      <w:marTop w:val="0"/>
      <w:marBottom w:val="0"/>
      <w:divBdr>
        <w:top w:val="none" w:sz="0" w:space="0" w:color="auto"/>
        <w:left w:val="none" w:sz="0" w:space="0" w:color="auto"/>
        <w:bottom w:val="none" w:sz="0" w:space="0" w:color="auto"/>
        <w:right w:val="none" w:sz="0" w:space="0" w:color="auto"/>
      </w:divBdr>
    </w:div>
    <w:div w:id="1795824709">
      <w:bodyDiv w:val="1"/>
      <w:marLeft w:val="0"/>
      <w:marRight w:val="0"/>
      <w:marTop w:val="0"/>
      <w:marBottom w:val="0"/>
      <w:divBdr>
        <w:top w:val="none" w:sz="0" w:space="0" w:color="auto"/>
        <w:left w:val="none" w:sz="0" w:space="0" w:color="auto"/>
        <w:bottom w:val="none" w:sz="0" w:space="0" w:color="auto"/>
        <w:right w:val="none" w:sz="0" w:space="0" w:color="auto"/>
      </w:divBdr>
    </w:div>
    <w:div w:id="1807316725">
      <w:bodyDiv w:val="1"/>
      <w:marLeft w:val="0"/>
      <w:marRight w:val="0"/>
      <w:marTop w:val="0"/>
      <w:marBottom w:val="0"/>
      <w:divBdr>
        <w:top w:val="none" w:sz="0" w:space="0" w:color="auto"/>
        <w:left w:val="none" w:sz="0" w:space="0" w:color="auto"/>
        <w:bottom w:val="none" w:sz="0" w:space="0" w:color="auto"/>
        <w:right w:val="none" w:sz="0" w:space="0" w:color="auto"/>
      </w:divBdr>
    </w:div>
    <w:div w:id="2049329158">
      <w:bodyDiv w:val="1"/>
      <w:marLeft w:val="0"/>
      <w:marRight w:val="0"/>
      <w:marTop w:val="0"/>
      <w:marBottom w:val="0"/>
      <w:divBdr>
        <w:top w:val="none" w:sz="0" w:space="0" w:color="auto"/>
        <w:left w:val="none" w:sz="0" w:space="0" w:color="auto"/>
        <w:bottom w:val="none" w:sz="0" w:space="0" w:color="auto"/>
        <w:right w:val="none" w:sz="0" w:space="0" w:color="auto"/>
      </w:divBdr>
    </w:div>
    <w:div w:id="2082673527">
      <w:bodyDiv w:val="1"/>
      <w:marLeft w:val="0"/>
      <w:marRight w:val="0"/>
      <w:marTop w:val="0"/>
      <w:marBottom w:val="0"/>
      <w:divBdr>
        <w:top w:val="none" w:sz="0" w:space="0" w:color="auto"/>
        <w:left w:val="none" w:sz="0" w:space="0" w:color="auto"/>
        <w:bottom w:val="none" w:sz="0" w:space="0" w:color="auto"/>
        <w:right w:val="none" w:sz="0" w:space="0" w:color="auto"/>
      </w:divBdr>
      <w:divsChild>
        <w:div w:id="674959501">
          <w:marLeft w:val="0"/>
          <w:marRight w:val="0"/>
          <w:marTop w:val="0"/>
          <w:marBottom w:val="0"/>
          <w:divBdr>
            <w:top w:val="none" w:sz="0" w:space="0" w:color="auto"/>
            <w:left w:val="none" w:sz="0" w:space="0" w:color="auto"/>
            <w:bottom w:val="none" w:sz="0" w:space="0" w:color="auto"/>
            <w:right w:val="none" w:sz="0" w:space="0" w:color="auto"/>
          </w:divBdr>
          <w:divsChild>
            <w:div w:id="1460420817">
              <w:marLeft w:val="0"/>
              <w:marRight w:val="0"/>
              <w:marTop w:val="0"/>
              <w:marBottom w:val="0"/>
              <w:divBdr>
                <w:top w:val="none" w:sz="0" w:space="0" w:color="auto"/>
                <w:left w:val="none" w:sz="0" w:space="0" w:color="auto"/>
                <w:bottom w:val="none" w:sz="0" w:space="0" w:color="auto"/>
                <w:right w:val="none" w:sz="0" w:space="0" w:color="auto"/>
              </w:divBdr>
              <w:divsChild>
                <w:div w:id="1303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2506">
      <w:bodyDiv w:val="1"/>
      <w:marLeft w:val="0"/>
      <w:marRight w:val="0"/>
      <w:marTop w:val="0"/>
      <w:marBottom w:val="0"/>
      <w:divBdr>
        <w:top w:val="none" w:sz="0" w:space="0" w:color="auto"/>
        <w:left w:val="none" w:sz="0" w:space="0" w:color="auto"/>
        <w:bottom w:val="none" w:sz="0" w:space="0" w:color="auto"/>
        <w:right w:val="none" w:sz="0" w:space="0" w:color="auto"/>
      </w:divBdr>
    </w:div>
    <w:div w:id="20970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caoc.georgiacourts.gov/arpa/" TargetMode="External"/><Relationship Id="rId18" Type="http://schemas.openxmlformats.org/officeDocument/2006/relationships/hyperlink" Target="https://jcaoc.georgiacourts.gov/arpa/" TargetMode="External"/><Relationship Id="rId3" Type="http://schemas.openxmlformats.org/officeDocument/2006/relationships/customXml" Target="../customXml/item3.xml"/><Relationship Id="rId21" Type="http://schemas.openxmlformats.org/officeDocument/2006/relationships/hyperlink" Target="mailto:ARPA@georgiacourts.gov" TargetMode="External"/><Relationship Id="rId7" Type="http://schemas.openxmlformats.org/officeDocument/2006/relationships/settings" Target="settings.xml"/><Relationship Id="rId12" Type="http://schemas.openxmlformats.org/officeDocument/2006/relationships/hyperlink" Target="https://jcaoc.georgiacourts.gov/arpa/" TargetMode="External"/><Relationship Id="rId17" Type="http://schemas.openxmlformats.org/officeDocument/2006/relationships/hyperlink" Target="mailto:ARPA@georgiacourt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RPA@georgiacourts.gov" TargetMode="External"/><Relationship Id="rId20" Type="http://schemas.openxmlformats.org/officeDocument/2006/relationships/hyperlink" Target="mailto:ARPA@georgiacourt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aoc.georgiacourts.gov/arp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caoc.georgiacourts.gov/arp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jcaoc.georgiacourts.gov/arp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caoc.georgiacourts.gov/arpa/"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E0E0529DE05D428925ACF757C1D1A1" ma:contentTypeVersion="10" ma:contentTypeDescription="Create a new document." ma:contentTypeScope="" ma:versionID="868205f9a70de3242a08ca1381c62303">
  <xsd:schema xmlns:xsd="http://www.w3.org/2001/XMLSchema" xmlns:xs="http://www.w3.org/2001/XMLSchema" xmlns:p="http://schemas.microsoft.com/office/2006/metadata/properties" xmlns:ns2="09584946-fe89-4d34-a670-64b8944c5d59" xmlns:ns3="e7e1a386-2838-4b47-8b74-52ac2c8900f5" targetNamespace="http://schemas.microsoft.com/office/2006/metadata/properties" ma:root="true" ma:fieldsID="b8bb4b4a90f5dafc00ef1edb933c9fdb" ns2:_="" ns3:_="">
    <xsd:import namespace="09584946-fe89-4d34-a670-64b8944c5d59"/>
    <xsd:import namespace="e7e1a386-2838-4b47-8b74-52ac2c8900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4946-fe89-4d34-a670-64b8944c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1a386-2838-4b47-8b74-52ac2c8900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6CCF9-55E2-4D49-BFF3-63AF918957F7}">
  <ds:schemaRefs>
    <ds:schemaRef ds:uri="http://schemas.microsoft.com/sharepoint/v3/contenttype/forms"/>
  </ds:schemaRefs>
</ds:datastoreItem>
</file>

<file path=customXml/itemProps2.xml><?xml version="1.0" encoding="utf-8"?>
<ds:datastoreItem xmlns:ds="http://schemas.openxmlformats.org/officeDocument/2006/customXml" ds:itemID="{988055D7-0F15-4E40-9305-2A3569056E61}">
  <ds:schemaRefs>
    <ds:schemaRef ds:uri="http://schemas.openxmlformats.org/officeDocument/2006/bibliography"/>
  </ds:schemaRefs>
</ds:datastoreItem>
</file>

<file path=customXml/itemProps3.xml><?xml version="1.0" encoding="utf-8"?>
<ds:datastoreItem xmlns:ds="http://schemas.openxmlformats.org/officeDocument/2006/customXml" ds:itemID="{A45A731A-2359-472E-9267-F2AF9DA138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5FD78-D813-41CC-B304-3E5BBD07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4946-fe89-4d34-a670-64b8944c5d59"/>
    <ds:schemaRef ds:uri="e7e1a386-2838-4b47-8b74-52ac2c890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37355</CharactersWithSpaces>
  <SharedDoc>false</SharedDoc>
  <HLinks>
    <vt:vector size="42" baseType="variant">
      <vt:variant>
        <vt:i4>7209054</vt:i4>
      </vt:variant>
      <vt:variant>
        <vt:i4>18</vt:i4>
      </vt:variant>
      <vt:variant>
        <vt:i4>0</vt:i4>
      </vt:variant>
      <vt:variant>
        <vt:i4>5</vt:i4>
      </vt:variant>
      <vt:variant>
        <vt:lpwstr>mailto:ARPA@georgiacourts.gov</vt:lpwstr>
      </vt:variant>
      <vt:variant>
        <vt:lpwstr/>
      </vt:variant>
      <vt:variant>
        <vt:i4>7209054</vt:i4>
      </vt:variant>
      <vt:variant>
        <vt:i4>15</vt:i4>
      </vt:variant>
      <vt:variant>
        <vt:i4>0</vt:i4>
      </vt:variant>
      <vt:variant>
        <vt:i4>5</vt:i4>
      </vt:variant>
      <vt:variant>
        <vt:lpwstr>mailto:ARPA@georgiacourts.gov</vt:lpwstr>
      </vt:variant>
      <vt:variant>
        <vt:lpwstr/>
      </vt:variant>
      <vt:variant>
        <vt:i4>4456529</vt:i4>
      </vt:variant>
      <vt:variant>
        <vt:i4>12</vt:i4>
      </vt:variant>
      <vt:variant>
        <vt:i4>0</vt:i4>
      </vt:variant>
      <vt:variant>
        <vt:i4>5</vt:i4>
      </vt:variant>
      <vt:variant>
        <vt:lpwstr>https://www.govinfo.gov/content/pkg/FR-2022-01-27/pdf/2022-00292.pdf</vt:lpwstr>
      </vt:variant>
      <vt:variant>
        <vt:lpwstr/>
      </vt:variant>
      <vt:variant>
        <vt:i4>720969</vt:i4>
      </vt:variant>
      <vt:variant>
        <vt:i4>9</vt:i4>
      </vt:variant>
      <vt:variant>
        <vt:i4>0</vt:i4>
      </vt:variant>
      <vt:variant>
        <vt:i4>5</vt:i4>
      </vt:variant>
      <vt:variant>
        <vt:lpwstr>https://www.congress.gov/117/bills/hr1319/BILLS-117hr1319enr.pdf</vt:lpwstr>
      </vt:variant>
      <vt:variant>
        <vt:lpwstr/>
      </vt:variant>
      <vt:variant>
        <vt:i4>5374024</vt:i4>
      </vt:variant>
      <vt:variant>
        <vt:i4>6</vt:i4>
      </vt:variant>
      <vt:variant>
        <vt:i4>0</vt:i4>
      </vt:variant>
      <vt:variant>
        <vt:i4>5</vt:i4>
      </vt:variant>
      <vt:variant>
        <vt:lpwstr>https://jcaoc.georgiacourts.gov/arpa</vt:lpwstr>
      </vt:variant>
      <vt:variant>
        <vt:lpwstr/>
      </vt:variant>
      <vt:variant>
        <vt:i4>5374024</vt:i4>
      </vt:variant>
      <vt:variant>
        <vt:i4>3</vt:i4>
      </vt:variant>
      <vt:variant>
        <vt:i4>0</vt:i4>
      </vt:variant>
      <vt:variant>
        <vt:i4>5</vt:i4>
      </vt:variant>
      <vt:variant>
        <vt:lpwstr>https://jcaoc.georgiacourts.gov/arpa</vt:lpwstr>
      </vt:variant>
      <vt:variant>
        <vt:lpwstr/>
      </vt:variant>
      <vt:variant>
        <vt:i4>720969</vt:i4>
      </vt:variant>
      <vt:variant>
        <vt:i4>0</vt:i4>
      </vt:variant>
      <vt:variant>
        <vt:i4>0</vt:i4>
      </vt:variant>
      <vt:variant>
        <vt:i4>5</vt:i4>
      </vt:variant>
      <vt:variant>
        <vt:lpwstr>https://www.congress.gov/117/bills/hr1319/BILLS-117hr1319enr.pdf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 J. Enns</dc:creator>
  <cp:keywords/>
  <dc:description/>
  <cp:lastModifiedBy>Darron J. Enns</cp:lastModifiedBy>
  <cp:revision>222</cp:revision>
  <cp:lastPrinted>2023-08-07T22:24:00Z</cp:lastPrinted>
  <dcterms:created xsi:type="dcterms:W3CDTF">2023-08-03T18:23:00Z</dcterms:created>
  <dcterms:modified xsi:type="dcterms:W3CDTF">2024-03-06T20:35:00Z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0x0101006BE0E0529DE05D428925ACF757C1D1A1</vt:lpwstr>
  </property>
</Properties>
</file>